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507F69" w:rsidTr="007F74E4">
        <w:trPr>
          <w:trHeight w:val="11555"/>
          <w:jc w:val="center"/>
        </w:trPr>
        <w:tc>
          <w:tcPr>
            <w:tcW w:w="5000" w:type="pct"/>
          </w:tcPr>
          <w:p w:rsidR="00C30663" w:rsidRPr="00507F69" w:rsidRDefault="00C30663" w:rsidP="004E39FB">
            <w:pPr>
              <w:spacing w:line="276" w:lineRule="auto"/>
              <w:jc w:val="center"/>
              <w:rPr>
                <w:rFonts w:ascii="Calibri" w:hAnsi="Calibri" w:cs="B Nazanin"/>
                <w:b/>
                <w:bCs/>
                <w:sz w:val="16"/>
                <w:szCs w:val="16"/>
                <w:rtl/>
                <w:lang w:bidi="fa-IR"/>
              </w:rPr>
            </w:pPr>
          </w:p>
          <w:p w:rsidR="00C30663" w:rsidRPr="00507F69" w:rsidRDefault="00AA4240" w:rsidP="004E39FB">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664384" behindDoc="0" locked="0" layoutInCell="1" allowOverlap="1" wp14:anchorId="5183D40E" wp14:editId="496AFEF1">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507F69" w:rsidRDefault="00C30663" w:rsidP="004E39FB">
            <w:pPr>
              <w:spacing w:line="276" w:lineRule="auto"/>
              <w:jc w:val="center"/>
              <w:rPr>
                <w:rFonts w:ascii="Calibri" w:hAnsi="Calibri" w:cs="B Nazanin"/>
                <w:b/>
                <w:bCs/>
                <w:sz w:val="16"/>
                <w:szCs w:val="16"/>
                <w:rtl/>
              </w:rPr>
            </w:pPr>
          </w:p>
          <w:p w:rsidR="00C30663" w:rsidRPr="00507F69" w:rsidRDefault="00C30663" w:rsidP="004E39FB">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C30663" w:rsidRPr="00507F69" w:rsidRDefault="00C30663" w:rsidP="004E39FB">
            <w:pPr>
              <w:spacing w:line="276" w:lineRule="auto"/>
              <w:jc w:val="center"/>
              <w:rPr>
                <w:rFonts w:ascii="Calibri" w:hAnsi="Calibri" w:cs="B Nazanin"/>
                <w:b/>
                <w:bCs/>
                <w:sz w:val="16"/>
                <w:szCs w:val="16"/>
                <w:rtl/>
              </w:rPr>
            </w:pPr>
          </w:p>
          <w:p w:rsidR="00C30663" w:rsidRPr="00507F69" w:rsidRDefault="00C30663" w:rsidP="004E39FB">
            <w:pPr>
              <w:spacing w:line="276" w:lineRule="auto"/>
              <w:ind w:left="912" w:right="667"/>
              <w:jc w:val="center"/>
              <w:rPr>
                <w:b/>
                <w:bCs/>
                <w:sz w:val="48"/>
                <w:szCs w:val="48"/>
              </w:rPr>
            </w:pPr>
          </w:p>
          <w:p w:rsidR="00C30663" w:rsidRPr="00507F69" w:rsidRDefault="00C30663" w:rsidP="004E39FB">
            <w:pPr>
              <w:spacing w:line="276" w:lineRule="auto"/>
              <w:ind w:left="912" w:right="667"/>
              <w:jc w:val="center"/>
              <w:rPr>
                <w:b/>
                <w:bCs/>
                <w:sz w:val="48"/>
                <w:szCs w:val="48"/>
              </w:rPr>
            </w:pPr>
          </w:p>
          <w:p w:rsidR="00C30663" w:rsidRPr="00507F69" w:rsidRDefault="00C30663" w:rsidP="004E39FB">
            <w:pPr>
              <w:spacing w:line="276" w:lineRule="auto"/>
              <w:ind w:left="912" w:right="667"/>
              <w:jc w:val="center"/>
              <w:rPr>
                <w:b/>
                <w:bCs/>
                <w:sz w:val="48"/>
                <w:szCs w:val="48"/>
              </w:rPr>
            </w:pPr>
          </w:p>
          <w:p w:rsidR="005342C9" w:rsidRPr="00507F69" w:rsidRDefault="005342C9" w:rsidP="004E39FB">
            <w:pPr>
              <w:spacing w:line="276" w:lineRule="auto"/>
              <w:ind w:left="725" w:right="250" w:hanging="5"/>
              <w:rPr>
                <w:b/>
                <w:bCs/>
                <w:spacing w:val="19"/>
                <w:sz w:val="48"/>
                <w:szCs w:val="48"/>
              </w:rPr>
            </w:pPr>
          </w:p>
          <w:p w:rsidR="008E65A3" w:rsidRPr="00507F69" w:rsidRDefault="008E65A3" w:rsidP="004E39FB">
            <w:pPr>
              <w:spacing w:line="276" w:lineRule="auto"/>
              <w:ind w:left="725" w:right="250" w:hanging="5"/>
              <w:rPr>
                <w:b/>
                <w:bCs/>
                <w:spacing w:val="19"/>
                <w:sz w:val="48"/>
                <w:szCs w:val="48"/>
              </w:rPr>
            </w:pPr>
          </w:p>
          <w:p w:rsidR="008E65A3" w:rsidRPr="00507F69" w:rsidRDefault="008E65A3" w:rsidP="004E39FB">
            <w:pPr>
              <w:spacing w:line="276" w:lineRule="auto"/>
              <w:ind w:left="725" w:right="250" w:hanging="5"/>
              <w:rPr>
                <w:b/>
                <w:bCs/>
                <w:spacing w:val="19"/>
                <w:sz w:val="48"/>
                <w:szCs w:val="48"/>
              </w:rPr>
            </w:pPr>
          </w:p>
          <w:p w:rsidR="008E65A3" w:rsidRPr="00507F69" w:rsidRDefault="008E65A3" w:rsidP="004E39FB">
            <w:pPr>
              <w:spacing w:line="276" w:lineRule="auto"/>
              <w:ind w:left="725" w:right="250" w:hanging="5"/>
              <w:rPr>
                <w:b/>
                <w:bCs/>
                <w:spacing w:val="19"/>
                <w:sz w:val="48"/>
                <w:szCs w:val="48"/>
              </w:rPr>
            </w:pPr>
          </w:p>
          <w:p w:rsidR="008E65A3" w:rsidRPr="00507F69" w:rsidRDefault="008E65A3" w:rsidP="004E39FB">
            <w:pPr>
              <w:spacing w:line="276" w:lineRule="auto"/>
              <w:ind w:left="725" w:right="250" w:hanging="5"/>
              <w:rPr>
                <w:b/>
                <w:bCs/>
                <w:spacing w:val="19"/>
                <w:sz w:val="48"/>
                <w:szCs w:val="48"/>
              </w:rPr>
            </w:pPr>
          </w:p>
          <w:p w:rsidR="005342C9" w:rsidRPr="00173023" w:rsidRDefault="00173023" w:rsidP="004E39FB">
            <w:pPr>
              <w:spacing w:before="6" w:line="276" w:lineRule="auto"/>
              <w:jc w:val="center"/>
              <w:rPr>
                <w:sz w:val="44"/>
                <w:szCs w:val="44"/>
              </w:rPr>
            </w:pPr>
            <w:r w:rsidRPr="00173023">
              <w:rPr>
                <w:rFonts w:asciiTheme="majorBidi" w:hAnsiTheme="majorBidi" w:cstheme="majorBidi"/>
                <w:b/>
                <w:bCs/>
                <w:sz w:val="48"/>
                <w:szCs w:val="48"/>
              </w:rPr>
              <w:t>Spraying and Rodent Control Guideline</w:t>
            </w:r>
          </w:p>
          <w:p w:rsidR="005342C9" w:rsidRPr="00507F69" w:rsidRDefault="005342C9" w:rsidP="004E39FB">
            <w:pPr>
              <w:spacing w:line="276" w:lineRule="auto"/>
              <w:rPr>
                <w:sz w:val="24"/>
                <w:szCs w:val="24"/>
              </w:rPr>
            </w:pPr>
          </w:p>
          <w:p w:rsidR="005342C9" w:rsidRPr="00507F69" w:rsidRDefault="005342C9" w:rsidP="004E39FB">
            <w:pPr>
              <w:spacing w:line="276" w:lineRule="auto"/>
              <w:rPr>
                <w:sz w:val="24"/>
                <w:szCs w:val="24"/>
              </w:rPr>
            </w:pPr>
          </w:p>
          <w:p w:rsidR="00DD6215" w:rsidRDefault="00DD6215" w:rsidP="004E39FB">
            <w:pPr>
              <w:spacing w:line="276" w:lineRule="auto"/>
              <w:jc w:val="center"/>
              <w:rPr>
                <w:rFonts w:eastAsiaTheme="minorEastAsia"/>
                <w:lang w:bidi="fa-IR"/>
              </w:rPr>
            </w:pPr>
          </w:p>
          <w:tbl>
            <w:tblPr>
              <w:tblStyle w:val="TableGrid"/>
              <w:tblW w:w="0" w:type="auto"/>
              <w:tblLook w:val="04A0" w:firstRow="1" w:lastRow="0" w:firstColumn="1" w:lastColumn="0" w:noHBand="0" w:noVBand="1"/>
            </w:tblPr>
            <w:tblGrid>
              <w:gridCol w:w="2307"/>
              <w:gridCol w:w="1941"/>
              <w:gridCol w:w="2126"/>
            </w:tblGrid>
            <w:tr w:rsidR="0084655A" w:rsidTr="0084655A">
              <w:tc>
                <w:tcPr>
                  <w:tcW w:w="2307" w:type="dxa"/>
                  <w:tcBorders>
                    <w:top w:val="single" w:sz="4" w:space="0" w:color="auto"/>
                    <w:left w:val="single" w:sz="4" w:space="0" w:color="auto"/>
                    <w:bottom w:val="single" w:sz="4" w:space="0" w:color="auto"/>
                    <w:right w:val="single" w:sz="4" w:space="0" w:color="auto"/>
                  </w:tcBorders>
                  <w:hideMark/>
                </w:tcPr>
                <w:p w:rsidR="0084655A" w:rsidRDefault="0084655A">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84655A" w:rsidRDefault="0084655A">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84655A" w:rsidRDefault="0084655A">
                  <w:pPr>
                    <w:widowControl w:val="0"/>
                    <w:autoSpaceDN w:val="0"/>
                    <w:spacing w:line="276" w:lineRule="auto"/>
                    <w:rPr>
                      <w:rFonts w:eastAsiaTheme="minorEastAsia"/>
                      <w:lang w:bidi="fa-IR"/>
                    </w:rPr>
                  </w:pPr>
                  <w:r>
                    <w:rPr>
                      <w:rFonts w:eastAsiaTheme="minorEastAsia"/>
                      <w:lang w:bidi="fa-IR"/>
                    </w:rPr>
                    <w:t>Publication Date of English Version</w:t>
                  </w:r>
                </w:p>
              </w:tc>
            </w:tr>
            <w:tr w:rsidR="0084655A" w:rsidTr="0084655A">
              <w:trPr>
                <w:trHeight w:val="868"/>
              </w:trPr>
              <w:tc>
                <w:tcPr>
                  <w:tcW w:w="2307" w:type="dxa"/>
                  <w:tcBorders>
                    <w:top w:val="single" w:sz="4" w:space="0" w:color="auto"/>
                    <w:left w:val="single" w:sz="4" w:space="0" w:color="auto"/>
                    <w:bottom w:val="single" w:sz="4" w:space="0" w:color="auto"/>
                    <w:right w:val="single" w:sz="4" w:space="0" w:color="auto"/>
                  </w:tcBorders>
                  <w:hideMark/>
                </w:tcPr>
                <w:p w:rsidR="0084655A" w:rsidRDefault="0084655A">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84655A" w:rsidRDefault="0084655A">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84655A" w:rsidRDefault="0084655A">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84655A" w:rsidRDefault="0084655A">
                  <w:pPr>
                    <w:spacing w:line="276" w:lineRule="auto"/>
                  </w:pPr>
                  <w:r>
                    <w:rPr>
                      <w:lang w:bidi="fa-IR"/>
                    </w:rPr>
                    <w:t xml:space="preserve">Mani </w:t>
                  </w:r>
                  <w:proofErr w:type="spellStart"/>
                  <w:r>
                    <w:rPr>
                      <w:lang w:bidi="fa-IR"/>
                    </w:rPr>
                    <w:t>Abdollahzadeh</w:t>
                  </w:r>
                  <w:proofErr w:type="spellEnd"/>
                  <w:r>
                    <w:rPr>
                      <w:lang w:bidi="fa-IR"/>
                    </w:rPr>
                    <w:t xml:space="preserve"> Rad/</w:t>
                  </w:r>
                </w:p>
                <w:p w:rsidR="0084655A" w:rsidRDefault="0084655A">
                  <w:pPr>
                    <w:spacing w:line="276" w:lineRule="auto"/>
                    <w:rPr>
                      <w:rFonts w:ascii="Arial" w:eastAsia="Arial" w:hAnsi="Arial" w:cs="Arial"/>
                      <w:lang w:bidi="fa-IR"/>
                    </w:rPr>
                  </w:pPr>
                </w:p>
                <w:p w:rsidR="0084655A" w:rsidRDefault="0084655A">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84655A" w:rsidRDefault="0084655A">
                  <w:pPr>
                    <w:spacing w:line="276" w:lineRule="auto"/>
                  </w:pPr>
                  <w:r>
                    <w:rPr>
                      <w:lang w:bidi="fa-IR"/>
                    </w:rPr>
                    <w:t>September</w:t>
                  </w:r>
                </w:p>
                <w:p w:rsidR="0084655A" w:rsidRDefault="0084655A">
                  <w:pPr>
                    <w:widowControl w:val="0"/>
                    <w:autoSpaceDN w:val="0"/>
                    <w:spacing w:line="276" w:lineRule="auto"/>
                  </w:pPr>
                  <w:r>
                    <w:rPr>
                      <w:lang w:bidi="fa-IR"/>
                    </w:rPr>
                    <w:t>2018</w:t>
                  </w:r>
                </w:p>
              </w:tc>
            </w:tr>
          </w:tbl>
          <w:p w:rsidR="00DD6215" w:rsidRDefault="00DD6215" w:rsidP="004E39FB">
            <w:pPr>
              <w:spacing w:line="276" w:lineRule="auto"/>
              <w:jc w:val="center"/>
              <w:rPr>
                <w:rFonts w:eastAsiaTheme="minorEastAsia"/>
                <w:lang w:bidi="fa-IR"/>
              </w:rPr>
            </w:pPr>
          </w:p>
          <w:p w:rsidR="00DD6215" w:rsidRDefault="00DD6215" w:rsidP="004E39FB">
            <w:pPr>
              <w:spacing w:line="276" w:lineRule="auto"/>
              <w:jc w:val="center"/>
              <w:rPr>
                <w:rFonts w:eastAsiaTheme="minorEastAsia"/>
                <w:lang w:bidi="fa-IR"/>
              </w:rPr>
            </w:pPr>
          </w:p>
          <w:p w:rsidR="00DD6215" w:rsidRDefault="00DD6215" w:rsidP="004E39FB">
            <w:pPr>
              <w:spacing w:line="276" w:lineRule="auto"/>
              <w:jc w:val="center"/>
              <w:rPr>
                <w:rFonts w:eastAsiaTheme="minorEastAsia"/>
                <w:lang w:bidi="fa-IR"/>
              </w:rPr>
            </w:pPr>
          </w:p>
          <w:tbl>
            <w:tblPr>
              <w:tblStyle w:val="TableGrid"/>
              <w:tblW w:w="0" w:type="auto"/>
              <w:tblLook w:val="04A0" w:firstRow="1" w:lastRow="0" w:firstColumn="1" w:lastColumn="0" w:noHBand="0" w:noVBand="1"/>
            </w:tblPr>
            <w:tblGrid>
              <w:gridCol w:w="2203"/>
              <w:gridCol w:w="1738"/>
              <w:gridCol w:w="1429"/>
              <w:gridCol w:w="1429"/>
              <w:gridCol w:w="1430"/>
            </w:tblGrid>
            <w:tr w:rsidR="009537D0" w:rsidTr="0084655A">
              <w:tc>
                <w:tcPr>
                  <w:tcW w:w="2203" w:type="dxa"/>
                </w:tcPr>
                <w:p w:rsidR="009537D0" w:rsidRDefault="009537D0" w:rsidP="004E39FB">
                  <w:pPr>
                    <w:spacing w:line="276" w:lineRule="auto"/>
                    <w:rPr>
                      <w:rFonts w:eastAsiaTheme="minorEastAsia"/>
                      <w:lang w:bidi="fa-IR"/>
                    </w:rPr>
                  </w:pPr>
                  <w:r>
                    <w:rPr>
                      <w:rFonts w:eastAsiaTheme="minorEastAsia"/>
                      <w:lang w:bidi="fa-IR"/>
                    </w:rPr>
                    <w:t>Responsibility/Subject</w:t>
                  </w:r>
                </w:p>
              </w:tc>
              <w:tc>
                <w:tcPr>
                  <w:tcW w:w="1738" w:type="dxa"/>
                </w:tcPr>
                <w:p w:rsidR="009537D0" w:rsidRDefault="009537D0" w:rsidP="004E39FB">
                  <w:pPr>
                    <w:spacing w:line="276" w:lineRule="auto"/>
                    <w:rPr>
                      <w:rFonts w:eastAsiaTheme="minorEastAsia"/>
                      <w:lang w:bidi="fa-IR"/>
                    </w:rPr>
                  </w:pPr>
                  <w:r>
                    <w:rPr>
                      <w:rFonts w:eastAsiaTheme="minorEastAsia"/>
                      <w:lang w:bidi="fa-IR"/>
                    </w:rPr>
                    <w:t>Prepared by</w:t>
                  </w:r>
                </w:p>
              </w:tc>
              <w:tc>
                <w:tcPr>
                  <w:tcW w:w="1429" w:type="dxa"/>
                </w:tcPr>
                <w:p w:rsidR="009537D0" w:rsidRDefault="009537D0" w:rsidP="004E39FB">
                  <w:pPr>
                    <w:spacing w:line="276" w:lineRule="auto"/>
                    <w:rPr>
                      <w:rFonts w:eastAsiaTheme="minorEastAsia"/>
                      <w:lang w:bidi="fa-IR"/>
                    </w:rPr>
                  </w:pPr>
                  <w:r>
                    <w:rPr>
                      <w:rFonts w:eastAsiaTheme="minorEastAsia"/>
                      <w:lang w:bidi="fa-IR"/>
                    </w:rPr>
                    <w:t>Confirmed by</w:t>
                  </w:r>
                </w:p>
              </w:tc>
              <w:tc>
                <w:tcPr>
                  <w:tcW w:w="1429" w:type="dxa"/>
                </w:tcPr>
                <w:p w:rsidR="009537D0" w:rsidRDefault="009537D0" w:rsidP="004E39FB">
                  <w:pPr>
                    <w:spacing w:line="276" w:lineRule="auto"/>
                    <w:rPr>
                      <w:rFonts w:eastAsiaTheme="minorEastAsia"/>
                      <w:lang w:bidi="fa-IR"/>
                    </w:rPr>
                  </w:pPr>
                  <w:r>
                    <w:rPr>
                      <w:rFonts w:eastAsiaTheme="minorEastAsia"/>
                      <w:lang w:bidi="fa-IR"/>
                    </w:rPr>
                    <w:t>Approved by</w:t>
                  </w:r>
                </w:p>
              </w:tc>
              <w:tc>
                <w:tcPr>
                  <w:tcW w:w="1430" w:type="dxa"/>
                </w:tcPr>
                <w:p w:rsidR="009537D0" w:rsidRDefault="009537D0" w:rsidP="004E39FB">
                  <w:pPr>
                    <w:spacing w:line="276" w:lineRule="auto"/>
                    <w:rPr>
                      <w:rFonts w:eastAsiaTheme="minorEastAsia"/>
                      <w:lang w:bidi="fa-IR"/>
                    </w:rPr>
                  </w:pPr>
                  <w:bookmarkStart w:id="0" w:name="_GoBack"/>
                  <w:bookmarkEnd w:id="0"/>
                  <w:r>
                    <w:rPr>
                      <w:rFonts w:eastAsiaTheme="minorEastAsia"/>
                      <w:lang w:bidi="fa-IR"/>
                    </w:rPr>
                    <w:t>Publication date</w:t>
                  </w:r>
                </w:p>
              </w:tc>
            </w:tr>
            <w:tr w:rsidR="009537D0" w:rsidTr="0084655A">
              <w:trPr>
                <w:trHeight w:val="132"/>
              </w:trPr>
              <w:tc>
                <w:tcPr>
                  <w:tcW w:w="2203" w:type="dxa"/>
                </w:tcPr>
                <w:p w:rsidR="009537D0" w:rsidRDefault="009537D0" w:rsidP="004E39FB">
                  <w:pPr>
                    <w:spacing w:line="276" w:lineRule="auto"/>
                    <w:rPr>
                      <w:rFonts w:eastAsiaTheme="minorEastAsia"/>
                      <w:lang w:bidi="fa-IR"/>
                    </w:rPr>
                  </w:pPr>
                  <w:r>
                    <w:rPr>
                      <w:rFonts w:eastAsiaTheme="minorEastAsia"/>
                      <w:lang w:bidi="fa-IR"/>
                    </w:rPr>
                    <w:t>Name</w:t>
                  </w:r>
                </w:p>
              </w:tc>
              <w:tc>
                <w:tcPr>
                  <w:tcW w:w="1738" w:type="dxa"/>
                  <w:vMerge w:val="restart"/>
                </w:tcPr>
                <w:p w:rsidR="009537D0" w:rsidRDefault="009537D0" w:rsidP="004E39FB">
                  <w:pPr>
                    <w:spacing w:line="276" w:lineRule="auto"/>
                    <w:rPr>
                      <w:rFonts w:eastAsiaTheme="minorEastAsia"/>
                      <w:lang w:bidi="fa-IR"/>
                    </w:rPr>
                  </w:pPr>
                  <w:proofErr w:type="spellStart"/>
                  <w:r>
                    <w:rPr>
                      <w:rFonts w:eastAsiaTheme="minorEastAsia"/>
                      <w:lang w:bidi="fa-IR"/>
                    </w:rPr>
                    <w:t>Mostafa</w:t>
                  </w:r>
                  <w:proofErr w:type="spellEnd"/>
                  <w:r>
                    <w:rPr>
                      <w:rFonts w:eastAsiaTheme="minorEastAsia"/>
                      <w:lang w:bidi="fa-IR"/>
                    </w:rPr>
                    <w:t xml:space="preserve"> </w:t>
                  </w:r>
                  <w:proofErr w:type="spellStart"/>
                  <w:r>
                    <w:rPr>
                      <w:rFonts w:eastAsiaTheme="minorEastAsia"/>
                      <w:lang w:bidi="fa-IR"/>
                    </w:rPr>
                    <w:t>Sadeghpour</w:t>
                  </w:r>
                  <w:proofErr w:type="spellEnd"/>
                  <w:r>
                    <w:rPr>
                      <w:rFonts w:eastAsiaTheme="minorEastAsia"/>
                      <w:lang w:bidi="fa-IR"/>
                    </w:rPr>
                    <w:t>/</w:t>
                  </w:r>
                </w:p>
                <w:p w:rsidR="009537D0" w:rsidRDefault="009537D0" w:rsidP="004E39FB">
                  <w:pPr>
                    <w:spacing w:line="276" w:lineRule="auto"/>
                    <w:rPr>
                      <w:rFonts w:eastAsiaTheme="minorEastAsia"/>
                      <w:lang w:bidi="fa-IR"/>
                    </w:rPr>
                  </w:pPr>
                  <w:proofErr w:type="spellStart"/>
                  <w:r>
                    <w:rPr>
                      <w:rFonts w:eastAsiaTheme="minorEastAsia"/>
                      <w:lang w:bidi="fa-IR"/>
                    </w:rPr>
                    <w:t>Mahboubeh</w:t>
                  </w:r>
                  <w:proofErr w:type="spellEnd"/>
                  <w:r>
                    <w:rPr>
                      <w:rFonts w:eastAsiaTheme="minorEastAsia"/>
                      <w:lang w:bidi="fa-IR"/>
                    </w:rPr>
                    <w:t xml:space="preserve"> </w:t>
                  </w:r>
                  <w:proofErr w:type="spellStart"/>
                  <w:r>
                    <w:rPr>
                      <w:rFonts w:eastAsiaTheme="minorEastAsia"/>
                      <w:lang w:bidi="fa-IR"/>
                    </w:rPr>
                    <w:t>Keshavarz</w:t>
                  </w:r>
                  <w:proofErr w:type="spellEnd"/>
                </w:p>
                <w:p w:rsidR="009537D0" w:rsidRDefault="009537D0" w:rsidP="004E39FB">
                  <w:pPr>
                    <w:spacing w:line="276" w:lineRule="auto"/>
                    <w:rPr>
                      <w:rFonts w:eastAsiaTheme="minorEastAsia"/>
                      <w:lang w:bidi="fa-IR"/>
                    </w:rPr>
                  </w:pPr>
                </w:p>
                <w:p w:rsidR="009537D0" w:rsidRDefault="009537D0" w:rsidP="00FF733F">
                  <w:pPr>
                    <w:spacing w:line="276" w:lineRule="auto"/>
                    <w:rPr>
                      <w:rFonts w:eastAsiaTheme="minorEastAsia"/>
                      <w:lang w:bidi="fa-IR"/>
                    </w:rPr>
                  </w:pPr>
                  <w:r>
                    <w:rPr>
                      <w:rFonts w:eastAsiaTheme="minorEastAsia"/>
                      <w:lang w:bidi="fa-IR"/>
                    </w:rPr>
                    <w:t>Head of  Industrial Hygiene Department/Senior Specialist of Industrial Hygiene Department</w:t>
                  </w:r>
                </w:p>
              </w:tc>
              <w:tc>
                <w:tcPr>
                  <w:tcW w:w="1429" w:type="dxa"/>
                  <w:vMerge w:val="restart"/>
                </w:tcPr>
                <w:p w:rsidR="009537D0" w:rsidRDefault="009537D0" w:rsidP="004E39FB">
                  <w:pPr>
                    <w:spacing w:line="276" w:lineRule="auto"/>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9537D0" w:rsidRDefault="009537D0" w:rsidP="004E39FB">
                  <w:pPr>
                    <w:spacing w:line="276" w:lineRule="auto"/>
                    <w:rPr>
                      <w:rFonts w:eastAsiaTheme="minorEastAsia"/>
                      <w:lang w:bidi="fa-IR"/>
                    </w:rPr>
                  </w:pPr>
                </w:p>
                <w:p w:rsidR="009537D0" w:rsidRDefault="009537D0" w:rsidP="004E39FB">
                  <w:pPr>
                    <w:spacing w:line="276" w:lineRule="auto"/>
                    <w:rPr>
                      <w:rFonts w:eastAsiaTheme="minorEastAsia"/>
                      <w:lang w:bidi="fa-IR"/>
                    </w:rPr>
                  </w:pPr>
                  <w:r>
                    <w:rPr>
                      <w:rFonts w:eastAsiaTheme="minorEastAsia"/>
                      <w:lang w:bidi="fa-IR"/>
                    </w:rPr>
                    <w:t>HSE Manager</w:t>
                  </w:r>
                </w:p>
              </w:tc>
              <w:tc>
                <w:tcPr>
                  <w:tcW w:w="1429" w:type="dxa"/>
                  <w:vMerge w:val="restart"/>
                </w:tcPr>
                <w:p w:rsidR="009537D0" w:rsidRDefault="009537D0" w:rsidP="004E39FB">
                  <w:pPr>
                    <w:spacing w:line="276" w:lineRule="auto"/>
                    <w:rPr>
                      <w:rFonts w:eastAsiaTheme="minorEastAsia"/>
                      <w:lang w:bidi="fa-IR"/>
                    </w:rPr>
                  </w:pPr>
                  <w:r>
                    <w:rPr>
                      <w:rFonts w:eastAsiaTheme="minorEastAsia"/>
                      <w:lang w:bidi="fa-IR"/>
                    </w:rPr>
                    <w:t xml:space="preserve">Reza </w:t>
                  </w:r>
                  <w:proofErr w:type="spellStart"/>
                  <w:r>
                    <w:rPr>
                      <w:rFonts w:eastAsiaTheme="minorEastAsia"/>
                      <w:lang w:bidi="fa-IR"/>
                    </w:rPr>
                    <w:t>Khalili</w:t>
                  </w:r>
                  <w:proofErr w:type="spellEnd"/>
                  <w:r>
                    <w:rPr>
                      <w:rFonts w:eastAsiaTheme="minorEastAsia"/>
                      <w:lang w:bidi="fa-IR"/>
                    </w:rPr>
                    <w:t>/</w:t>
                  </w:r>
                </w:p>
                <w:p w:rsidR="009537D0" w:rsidRDefault="009537D0" w:rsidP="004E39FB">
                  <w:pPr>
                    <w:spacing w:line="276" w:lineRule="auto"/>
                    <w:rPr>
                      <w:rFonts w:eastAsiaTheme="minorEastAsia"/>
                      <w:lang w:bidi="fa-IR"/>
                    </w:rPr>
                  </w:pPr>
                </w:p>
                <w:p w:rsidR="009537D0" w:rsidRDefault="009537D0" w:rsidP="004E39FB">
                  <w:pPr>
                    <w:spacing w:line="276" w:lineRule="auto"/>
                    <w:rPr>
                      <w:rFonts w:eastAsiaTheme="minorEastAsia"/>
                      <w:lang w:bidi="fa-IR"/>
                    </w:rPr>
                  </w:pPr>
                  <w:r>
                    <w:rPr>
                      <w:rFonts w:eastAsiaTheme="minorEastAsia"/>
                      <w:lang w:bidi="fa-IR"/>
                    </w:rPr>
                    <w:t>CEO' Deputy in Non Industrial Operation</w:t>
                  </w:r>
                </w:p>
              </w:tc>
              <w:tc>
                <w:tcPr>
                  <w:tcW w:w="1430" w:type="dxa"/>
                  <w:vMerge w:val="restart"/>
                </w:tcPr>
                <w:p w:rsidR="009537D0" w:rsidRDefault="009537D0" w:rsidP="004E39FB">
                  <w:pPr>
                    <w:spacing w:line="276" w:lineRule="auto"/>
                    <w:rPr>
                      <w:rFonts w:eastAsiaTheme="minorEastAsia"/>
                      <w:lang w:bidi="fa-IR"/>
                    </w:rPr>
                  </w:pPr>
                </w:p>
                <w:p w:rsidR="009537D0" w:rsidRDefault="009537D0" w:rsidP="004E39FB">
                  <w:pPr>
                    <w:spacing w:line="276" w:lineRule="auto"/>
                    <w:rPr>
                      <w:rFonts w:eastAsiaTheme="minorEastAsia"/>
                      <w:lang w:bidi="fa-IR"/>
                    </w:rPr>
                  </w:pPr>
                </w:p>
                <w:p w:rsidR="009537D0" w:rsidRDefault="009537D0" w:rsidP="004E39FB">
                  <w:pPr>
                    <w:spacing w:line="276" w:lineRule="auto"/>
                    <w:rPr>
                      <w:rFonts w:eastAsiaTheme="minorEastAsia"/>
                      <w:lang w:bidi="fa-IR"/>
                    </w:rPr>
                  </w:pPr>
                </w:p>
                <w:p w:rsidR="009537D0" w:rsidRDefault="009537D0" w:rsidP="004E39FB">
                  <w:pPr>
                    <w:spacing w:line="276" w:lineRule="auto"/>
                    <w:rPr>
                      <w:rFonts w:eastAsiaTheme="minorEastAsia"/>
                      <w:lang w:bidi="fa-IR"/>
                    </w:rPr>
                  </w:pPr>
                  <w:r>
                    <w:rPr>
                      <w:rFonts w:eastAsiaTheme="minorEastAsia"/>
                      <w:lang w:bidi="fa-IR"/>
                    </w:rPr>
                    <w:t>February  2016</w:t>
                  </w:r>
                </w:p>
                <w:p w:rsidR="009537D0" w:rsidRDefault="009537D0" w:rsidP="004E39FB">
                  <w:pPr>
                    <w:spacing w:line="276" w:lineRule="auto"/>
                    <w:rPr>
                      <w:rFonts w:eastAsiaTheme="minorEastAsia"/>
                      <w:lang w:bidi="fa-IR"/>
                    </w:rPr>
                  </w:pPr>
                </w:p>
              </w:tc>
            </w:tr>
            <w:tr w:rsidR="009537D0" w:rsidTr="0084655A">
              <w:trPr>
                <w:trHeight w:val="132"/>
              </w:trPr>
              <w:tc>
                <w:tcPr>
                  <w:tcW w:w="2203" w:type="dxa"/>
                </w:tcPr>
                <w:p w:rsidR="009537D0" w:rsidRDefault="009537D0" w:rsidP="004E39FB">
                  <w:pPr>
                    <w:spacing w:line="276" w:lineRule="auto"/>
                    <w:rPr>
                      <w:rFonts w:eastAsiaTheme="minorEastAsia"/>
                      <w:lang w:bidi="fa-IR"/>
                    </w:rPr>
                  </w:pPr>
                  <w:r>
                    <w:rPr>
                      <w:rFonts w:eastAsiaTheme="minorEastAsia"/>
                      <w:lang w:bidi="fa-IR"/>
                    </w:rPr>
                    <w:t>Position</w:t>
                  </w:r>
                </w:p>
              </w:tc>
              <w:tc>
                <w:tcPr>
                  <w:tcW w:w="1738" w:type="dxa"/>
                  <w:vMerge/>
                </w:tcPr>
                <w:p w:rsidR="009537D0" w:rsidRDefault="009537D0" w:rsidP="004E39FB">
                  <w:pPr>
                    <w:spacing w:line="276" w:lineRule="auto"/>
                    <w:rPr>
                      <w:rFonts w:eastAsiaTheme="minorEastAsia"/>
                      <w:lang w:bidi="fa-IR"/>
                    </w:rPr>
                  </w:pPr>
                </w:p>
              </w:tc>
              <w:tc>
                <w:tcPr>
                  <w:tcW w:w="1429" w:type="dxa"/>
                  <w:vMerge/>
                </w:tcPr>
                <w:p w:rsidR="009537D0" w:rsidRDefault="009537D0" w:rsidP="004E39FB">
                  <w:pPr>
                    <w:spacing w:line="276" w:lineRule="auto"/>
                    <w:rPr>
                      <w:rFonts w:eastAsiaTheme="minorEastAsia"/>
                      <w:lang w:bidi="fa-IR"/>
                    </w:rPr>
                  </w:pPr>
                </w:p>
              </w:tc>
              <w:tc>
                <w:tcPr>
                  <w:tcW w:w="1429" w:type="dxa"/>
                  <w:vMerge/>
                </w:tcPr>
                <w:p w:rsidR="009537D0" w:rsidRDefault="009537D0" w:rsidP="004E39FB">
                  <w:pPr>
                    <w:spacing w:line="276" w:lineRule="auto"/>
                    <w:rPr>
                      <w:rFonts w:eastAsiaTheme="minorEastAsia"/>
                      <w:lang w:bidi="fa-IR"/>
                    </w:rPr>
                  </w:pPr>
                </w:p>
              </w:tc>
              <w:tc>
                <w:tcPr>
                  <w:tcW w:w="1430" w:type="dxa"/>
                  <w:vMerge/>
                </w:tcPr>
                <w:p w:rsidR="009537D0" w:rsidRDefault="009537D0" w:rsidP="004E39FB">
                  <w:pPr>
                    <w:spacing w:line="276" w:lineRule="auto"/>
                    <w:rPr>
                      <w:rFonts w:eastAsiaTheme="minorEastAsia"/>
                      <w:lang w:bidi="fa-IR"/>
                    </w:rPr>
                  </w:pPr>
                </w:p>
              </w:tc>
            </w:tr>
          </w:tbl>
          <w:p w:rsidR="00DD6215" w:rsidRDefault="00DD6215" w:rsidP="004E39FB">
            <w:pPr>
              <w:spacing w:line="276" w:lineRule="auto"/>
              <w:rPr>
                <w:rFonts w:eastAsiaTheme="minorEastAsia"/>
                <w:lang w:bidi="fa-IR"/>
              </w:rPr>
            </w:pPr>
            <w:r>
              <w:rPr>
                <w:rFonts w:eastAsiaTheme="minorEastAsia"/>
                <w:lang w:bidi="fa-IR"/>
              </w:rPr>
              <w:t>Document Code</w:t>
            </w:r>
            <w:r w:rsidR="00AC6B97">
              <w:rPr>
                <w:rFonts w:eastAsiaTheme="minorEastAsia"/>
                <w:lang w:bidi="fa-IR"/>
              </w:rPr>
              <w:t>:</w:t>
            </w:r>
            <w:r w:rsidR="00FA3999" w:rsidRPr="00891053">
              <w:rPr>
                <w:rFonts w:asciiTheme="majorBidi" w:hAnsiTheme="majorBidi" w:cstheme="majorBidi"/>
                <w:sz w:val="18"/>
                <w:szCs w:val="18"/>
              </w:rPr>
              <w:t xml:space="preserve"> </w:t>
            </w:r>
            <w:r w:rsidR="00AC6B97" w:rsidRPr="00AC6B97">
              <w:rPr>
                <w:rFonts w:asciiTheme="majorBidi" w:hAnsiTheme="majorBidi" w:cstheme="majorBidi"/>
                <w:b/>
                <w:bCs/>
              </w:rPr>
              <w:t>NIOC-HSE-OH-GU-009-00</w:t>
            </w:r>
            <w:r>
              <w:rPr>
                <w:rFonts w:eastAsiaTheme="minorEastAsia"/>
                <w:lang w:bidi="fa-IR"/>
              </w:rPr>
              <w:tab/>
              <w:t xml:space="preserve">Revision date: </w:t>
            </w:r>
            <w:r w:rsidR="00AC6B97">
              <w:rPr>
                <w:rFonts w:eastAsiaTheme="minorEastAsia"/>
                <w:lang w:bidi="fa-IR"/>
              </w:rPr>
              <w:t>December</w:t>
            </w:r>
            <w:r w:rsidRPr="00D5049D">
              <w:rPr>
                <w:rFonts w:eastAsiaTheme="minorEastAsia"/>
                <w:lang w:bidi="fa-IR"/>
              </w:rPr>
              <w:t xml:space="preserve"> </w:t>
            </w:r>
            <w:r w:rsidR="00AC6B97">
              <w:rPr>
                <w:rFonts w:eastAsiaTheme="minorEastAsia"/>
                <w:lang w:bidi="fa-IR"/>
              </w:rPr>
              <w:t>10</w:t>
            </w:r>
            <w:r w:rsidRPr="00D5049D">
              <w:rPr>
                <w:rFonts w:eastAsiaTheme="minorEastAsia"/>
                <w:lang w:bidi="fa-IR"/>
              </w:rPr>
              <w:t>, 201</w:t>
            </w:r>
            <w:r w:rsidR="00F41291">
              <w:rPr>
                <w:rFonts w:eastAsiaTheme="minorEastAsia"/>
                <w:lang w:bidi="fa-IR"/>
              </w:rPr>
              <w:t>6</w:t>
            </w:r>
            <w:r>
              <w:rPr>
                <w:rFonts w:eastAsiaTheme="minorEastAsia"/>
                <w:lang w:bidi="fa-IR"/>
              </w:rPr>
              <w:t xml:space="preserve">, Revision No.: </w:t>
            </w:r>
            <w:r w:rsidR="009F060B">
              <w:rPr>
                <w:rFonts w:eastAsiaTheme="minorEastAsia"/>
                <w:lang w:bidi="fa-IR"/>
              </w:rPr>
              <w:t>0</w:t>
            </w:r>
          </w:p>
          <w:p w:rsidR="00C30663" w:rsidRPr="00507F69" w:rsidRDefault="00C30663" w:rsidP="004E39FB">
            <w:pPr>
              <w:spacing w:line="276" w:lineRule="auto"/>
              <w:rPr>
                <w:b/>
                <w:bCs/>
                <w:color w:val="000000" w:themeColor="text1"/>
                <w:sz w:val="44"/>
                <w:szCs w:val="44"/>
                <w:rtl/>
                <w:lang w:bidi="fa-IR"/>
              </w:rPr>
            </w:pPr>
          </w:p>
        </w:tc>
      </w:tr>
    </w:tbl>
    <w:p w:rsidR="00380CFD" w:rsidRPr="00507F69" w:rsidRDefault="00380CFD" w:rsidP="004E39FB">
      <w:pPr>
        <w:spacing w:before="29" w:line="276" w:lineRule="auto"/>
        <w:ind w:right="86"/>
        <w:jc w:val="both"/>
        <w:rPr>
          <w:sz w:val="32"/>
          <w:szCs w:val="32"/>
          <w:lang w:bidi="fa-IR"/>
        </w:rPr>
        <w:sectPr w:rsidR="00380CFD" w:rsidRPr="00507F69"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p w:rsidR="00B365AE" w:rsidRDefault="00B365AE" w:rsidP="004E39FB">
      <w:pPr>
        <w:spacing w:line="276" w:lineRule="auto"/>
        <w:jc w:val="center"/>
        <w:rPr>
          <w:rFonts w:asciiTheme="majorBidi" w:hAnsiTheme="majorBidi" w:cstheme="majorBidi"/>
          <w:b/>
          <w:bCs/>
          <w:sz w:val="28"/>
          <w:szCs w:val="28"/>
        </w:rPr>
      </w:pPr>
    </w:p>
    <w:p w:rsidR="004E39FB" w:rsidRPr="00DF6C6C" w:rsidRDefault="004E39FB" w:rsidP="004E39FB">
      <w:pPr>
        <w:spacing w:line="276" w:lineRule="auto"/>
        <w:jc w:val="center"/>
        <w:rPr>
          <w:rFonts w:asciiTheme="majorBidi" w:hAnsiTheme="majorBidi" w:cstheme="majorBidi"/>
          <w:b/>
          <w:bCs/>
          <w:sz w:val="28"/>
          <w:szCs w:val="28"/>
        </w:rPr>
      </w:pPr>
      <w:r w:rsidRPr="00DF6C6C">
        <w:rPr>
          <w:rFonts w:asciiTheme="majorBidi" w:hAnsiTheme="majorBidi" w:cstheme="majorBidi"/>
          <w:b/>
          <w:bCs/>
          <w:sz w:val="28"/>
          <w:szCs w:val="28"/>
        </w:rPr>
        <w:t>Contents</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1. Introduction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3</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2. Purpose</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3</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3. Scope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3</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4. Definitions and terms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3</w:t>
      </w:r>
    </w:p>
    <w:p w:rsidR="004E39FB" w:rsidRPr="0061611A" w:rsidRDefault="004E39FB" w:rsidP="008336E6">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5. Normative references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5</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6. Roles and responsibilities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6</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 Procedure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8</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 Basic environmental cleaning and improvement principles for enhanced vermin control effectiveness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8</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7.2 Chemical control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9</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7.3 Chemical pesticides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11</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7.4 Important tips for spraying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11</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7.5 Post-spraying measures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12</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7.6 First aids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12</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7.7 Personal protective equipment (PPEs)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12</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7.8 Training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13</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7.9 Health and safety standards for pesticide storage and transportation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13</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7.10 Toxic waste disposal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15</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7.11 Retention period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15</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 Rodent control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15</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7.12.1 Environmental enhancement and rodent entry prevention</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15</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7.12.2 Pre-baiting measures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16</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7.12.3 Rodenticides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17</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7.12.4 Precautionary measures </w:t>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r>
      <w:r w:rsidR="008336E6">
        <w:rPr>
          <w:rFonts w:asciiTheme="majorBidi" w:hAnsiTheme="majorBidi" w:cstheme="majorBidi"/>
          <w:sz w:val="24"/>
          <w:szCs w:val="24"/>
        </w:rPr>
        <w:tab/>
        <w:t>17</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7.12.5 Additional tips </w:t>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t>17</w:t>
      </w:r>
    </w:p>
    <w:p w:rsidR="004E39FB" w:rsidRPr="0061611A" w:rsidRDefault="004E39FB" w:rsidP="007F0A5E">
      <w:pPr>
        <w:spacing w:line="276" w:lineRule="auto"/>
        <w:rPr>
          <w:rFonts w:asciiTheme="majorBidi" w:hAnsiTheme="majorBidi" w:cstheme="majorBidi"/>
          <w:sz w:val="24"/>
          <w:szCs w:val="24"/>
        </w:rPr>
      </w:pPr>
      <w:r w:rsidRPr="0061611A">
        <w:rPr>
          <w:rFonts w:asciiTheme="majorBidi" w:hAnsiTheme="majorBidi" w:cstheme="majorBidi"/>
          <w:sz w:val="24"/>
          <w:szCs w:val="24"/>
        </w:rPr>
        <w:t xml:space="preserve">7.12.6 Post-baiting measures </w:t>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r>
      <w:r w:rsidR="00FC3B9E">
        <w:rPr>
          <w:rFonts w:asciiTheme="majorBidi" w:hAnsiTheme="majorBidi" w:cstheme="majorBidi"/>
          <w:sz w:val="24"/>
          <w:szCs w:val="24"/>
        </w:rPr>
        <w:tab/>
        <w:t>17</w:t>
      </w:r>
    </w:p>
    <w:p w:rsidR="004E39FB" w:rsidRPr="0061611A" w:rsidRDefault="004E39FB" w:rsidP="004E39FB">
      <w:pPr>
        <w:spacing w:line="276" w:lineRule="auto"/>
        <w:rPr>
          <w:rFonts w:asciiTheme="majorBidi" w:hAnsiTheme="majorBidi" w:cstheme="majorBidi"/>
          <w:sz w:val="22"/>
          <w:szCs w:val="22"/>
        </w:rPr>
      </w:pPr>
    </w:p>
    <w:p w:rsidR="004E39FB" w:rsidRDefault="004E39FB" w:rsidP="004E39FB">
      <w:pPr>
        <w:spacing w:line="276" w:lineRule="auto"/>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Default="004E39FB" w:rsidP="004E39FB">
      <w:pPr>
        <w:spacing w:line="276" w:lineRule="auto"/>
        <w:jc w:val="both"/>
        <w:rPr>
          <w:rFonts w:asciiTheme="majorBidi" w:hAnsiTheme="majorBidi" w:cstheme="majorBidi"/>
        </w:rPr>
      </w:pPr>
    </w:p>
    <w:p w:rsidR="004E39FB" w:rsidRPr="007E557F" w:rsidRDefault="004E39FB" w:rsidP="004E39FB">
      <w:pPr>
        <w:spacing w:line="276" w:lineRule="auto"/>
        <w:jc w:val="both"/>
        <w:rPr>
          <w:rFonts w:asciiTheme="majorBidi" w:hAnsiTheme="majorBidi" w:cstheme="majorBidi"/>
          <w:b/>
          <w:bCs/>
          <w:sz w:val="24"/>
          <w:szCs w:val="24"/>
        </w:rPr>
      </w:pPr>
      <w:r w:rsidRPr="007E557F">
        <w:rPr>
          <w:rFonts w:asciiTheme="majorBidi" w:hAnsiTheme="majorBidi" w:cstheme="majorBidi"/>
          <w:b/>
          <w:bCs/>
          <w:sz w:val="24"/>
          <w:szCs w:val="24"/>
        </w:rPr>
        <w:t>1. Introduction</w:t>
      </w:r>
    </w:p>
    <w:p w:rsidR="004E39FB" w:rsidRDefault="004E39FB" w:rsidP="004E39FB">
      <w:pPr>
        <w:tabs>
          <w:tab w:val="left" w:pos="6900"/>
        </w:tabs>
        <w:spacing w:line="276" w:lineRule="auto"/>
        <w:jc w:val="both"/>
        <w:rPr>
          <w:rFonts w:asciiTheme="majorBidi" w:hAnsiTheme="majorBidi" w:cstheme="majorBidi"/>
          <w:sz w:val="24"/>
          <w:szCs w:val="24"/>
        </w:rPr>
      </w:pPr>
      <w:r w:rsidRPr="009B53F2">
        <w:rPr>
          <w:rFonts w:asciiTheme="majorBidi" w:hAnsiTheme="majorBidi" w:cstheme="majorBidi"/>
          <w:sz w:val="24"/>
          <w:szCs w:val="24"/>
        </w:rPr>
        <w:t xml:space="preserve">Human has historically tried to control insects and vermin to rid themselves and other creatures of their nuisance. In addition to causing nuisance </w:t>
      </w:r>
      <w:r>
        <w:rPr>
          <w:rFonts w:asciiTheme="majorBidi" w:hAnsiTheme="majorBidi" w:cstheme="majorBidi"/>
          <w:sz w:val="24"/>
          <w:szCs w:val="24"/>
        </w:rPr>
        <w:t>to humans, insect and vermin bites pose such risks as poisoning, irritation and severe allergy</w:t>
      </w:r>
      <w:r w:rsidRPr="004A33FB">
        <w:rPr>
          <w:rFonts w:asciiTheme="majorBidi" w:hAnsiTheme="majorBidi" w:cstheme="majorBidi"/>
          <w:sz w:val="24"/>
          <w:szCs w:val="24"/>
        </w:rPr>
        <w:t xml:space="preserve"> and</w:t>
      </w:r>
      <w:r>
        <w:rPr>
          <w:rFonts w:asciiTheme="majorBidi" w:hAnsiTheme="majorBidi" w:cstheme="majorBidi"/>
          <w:sz w:val="24"/>
          <w:szCs w:val="24"/>
        </w:rPr>
        <w:t xml:space="preserve"> may</w:t>
      </w:r>
      <w:r w:rsidRPr="004A33FB">
        <w:rPr>
          <w:rFonts w:asciiTheme="majorBidi" w:hAnsiTheme="majorBidi" w:cstheme="majorBidi"/>
          <w:sz w:val="24"/>
          <w:szCs w:val="24"/>
        </w:rPr>
        <w:t xml:space="preserve"> even </w:t>
      </w:r>
      <w:r>
        <w:rPr>
          <w:rFonts w:asciiTheme="majorBidi" w:hAnsiTheme="majorBidi" w:cstheme="majorBidi"/>
          <w:sz w:val="24"/>
          <w:szCs w:val="24"/>
        </w:rPr>
        <w:t xml:space="preserve">lead to </w:t>
      </w:r>
      <w:r w:rsidRPr="004A33FB">
        <w:rPr>
          <w:rFonts w:asciiTheme="majorBidi" w:hAnsiTheme="majorBidi" w:cstheme="majorBidi"/>
          <w:sz w:val="24"/>
          <w:szCs w:val="24"/>
        </w:rPr>
        <w:t>death, especially in remote and deprived areas.</w:t>
      </w:r>
      <w:r>
        <w:rPr>
          <w:rFonts w:asciiTheme="majorBidi" w:hAnsiTheme="majorBidi" w:cstheme="majorBidi"/>
          <w:sz w:val="24"/>
          <w:szCs w:val="24"/>
        </w:rPr>
        <w:t xml:space="preserve"> In addition,</w:t>
      </w:r>
      <w:r w:rsidRPr="00693060">
        <w:rPr>
          <w:rFonts w:asciiTheme="majorBidi" w:hAnsiTheme="majorBidi" w:cstheme="majorBidi"/>
          <w:sz w:val="24"/>
          <w:szCs w:val="24"/>
        </w:rPr>
        <w:t xml:space="preserve"> </w:t>
      </w:r>
      <w:r>
        <w:rPr>
          <w:rFonts w:asciiTheme="majorBidi" w:hAnsiTheme="majorBidi" w:cstheme="majorBidi"/>
          <w:sz w:val="24"/>
          <w:szCs w:val="24"/>
        </w:rPr>
        <w:t>insects</w:t>
      </w:r>
      <w:r w:rsidRPr="00693060">
        <w:rPr>
          <w:rFonts w:asciiTheme="majorBidi" w:hAnsiTheme="majorBidi" w:cstheme="majorBidi"/>
          <w:sz w:val="24"/>
          <w:szCs w:val="24"/>
        </w:rPr>
        <w:t xml:space="preserve"> and vermin</w:t>
      </w:r>
      <w:r>
        <w:rPr>
          <w:rFonts w:asciiTheme="majorBidi" w:hAnsiTheme="majorBidi" w:cstheme="majorBidi"/>
          <w:sz w:val="24"/>
          <w:szCs w:val="24"/>
        </w:rPr>
        <w:t xml:space="preserve"> can</w:t>
      </w:r>
      <w:r w:rsidRPr="00693060">
        <w:rPr>
          <w:rFonts w:asciiTheme="majorBidi" w:hAnsiTheme="majorBidi" w:cstheme="majorBidi"/>
          <w:sz w:val="24"/>
          <w:szCs w:val="24"/>
        </w:rPr>
        <w:t xml:space="preserve"> transmit pathogenic microorganisms in different ways</w:t>
      </w:r>
      <w:r>
        <w:rPr>
          <w:rFonts w:asciiTheme="majorBidi" w:hAnsiTheme="majorBidi" w:cstheme="majorBidi"/>
          <w:sz w:val="24"/>
          <w:szCs w:val="24"/>
        </w:rPr>
        <w:t xml:space="preserve"> which can </w:t>
      </w:r>
      <w:r w:rsidRPr="00693060">
        <w:rPr>
          <w:rFonts w:asciiTheme="majorBidi" w:hAnsiTheme="majorBidi" w:cstheme="majorBidi"/>
          <w:sz w:val="24"/>
          <w:szCs w:val="24"/>
        </w:rPr>
        <w:t xml:space="preserve">lead to </w:t>
      </w:r>
      <w:r>
        <w:rPr>
          <w:rFonts w:asciiTheme="majorBidi" w:hAnsiTheme="majorBidi" w:cstheme="majorBidi"/>
          <w:sz w:val="24"/>
          <w:szCs w:val="24"/>
        </w:rPr>
        <w:t>major</w:t>
      </w:r>
      <w:r w:rsidRPr="00693060">
        <w:rPr>
          <w:rFonts w:asciiTheme="majorBidi" w:hAnsiTheme="majorBidi" w:cstheme="majorBidi"/>
          <w:sz w:val="24"/>
          <w:szCs w:val="24"/>
        </w:rPr>
        <w:t xml:space="preserve"> epidemics, </w:t>
      </w:r>
      <w:r>
        <w:rPr>
          <w:rFonts w:asciiTheme="majorBidi" w:hAnsiTheme="majorBidi" w:cstheme="majorBidi"/>
          <w:sz w:val="24"/>
          <w:szCs w:val="24"/>
        </w:rPr>
        <w:t xml:space="preserve">endangering </w:t>
      </w:r>
      <w:r w:rsidRPr="00693060">
        <w:rPr>
          <w:rFonts w:asciiTheme="majorBidi" w:hAnsiTheme="majorBidi" w:cstheme="majorBidi"/>
          <w:sz w:val="24"/>
          <w:szCs w:val="24"/>
        </w:rPr>
        <w:t>lives</w:t>
      </w:r>
      <w:r>
        <w:rPr>
          <w:rFonts w:asciiTheme="majorBidi" w:hAnsiTheme="majorBidi" w:cstheme="majorBidi"/>
          <w:sz w:val="24"/>
          <w:szCs w:val="24"/>
        </w:rPr>
        <w:t xml:space="preserve"> and </w:t>
      </w:r>
      <w:r w:rsidRPr="00693060">
        <w:rPr>
          <w:rFonts w:asciiTheme="majorBidi" w:hAnsiTheme="majorBidi" w:cstheme="majorBidi"/>
          <w:sz w:val="24"/>
          <w:szCs w:val="24"/>
        </w:rPr>
        <w:t>result</w:t>
      </w:r>
      <w:r>
        <w:rPr>
          <w:rFonts w:asciiTheme="majorBidi" w:hAnsiTheme="majorBidi" w:cstheme="majorBidi"/>
          <w:sz w:val="24"/>
          <w:szCs w:val="24"/>
        </w:rPr>
        <w:t>ing</w:t>
      </w:r>
      <w:r w:rsidRPr="00693060">
        <w:rPr>
          <w:rFonts w:asciiTheme="majorBidi" w:hAnsiTheme="majorBidi" w:cstheme="majorBidi"/>
          <w:sz w:val="24"/>
          <w:szCs w:val="24"/>
        </w:rPr>
        <w:t xml:space="preserve"> in the cessation of manufacturing and industrial activities.</w:t>
      </w:r>
      <w:r w:rsidRPr="00BD7CB3">
        <w:t xml:space="preserve"> </w:t>
      </w:r>
      <w:r w:rsidRPr="00BD7CB3">
        <w:rPr>
          <w:rFonts w:asciiTheme="majorBidi" w:hAnsiTheme="majorBidi" w:cstheme="majorBidi"/>
          <w:sz w:val="24"/>
          <w:szCs w:val="24"/>
        </w:rPr>
        <w:t xml:space="preserve">Rodents </w:t>
      </w:r>
      <w:r>
        <w:rPr>
          <w:rFonts w:asciiTheme="majorBidi" w:hAnsiTheme="majorBidi" w:cstheme="majorBidi"/>
          <w:sz w:val="24"/>
          <w:szCs w:val="24"/>
        </w:rPr>
        <w:t xml:space="preserve">cause huge damages to the oil and gas industry </w:t>
      </w:r>
      <w:r w:rsidRPr="00BD7CB3">
        <w:rPr>
          <w:rFonts w:asciiTheme="majorBidi" w:hAnsiTheme="majorBidi" w:cstheme="majorBidi"/>
          <w:sz w:val="24"/>
          <w:szCs w:val="24"/>
        </w:rPr>
        <w:t>facilities and equipment</w:t>
      </w:r>
      <w:r>
        <w:rPr>
          <w:rFonts w:asciiTheme="majorBidi" w:hAnsiTheme="majorBidi" w:cstheme="majorBidi"/>
          <w:sz w:val="24"/>
          <w:szCs w:val="24"/>
        </w:rPr>
        <w:t>.</w:t>
      </w:r>
      <w:r w:rsidRPr="00D360F2">
        <w:t xml:space="preserve"> </w:t>
      </w:r>
      <w:r w:rsidRPr="00D360F2">
        <w:rPr>
          <w:rFonts w:asciiTheme="majorBidi" w:hAnsiTheme="majorBidi" w:cstheme="majorBidi"/>
          <w:sz w:val="24"/>
          <w:szCs w:val="24"/>
        </w:rPr>
        <w:t xml:space="preserve">This document </w:t>
      </w:r>
      <w:r>
        <w:rPr>
          <w:rFonts w:asciiTheme="majorBidi" w:hAnsiTheme="majorBidi" w:cstheme="majorBidi"/>
          <w:sz w:val="24"/>
          <w:szCs w:val="24"/>
        </w:rPr>
        <w:t>provides important</w:t>
      </w:r>
      <w:r w:rsidRPr="00D360F2">
        <w:rPr>
          <w:rFonts w:asciiTheme="majorBidi" w:hAnsiTheme="majorBidi" w:cstheme="majorBidi"/>
          <w:sz w:val="24"/>
          <w:szCs w:val="24"/>
        </w:rPr>
        <w:t xml:space="preserve"> </w:t>
      </w:r>
      <w:r>
        <w:rPr>
          <w:rFonts w:asciiTheme="majorBidi" w:hAnsiTheme="majorBidi" w:cstheme="majorBidi"/>
          <w:sz w:val="24"/>
          <w:szCs w:val="24"/>
        </w:rPr>
        <w:t>tips</w:t>
      </w:r>
      <w:r w:rsidRPr="00D360F2">
        <w:rPr>
          <w:rFonts w:asciiTheme="majorBidi" w:hAnsiTheme="majorBidi" w:cstheme="majorBidi"/>
          <w:sz w:val="24"/>
          <w:szCs w:val="24"/>
        </w:rPr>
        <w:t xml:space="preserve"> </w:t>
      </w:r>
      <w:r>
        <w:rPr>
          <w:rFonts w:asciiTheme="majorBidi" w:hAnsiTheme="majorBidi" w:cstheme="majorBidi"/>
          <w:sz w:val="24"/>
          <w:szCs w:val="24"/>
        </w:rPr>
        <w:t xml:space="preserve">about </w:t>
      </w:r>
      <w:r w:rsidRPr="00D360F2">
        <w:rPr>
          <w:rFonts w:asciiTheme="majorBidi" w:hAnsiTheme="majorBidi" w:cstheme="majorBidi"/>
          <w:sz w:val="24"/>
          <w:szCs w:val="24"/>
        </w:rPr>
        <w:t xml:space="preserve">chemical </w:t>
      </w:r>
      <w:r>
        <w:rPr>
          <w:rFonts w:asciiTheme="majorBidi" w:hAnsiTheme="majorBidi" w:cstheme="majorBidi"/>
          <w:sz w:val="24"/>
          <w:szCs w:val="24"/>
        </w:rPr>
        <w:t xml:space="preserve">insecticides, during and after spraying </w:t>
      </w:r>
      <w:r w:rsidRPr="00D360F2">
        <w:rPr>
          <w:rFonts w:asciiTheme="majorBidi" w:hAnsiTheme="majorBidi" w:cstheme="majorBidi"/>
          <w:sz w:val="24"/>
          <w:szCs w:val="24"/>
        </w:rPr>
        <w:t>and bait</w:t>
      </w:r>
      <w:r>
        <w:rPr>
          <w:rFonts w:asciiTheme="majorBidi" w:hAnsiTheme="majorBidi" w:cstheme="majorBidi"/>
          <w:sz w:val="24"/>
          <w:szCs w:val="24"/>
        </w:rPr>
        <w:t>ing</w:t>
      </w:r>
      <w:r w:rsidRPr="00AE4BB3">
        <w:rPr>
          <w:rFonts w:asciiTheme="majorBidi" w:hAnsiTheme="majorBidi" w:cstheme="majorBidi"/>
          <w:sz w:val="24"/>
          <w:szCs w:val="24"/>
        </w:rPr>
        <w:t xml:space="preserve"> </w:t>
      </w:r>
      <w:r>
        <w:rPr>
          <w:rFonts w:asciiTheme="majorBidi" w:hAnsiTheme="majorBidi" w:cstheme="majorBidi"/>
          <w:sz w:val="24"/>
          <w:szCs w:val="24"/>
        </w:rPr>
        <w:t>measures, first</w:t>
      </w:r>
      <w:r w:rsidRPr="00D360F2">
        <w:rPr>
          <w:rFonts w:asciiTheme="majorBidi" w:hAnsiTheme="majorBidi" w:cstheme="majorBidi"/>
          <w:sz w:val="24"/>
          <w:szCs w:val="24"/>
        </w:rPr>
        <w:t xml:space="preserve"> aid</w:t>
      </w:r>
      <w:r>
        <w:rPr>
          <w:rFonts w:asciiTheme="majorBidi" w:hAnsiTheme="majorBidi" w:cstheme="majorBidi"/>
          <w:sz w:val="24"/>
          <w:szCs w:val="24"/>
        </w:rPr>
        <w:t xml:space="preserve"> in poisoning instances</w:t>
      </w:r>
      <w:r w:rsidRPr="00D360F2">
        <w:rPr>
          <w:rFonts w:asciiTheme="majorBidi" w:hAnsiTheme="majorBidi" w:cstheme="majorBidi"/>
          <w:sz w:val="24"/>
          <w:szCs w:val="24"/>
        </w:rPr>
        <w:t xml:space="preserve">, </w:t>
      </w:r>
      <w:r>
        <w:rPr>
          <w:rFonts w:asciiTheme="majorBidi" w:hAnsiTheme="majorBidi" w:cstheme="majorBidi"/>
          <w:sz w:val="24"/>
          <w:szCs w:val="24"/>
        </w:rPr>
        <w:t xml:space="preserve">required PPEs for sprayers and </w:t>
      </w:r>
      <w:r w:rsidRPr="00D360F2">
        <w:rPr>
          <w:rFonts w:asciiTheme="majorBidi" w:hAnsiTheme="majorBidi" w:cstheme="majorBidi"/>
          <w:sz w:val="24"/>
          <w:szCs w:val="24"/>
        </w:rPr>
        <w:t xml:space="preserve">essential </w:t>
      </w:r>
      <w:r w:rsidRPr="00AE4BB3">
        <w:rPr>
          <w:rFonts w:asciiTheme="majorBidi" w:hAnsiTheme="majorBidi" w:cstheme="majorBidi"/>
          <w:sz w:val="24"/>
          <w:szCs w:val="24"/>
        </w:rPr>
        <w:t>instruction</w:t>
      </w:r>
      <w:r>
        <w:rPr>
          <w:rFonts w:asciiTheme="majorBidi" w:hAnsiTheme="majorBidi" w:cstheme="majorBidi"/>
          <w:sz w:val="24"/>
          <w:szCs w:val="24"/>
        </w:rPr>
        <w:t xml:space="preserve">s </w:t>
      </w:r>
      <w:r w:rsidRPr="00D360F2">
        <w:rPr>
          <w:rFonts w:asciiTheme="majorBidi" w:hAnsiTheme="majorBidi" w:cstheme="majorBidi"/>
          <w:sz w:val="24"/>
          <w:szCs w:val="24"/>
        </w:rPr>
        <w:t xml:space="preserve">for controlling and </w:t>
      </w:r>
      <w:r>
        <w:rPr>
          <w:rFonts w:asciiTheme="majorBidi" w:hAnsiTheme="majorBidi" w:cstheme="majorBidi"/>
          <w:sz w:val="24"/>
          <w:szCs w:val="24"/>
        </w:rPr>
        <w:t>monitoring</w:t>
      </w:r>
      <w:r w:rsidRPr="00D360F2">
        <w:rPr>
          <w:rFonts w:asciiTheme="majorBidi" w:hAnsiTheme="majorBidi" w:cstheme="majorBidi"/>
          <w:sz w:val="24"/>
          <w:szCs w:val="24"/>
        </w:rPr>
        <w:t xml:space="preserve"> </w:t>
      </w:r>
      <w:r>
        <w:rPr>
          <w:rFonts w:asciiTheme="majorBidi" w:hAnsiTheme="majorBidi" w:cstheme="majorBidi"/>
          <w:sz w:val="24"/>
          <w:szCs w:val="24"/>
        </w:rPr>
        <w:t>insect</w:t>
      </w:r>
      <w:r w:rsidRPr="00D360F2">
        <w:rPr>
          <w:rFonts w:asciiTheme="majorBidi" w:hAnsiTheme="majorBidi" w:cstheme="majorBidi"/>
          <w:sz w:val="24"/>
          <w:szCs w:val="24"/>
        </w:rPr>
        <w:t xml:space="preserve"> and </w:t>
      </w:r>
      <w:r>
        <w:rPr>
          <w:rFonts w:asciiTheme="majorBidi" w:hAnsiTheme="majorBidi" w:cstheme="majorBidi"/>
          <w:sz w:val="24"/>
          <w:szCs w:val="24"/>
        </w:rPr>
        <w:t>vermin control programs</w:t>
      </w:r>
      <w:r w:rsidRPr="00D360F2">
        <w:rPr>
          <w:rFonts w:asciiTheme="majorBidi" w:hAnsiTheme="majorBidi" w:cstheme="majorBidi"/>
          <w:sz w:val="24"/>
          <w:szCs w:val="24"/>
        </w:rPr>
        <w:t xml:space="preserve"> in the </w:t>
      </w:r>
      <w:r>
        <w:rPr>
          <w:rFonts w:asciiTheme="majorBidi" w:hAnsiTheme="majorBidi" w:cstheme="majorBidi"/>
          <w:sz w:val="24"/>
          <w:szCs w:val="24"/>
        </w:rPr>
        <w:t xml:space="preserve">N.I.O.C.’s subsidiaries and associates. </w:t>
      </w:r>
    </w:p>
    <w:p w:rsidR="004E39FB" w:rsidRPr="007E557F" w:rsidRDefault="004E39FB" w:rsidP="004E39FB">
      <w:pPr>
        <w:tabs>
          <w:tab w:val="left" w:pos="6900"/>
        </w:tabs>
        <w:spacing w:line="276" w:lineRule="auto"/>
        <w:jc w:val="both"/>
        <w:rPr>
          <w:rFonts w:asciiTheme="majorBidi" w:hAnsiTheme="majorBidi" w:cstheme="majorBidi"/>
          <w:b/>
          <w:bCs/>
          <w:sz w:val="24"/>
          <w:szCs w:val="24"/>
        </w:rPr>
      </w:pPr>
      <w:r w:rsidRPr="007E557F">
        <w:rPr>
          <w:rFonts w:asciiTheme="majorBidi" w:hAnsiTheme="majorBidi" w:cstheme="majorBidi"/>
          <w:b/>
          <w:bCs/>
          <w:sz w:val="24"/>
          <w:szCs w:val="24"/>
        </w:rPr>
        <w:t>2. Purpose</w:t>
      </w:r>
    </w:p>
    <w:p w:rsidR="004E39FB" w:rsidRDefault="004E39FB" w:rsidP="004E39FB">
      <w:pPr>
        <w:tabs>
          <w:tab w:val="left" w:pos="6900"/>
        </w:tabs>
        <w:spacing w:line="276" w:lineRule="auto"/>
        <w:jc w:val="both"/>
        <w:rPr>
          <w:rFonts w:asciiTheme="majorBidi" w:hAnsiTheme="majorBidi" w:cstheme="majorBidi"/>
          <w:sz w:val="24"/>
          <w:szCs w:val="24"/>
        </w:rPr>
      </w:pPr>
      <w:r w:rsidRPr="00EB7BC7">
        <w:rPr>
          <w:rFonts w:asciiTheme="majorBidi" w:hAnsiTheme="majorBidi" w:cstheme="majorBidi"/>
          <w:sz w:val="24"/>
          <w:szCs w:val="24"/>
        </w:rPr>
        <w:t>This</w:t>
      </w:r>
      <w:r>
        <w:rPr>
          <w:rFonts w:asciiTheme="majorBidi" w:hAnsiTheme="majorBidi" w:cstheme="majorBidi"/>
          <w:sz w:val="24"/>
          <w:szCs w:val="24"/>
        </w:rPr>
        <w:t xml:space="preserve"> guideline has been prepared </w:t>
      </w:r>
      <w:r w:rsidRPr="00EB7BC7">
        <w:rPr>
          <w:rFonts w:asciiTheme="majorBidi" w:hAnsiTheme="majorBidi" w:cstheme="majorBidi"/>
          <w:sz w:val="24"/>
          <w:szCs w:val="24"/>
        </w:rPr>
        <w:t>to improve work</w:t>
      </w:r>
      <w:r>
        <w:rPr>
          <w:rFonts w:asciiTheme="majorBidi" w:hAnsiTheme="majorBidi" w:cstheme="majorBidi"/>
          <w:sz w:val="24"/>
          <w:szCs w:val="24"/>
        </w:rPr>
        <w:t>ing</w:t>
      </w:r>
      <w:r w:rsidRPr="00EB7BC7">
        <w:rPr>
          <w:rFonts w:asciiTheme="majorBidi" w:hAnsiTheme="majorBidi" w:cstheme="majorBidi"/>
          <w:sz w:val="24"/>
          <w:szCs w:val="24"/>
        </w:rPr>
        <w:t xml:space="preserve"> environment</w:t>
      </w:r>
      <w:r>
        <w:rPr>
          <w:rFonts w:asciiTheme="majorBidi" w:hAnsiTheme="majorBidi" w:cstheme="majorBidi"/>
          <w:sz w:val="24"/>
          <w:szCs w:val="24"/>
        </w:rPr>
        <w:t>s</w:t>
      </w:r>
      <w:r w:rsidRPr="00EB7BC7">
        <w:rPr>
          <w:rFonts w:asciiTheme="majorBidi" w:hAnsiTheme="majorBidi" w:cstheme="majorBidi"/>
          <w:sz w:val="24"/>
          <w:szCs w:val="24"/>
        </w:rPr>
        <w:t xml:space="preserve"> in order to prevent the </w:t>
      </w:r>
      <w:r w:rsidRPr="005765D7">
        <w:rPr>
          <w:rFonts w:asciiTheme="majorBidi" w:hAnsiTheme="majorBidi" w:cstheme="majorBidi"/>
          <w:sz w:val="24"/>
          <w:szCs w:val="24"/>
        </w:rPr>
        <w:t xml:space="preserve">transmission of diseases </w:t>
      </w:r>
      <w:r>
        <w:rPr>
          <w:rFonts w:asciiTheme="majorBidi" w:hAnsiTheme="majorBidi" w:cstheme="majorBidi"/>
          <w:sz w:val="24"/>
          <w:szCs w:val="24"/>
        </w:rPr>
        <w:t>from</w:t>
      </w:r>
      <w:r w:rsidRPr="00EB7BC7">
        <w:rPr>
          <w:rFonts w:asciiTheme="majorBidi" w:hAnsiTheme="majorBidi" w:cstheme="majorBidi"/>
          <w:sz w:val="24"/>
          <w:szCs w:val="24"/>
        </w:rPr>
        <w:t xml:space="preserve"> insects, </w:t>
      </w:r>
      <w:r>
        <w:rPr>
          <w:rFonts w:asciiTheme="majorBidi" w:hAnsiTheme="majorBidi" w:cstheme="majorBidi"/>
          <w:sz w:val="24"/>
          <w:szCs w:val="24"/>
        </w:rPr>
        <w:t xml:space="preserve">vermin and rodents to human beings and </w:t>
      </w:r>
      <w:r w:rsidRPr="00EB7BC7">
        <w:rPr>
          <w:rFonts w:asciiTheme="majorBidi" w:hAnsiTheme="majorBidi" w:cstheme="majorBidi"/>
          <w:sz w:val="24"/>
          <w:szCs w:val="24"/>
        </w:rPr>
        <w:t xml:space="preserve">to reduce </w:t>
      </w:r>
      <w:r>
        <w:rPr>
          <w:rFonts w:asciiTheme="majorBidi" w:hAnsiTheme="majorBidi" w:cstheme="majorBidi"/>
          <w:sz w:val="24"/>
          <w:szCs w:val="24"/>
        </w:rPr>
        <w:t>damages to</w:t>
      </w:r>
      <w:r w:rsidRPr="002713ED">
        <w:rPr>
          <w:rFonts w:asciiTheme="majorBidi" w:hAnsiTheme="majorBidi" w:cstheme="majorBidi"/>
          <w:sz w:val="24"/>
          <w:szCs w:val="24"/>
        </w:rPr>
        <w:t xml:space="preserve"> </w:t>
      </w:r>
      <w:r w:rsidRPr="00EB7BC7">
        <w:rPr>
          <w:rFonts w:asciiTheme="majorBidi" w:hAnsiTheme="majorBidi" w:cstheme="majorBidi"/>
          <w:sz w:val="24"/>
          <w:szCs w:val="24"/>
        </w:rPr>
        <w:t xml:space="preserve">oil and gas </w:t>
      </w:r>
      <w:r>
        <w:rPr>
          <w:rFonts w:asciiTheme="majorBidi" w:hAnsiTheme="majorBidi" w:cstheme="majorBidi"/>
          <w:sz w:val="24"/>
          <w:szCs w:val="24"/>
        </w:rPr>
        <w:t>installations</w:t>
      </w:r>
      <w:r w:rsidRPr="00EB7BC7">
        <w:rPr>
          <w:rFonts w:asciiTheme="majorBidi" w:hAnsiTheme="majorBidi" w:cstheme="majorBidi"/>
          <w:sz w:val="24"/>
          <w:szCs w:val="24"/>
        </w:rPr>
        <w:t xml:space="preserve"> </w:t>
      </w:r>
      <w:r>
        <w:rPr>
          <w:rFonts w:asciiTheme="majorBidi" w:hAnsiTheme="majorBidi" w:cstheme="majorBidi"/>
          <w:sz w:val="24"/>
          <w:szCs w:val="24"/>
        </w:rPr>
        <w:t xml:space="preserve">and consequent </w:t>
      </w:r>
      <w:r w:rsidRPr="00EB7BC7">
        <w:rPr>
          <w:rFonts w:asciiTheme="majorBidi" w:hAnsiTheme="majorBidi" w:cstheme="majorBidi"/>
          <w:sz w:val="24"/>
          <w:szCs w:val="24"/>
        </w:rPr>
        <w:t xml:space="preserve">economic losses in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w:t>
      </w:r>
    </w:p>
    <w:p w:rsidR="004E39FB" w:rsidRPr="007E557F" w:rsidRDefault="004E39FB" w:rsidP="004E39FB">
      <w:pPr>
        <w:tabs>
          <w:tab w:val="left" w:pos="6900"/>
        </w:tabs>
        <w:spacing w:line="276" w:lineRule="auto"/>
        <w:jc w:val="both"/>
        <w:rPr>
          <w:rFonts w:asciiTheme="majorBidi" w:hAnsiTheme="majorBidi" w:cstheme="majorBidi"/>
          <w:b/>
          <w:bCs/>
          <w:sz w:val="24"/>
          <w:szCs w:val="24"/>
        </w:rPr>
      </w:pPr>
      <w:r w:rsidRPr="007E557F">
        <w:rPr>
          <w:rFonts w:asciiTheme="majorBidi" w:hAnsiTheme="majorBidi" w:cstheme="majorBidi"/>
          <w:b/>
          <w:bCs/>
          <w:sz w:val="24"/>
          <w:szCs w:val="24"/>
        </w:rPr>
        <w:t xml:space="preserve">3. Scope </w:t>
      </w:r>
    </w:p>
    <w:p w:rsidR="004E39FB" w:rsidRDefault="004E39FB" w:rsidP="004E39FB">
      <w:pPr>
        <w:tabs>
          <w:tab w:val="left" w:pos="6900"/>
        </w:tabs>
        <w:spacing w:line="276" w:lineRule="auto"/>
        <w:jc w:val="both"/>
        <w:rPr>
          <w:rFonts w:asciiTheme="majorBidi" w:hAnsiTheme="majorBidi" w:cstheme="majorBidi"/>
          <w:sz w:val="24"/>
          <w:szCs w:val="24"/>
        </w:rPr>
      </w:pPr>
      <w:r w:rsidRPr="002E162E">
        <w:rPr>
          <w:rFonts w:asciiTheme="majorBidi" w:hAnsiTheme="majorBidi" w:cstheme="majorBidi"/>
          <w:sz w:val="24"/>
          <w:szCs w:val="24"/>
        </w:rPr>
        <w:t>This guide</w:t>
      </w:r>
      <w:r>
        <w:rPr>
          <w:rFonts w:asciiTheme="majorBidi" w:hAnsiTheme="majorBidi" w:cstheme="majorBidi"/>
          <w:sz w:val="24"/>
          <w:szCs w:val="24"/>
        </w:rPr>
        <w:t>line is applicable to</w:t>
      </w:r>
      <w:r w:rsidRPr="002E162E">
        <w:rPr>
          <w:rFonts w:asciiTheme="majorBidi" w:hAnsiTheme="majorBidi" w:cstheme="majorBidi"/>
          <w:sz w:val="24"/>
          <w:szCs w:val="24"/>
        </w:rPr>
        <w:t xml:space="preserve"> all residential, </w:t>
      </w:r>
      <w:r>
        <w:rPr>
          <w:rFonts w:asciiTheme="majorBidi" w:hAnsiTheme="majorBidi" w:cstheme="majorBidi"/>
          <w:sz w:val="24"/>
          <w:szCs w:val="24"/>
        </w:rPr>
        <w:t>administrative and</w:t>
      </w:r>
      <w:r w:rsidRPr="002E162E">
        <w:rPr>
          <w:rFonts w:asciiTheme="majorBidi" w:hAnsiTheme="majorBidi" w:cstheme="majorBidi"/>
          <w:sz w:val="24"/>
          <w:szCs w:val="24"/>
        </w:rPr>
        <w:t xml:space="preserve"> industrial </w:t>
      </w:r>
      <w:r>
        <w:rPr>
          <w:rFonts w:asciiTheme="majorBidi" w:hAnsiTheme="majorBidi" w:cstheme="majorBidi"/>
          <w:sz w:val="24"/>
          <w:szCs w:val="24"/>
        </w:rPr>
        <w:t xml:space="preserve">places, warehouses and places where </w:t>
      </w:r>
      <w:r w:rsidRPr="00277BF0">
        <w:rPr>
          <w:rFonts w:asciiTheme="majorBidi" w:hAnsiTheme="majorBidi" w:cstheme="majorBidi"/>
          <w:sz w:val="24"/>
          <w:szCs w:val="24"/>
        </w:rPr>
        <w:t xml:space="preserve">food </w:t>
      </w:r>
      <w:r>
        <w:rPr>
          <w:rFonts w:asciiTheme="majorBidi" w:hAnsiTheme="majorBidi" w:cstheme="majorBidi"/>
          <w:sz w:val="24"/>
          <w:szCs w:val="24"/>
        </w:rPr>
        <w:t xml:space="preserve">is prepared, distributed and stored in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w:t>
      </w:r>
    </w:p>
    <w:p w:rsidR="004E39FB" w:rsidRPr="007E557F" w:rsidRDefault="004E39FB" w:rsidP="004E39FB">
      <w:pPr>
        <w:tabs>
          <w:tab w:val="left" w:pos="6900"/>
        </w:tabs>
        <w:spacing w:line="276" w:lineRule="auto"/>
        <w:jc w:val="both"/>
        <w:rPr>
          <w:rFonts w:asciiTheme="majorBidi" w:hAnsiTheme="majorBidi" w:cstheme="majorBidi"/>
          <w:b/>
          <w:bCs/>
          <w:sz w:val="24"/>
          <w:szCs w:val="24"/>
        </w:rPr>
      </w:pPr>
      <w:r w:rsidRPr="007E557F">
        <w:rPr>
          <w:rFonts w:asciiTheme="majorBidi" w:hAnsiTheme="majorBidi" w:cstheme="majorBidi"/>
          <w:b/>
          <w:bCs/>
          <w:sz w:val="24"/>
          <w:szCs w:val="24"/>
        </w:rPr>
        <w:t>4. Definitions and terms</w:t>
      </w:r>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Toxin</w:t>
      </w:r>
    </w:p>
    <w:p w:rsidR="004E39FB" w:rsidRDefault="004E39FB" w:rsidP="004E39FB">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It is a</w:t>
      </w:r>
      <w:r w:rsidRPr="00733F9F">
        <w:rPr>
          <w:rFonts w:asciiTheme="majorBidi" w:hAnsiTheme="majorBidi" w:cstheme="majorBidi"/>
          <w:sz w:val="24"/>
          <w:szCs w:val="24"/>
        </w:rPr>
        <w:t xml:space="preserve"> substance that </w:t>
      </w:r>
      <w:r>
        <w:rPr>
          <w:rFonts w:asciiTheme="majorBidi" w:hAnsiTheme="majorBidi" w:cstheme="majorBidi"/>
          <w:sz w:val="24"/>
          <w:szCs w:val="24"/>
        </w:rPr>
        <w:t>enters the body of a</w:t>
      </w:r>
      <w:r w:rsidRPr="00733F9F">
        <w:rPr>
          <w:rFonts w:asciiTheme="majorBidi" w:hAnsiTheme="majorBidi" w:cstheme="majorBidi"/>
          <w:sz w:val="24"/>
          <w:szCs w:val="24"/>
        </w:rPr>
        <w:t xml:space="preserve"> living organism</w:t>
      </w:r>
      <w:r>
        <w:rPr>
          <w:rFonts w:asciiTheme="majorBidi" w:hAnsiTheme="majorBidi" w:cstheme="majorBidi"/>
          <w:sz w:val="24"/>
          <w:szCs w:val="24"/>
        </w:rPr>
        <w:t xml:space="preserve"> in </w:t>
      </w:r>
      <w:r w:rsidRPr="00733F9F">
        <w:rPr>
          <w:rFonts w:asciiTheme="majorBidi" w:hAnsiTheme="majorBidi" w:cstheme="majorBidi"/>
          <w:sz w:val="24"/>
          <w:szCs w:val="24"/>
        </w:rPr>
        <w:t>particular</w:t>
      </w:r>
      <w:r>
        <w:rPr>
          <w:rFonts w:asciiTheme="majorBidi" w:hAnsiTheme="majorBidi" w:cstheme="majorBidi"/>
          <w:sz w:val="24"/>
          <w:szCs w:val="24"/>
        </w:rPr>
        <w:t xml:space="preserve"> or different</w:t>
      </w:r>
      <w:r w:rsidRPr="00733F9F">
        <w:rPr>
          <w:rFonts w:asciiTheme="majorBidi" w:hAnsiTheme="majorBidi" w:cstheme="majorBidi"/>
          <w:sz w:val="24"/>
          <w:szCs w:val="24"/>
        </w:rPr>
        <w:t xml:space="preserve"> way</w:t>
      </w:r>
      <w:r>
        <w:rPr>
          <w:rFonts w:asciiTheme="majorBidi" w:hAnsiTheme="majorBidi" w:cstheme="majorBidi"/>
          <w:sz w:val="24"/>
          <w:szCs w:val="24"/>
        </w:rPr>
        <w:t xml:space="preserve">s </w:t>
      </w:r>
      <w:r w:rsidRPr="00733F9F">
        <w:rPr>
          <w:rFonts w:asciiTheme="majorBidi" w:hAnsiTheme="majorBidi" w:cstheme="majorBidi"/>
          <w:sz w:val="24"/>
          <w:szCs w:val="24"/>
        </w:rPr>
        <w:t xml:space="preserve">in </w:t>
      </w:r>
      <w:r>
        <w:rPr>
          <w:rFonts w:asciiTheme="majorBidi" w:hAnsiTheme="majorBidi" w:cstheme="majorBidi"/>
          <w:sz w:val="24"/>
          <w:szCs w:val="24"/>
        </w:rPr>
        <w:t>certain quantities</w:t>
      </w:r>
      <w:r w:rsidRPr="00733F9F">
        <w:rPr>
          <w:rFonts w:asciiTheme="majorBidi" w:hAnsiTheme="majorBidi" w:cstheme="majorBidi"/>
          <w:sz w:val="24"/>
          <w:szCs w:val="24"/>
        </w:rPr>
        <w:t xml:space="preserve"> </w:t>
      </w:r>
      <w:r>
        <w:rPr>
          <w:rFonts w:asciiTheme="majorBidi" w:hAnsiTheme="majorBidi" w:cstheme="majorBidi"/>
          <w:sz w:val="24"/>
          <w:szCs w:val="24"/>
        </w:rPr>
        <w:t>and</w:t>
      </w:r>
      <w:r w:rsidRPr="00733F9F">
        <w:rPr>
          <w:rFonts w:asciiTheme="majorBidi" w:hAnsiTheme="majorBidi" w:cstheme="majorBidi"/>
          <w:sz w:val="24"/>
          <w:szCs w:val="24"/>
        </w:rPr>
        <w:t xml:space="preserve"> interrupts</w:t>
      </w:r>
      <w:r>
        <w:rPr>
          <w:rFonts w:asciiTheme="majorBidi" w:hAnsiTheme="majorBidi" w:cstheme="majorBidi"/>
          <w:sz w:val="24"/>
          <w:szCs w:val="24"/>
        </w:rPr>
        <w:t xml:space="preserve"> or stops</w:t>
      </w:r>
      <w:r w:rsidRPr="00733F9F">
        <w:rPr>
          <w:rFonts w:asciiTheme="majorBidi" w:hAnsiTheme="majorBidi" w:cstheme="majorBidi"/>
          <w:sz w:val="24"/>
          <w:szCs w:val="24"/>
        </w:rPr>
        <w:t xml:space="preserve"> </w:t>
      </w:r>
      <w:r>
        <w:rPr>
          <w:rFonts w:asciiTheme="majorBidi" w:hAnsiTheme="majorBidi" w:cstheme="majorBidi"/>
          <w:sz w:val="24"/>
          <w:szCs w:val="24"/>
        </w:rPr>
        <w:t xml:space="preserve">the </w:t>
      </w:r>
      <w:r w:rsidRPr="00733F9F">
        <w:rPr>
          <w:rFonts w:asciiTheme="majorBidi" w:hAnsiTheme="majorBidi" w:cstheme="majorBidi"/>
          <w:sz w:val="24"/>
          <w:szCs w:val="24"/>
        </w:rPr>
        <w:t xml:space="preserve">vital </w:t>
      </w:r>
      <w:r>
        <w:rPr>
          <w:rFonts w:asciiTheme="majorBidi" w:hAnsiTheme="majorBidi" w:cstheme="majorBidi"/>
          <w:sz w:val="24"/>
          <w:szCs w:val="24"/>
        </w:rPr>
        <w:t>activities</w:t>
      </w:r>
      <w:r w:rsidRPr="00733F9F">
        <w:rPr>
          <w:rFonts w:asciiTheme="majorBidi" w:hAnsiTheme="majorBidi" w:cstheme="majorBidi"/>
          <w:sz w:val="24"/>
          <w:szCs w:val="24"/>
        </w:rPr>
        <w:t xml:space="preserve"> </w:t>
      </w:r>
      <w:r>
        <w:rPr>
          <w:rFonts w:asciiTheme="majorBidi" w:hAnsiTheme="majorBidi" w:cstheme="majorBidi"/>
          <w:sz w:val="24"/>
          <w:szCs w:val="24"/>
        </w:rPr>
        <w:t>of the</w:t>
      </w:r>
      <w:r w:rsidRPr="00733F9F">
        <w:rPr>
          <w:rFonts w:asciiTheme="majorBidi" w:hAnsiTheme="majorBidi" w:cstheme="majorBidi"/>
          <w:sz w:val="24"/>
          <w:szCs w:val="24"/>
        </w:rPr>
        <w:t xml:space="preserve"> organism</w:t>
      </w:r>
      <w:r>
        <w:rPr>
          <w:rFonts w:asciiTheme="majorBidi" w:hAnsiTheme="majorBidi" w:cstheme="majorBidi"/>
          <w:sz w:val="24"/>
          <w:szCs w:val="24"/>
        </w:rPr>
        <w:t>,</w:t>
      </w:r>
      <w:r w:rsidRPr="00733F9F">
        <w:rPr>
          <w:rFonts w:asciiTheme="majorBidi" w:hAnsiTheme="majorBidi" w:cstheme="majorBidi"/>
          <w:sz w:val="24"/>
          <w:szCs w:val="24"/>
        </w:rPr>
        <w:t xml:space="preserve"> </w:t>
      </w:r>
      <w:r>
        <w:rPr>
          <w:rFonts w:asciiTheme="majorBidi" w:hAnsiTheme="majorBidi" w:cstheme="majorBidi"/>
          <w:sz w:val="24"/>
          <w:szCs w:val="24"/>
        </w:rPr>
        <w:t xml:space="preserve">either </w:t>
      </w:r>
      <w:r w:rsidRPr="00733F9F">
        <w:rPr>
          <w:rFonts w:asciiTheme="majorBidi" w:hAnsiTheme="majorBidi" w:cstheme="majorBidi"/>
          <w:sz w:val="24"/>
          <w:szCs w:val="24"/>
        </w:rPr>
        <w:t>temporarily or permanently.</w:t>
      </w:r>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Poisoning</w:t>
      </w:r>
    </w:p>
    <w:p w:rsidR="004E39FB" w:rsidRDefault="004E39FB" w:rsidP="004E39FB">
      <w:pPr>
        <w:tabs>
          <w:tab w:val="left" w:pos="6900"/>
        </w:tabs>
        <w:spacing w:line="276" w:lineRule="auto"/>
        <w:jc w:val="both"/>
        <w:rPr>
          <w:rFonts w:asciiTheme="majorBidi" w:hAnsiTheme="majorBidi" w:cstheme="majorBidi"/>
          <w:sz w:val="24"/>
          <w:szCs w:val="24"/>
        </w:rPr>
      </w:pPr>
      <w:proofErr w:type="gramStart"/>
      <w:r w:rsidRPr="006D1E37">
        <w:rPr>
          <w:rFonts w:asciiTheme="majorBidi" w:hAnsiTheme="majorBidi" w:cstheme="majorBidi"/>
          <w:sz w:val="24"/>
          <w:szCs w:val="24"/>
        </w:rPr>
        <w:t xml:space="preserve">Temporary or permanent physiological or biochemical disorders </w:t>
      </w:r>
      <w:r>
        <w:rPr>
          <w:rFonts w:asciiTheme="majorBidi" w:hAnsiTheme="majorBidi" w:cstheme="majorBidi"/>
          <w:sz w:val="24"/>
          <w:szCs w:val="24"/>
        </w:rPr>
        <w:t>caused by a</w:t>
      </w:r>
      <w:r w:rsidRPr="006D1E37">
        <w:rPr>
          <w:rFonts w:asciiTheme="majorBidi" w:hAnsiTheme="majorBidi" w:cstheme="majorBidi"/>
          <w:sz w:val="24"/>
          <w:szCs w:val="24"/>
        </w:rPr>
        <w:t xml:space="preserve"> </w:t>
      </w:r>
      <w:r>
        <w:rPr>
          <w:rFonts w:asciiTheme="majorBidi" w:hAnsiTheme="majorBidi" w:cstheme="majorBidi"/>
          <w:sz w:val="24"/>
          <w:szCs w:val="24"/>
        </w:rPr>
        <w:t>toxic substance entering the body through particular or different ways.</w:t>
      </w:r>
      <w:proofErr w:type="gramEnd"/>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Various types of poisoning</w:t>
      </w:r>
    </w:p>
    <w:p w:rsidR="004E39FB" w:rsidRDefault="004E39FB" w:rsidP="004E39FB">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 xml:space="preserve">Poisoning may be very severe in a way that makes </w:t>
      </w:r>
      <w:r w:rsidRPr="001D03C3">
        <w:rPr>
          <w:rFonts w:asciiTheme="majorBidi" w:hAnsiTheme="majorBidi" w:cstheme="majorBidi"/>
          <w:sz w:val="24"/>
          <w:szCs w:val="24"/>
        </w:rPr>
        <w:t xml:space="preserve">the poisoned person and </w:t>
      </w:r>
      <w:r>
        <w:rPr>
          <w:rFonts w:asciiTheme="majorBidi" w:hAnsiTheme="majorBidi" w:cstheme="majorBidi"/>
          <w:sz w:val="24"/>
          <w:szCs w:val="24"/>
        </w:rPr>
        <w:t xml:space="preserve">others around him/her immediately notice it (acute poisoning), or it may develop gradually </w:t>
      </w:r>
      <w:r w:rsidRPr="001D03C3">
        <w:rPr>
          <w:rFonts w:asciiTheme="majorBidi" w:hAnsiTheme="majorBidi" w:cstheme="majorBidi"/>
          <w:sz w:val="24"/>
          <w:szCs w:val="24"/>
        </w:rPr>
        <w:t>into an illness</w:t>
      </w:r>
      <w:r>
        <w:rPr>
          <w:rFonts w:asciiTheme="majorBidi" w:hAnsiTheme="majorBidi" w:cstheme="majorBidi"/>
          <w:sz w:val="24"/>
          <w:szCs w:val="24"/>
        </w:rPr>
        <w:t xml:space="preserve">. In this case, </w:t>
      </w:r>
      <w:r w:rsidRPr="001D03C3">
        <w:rPr>
          <w:rFonts w:asciiTheme="majorBidi" w:hAnsiTheme="majorBidi" w:cstheme="majorBidi"/>
          <w:sz w:val="24"/>
          <w:szCs w:val="24"/>
        </w:rPr>
        <w:t xml:space="preserve">the poisoned person and </w:t>
      </w:r>
      <w:r>
        <w:rPr>
          <w:rFonts w:asciiTheme="majorBidi" w:hAnsiTheme="majorBidi" w:cstheme="majorBidi"/>
          <w:sz w:val="24"/>
          <w:szCs w:val="24"/>
        </w:rPr>
        <w:t>others will not easily notice the issue</w:t>
      </w:r>
      <w:r w:rsidRPr="001D03C3">
        <w:rPr>
          <w:rFonts w:asciiTheme="majorBidi" w:hAnsiTheme="majorBidi" w:cstheme="majorBidi"/>
          <w:sz w:val="24"/>
          <w:szCs w:val="24"/>
        </w:rPr>
        <w:t xml:space="preserve"> (chronic</w:t>
      </w:r>
      <w:r w:rsidRPr="008626B4">
        <w:rPr>
          <w:rFonts w:asciiTheme="majorBidi" w:hAnsiTheme="majorBidi" w:cstheme="majorBidi"/>
          <w:sz w:val="24"/>
          <w:szCs w:val="24"/>
        </w:rPr>
        <w:t xml:space="preserve"> </w:t>
      </w:r>
      <w:r w:rsidRPr="001D03C3">
        <w:rPr>
          <w:rFonts w:asciiTheme="majorBidi" w:hAnsiTheme="majorBidi" w:cstheme="majorBidi"/>
          <w:sz w:val="24"/>
          <w:szCs w:val="24"/>
        </w:rPr>
        <w:t>poisoning</w:t>
      </w:r>
      <w:r>
        <w:rPr>
          <w:rFonts w:asciiTheme="majorBidi" w:hAnsiTheme="majorBidi" w:cstheme="majorBidi"/>
          <w:sz w:val="24"/>
          <w:szCs w:val="24"/>
        </w:rPr>
        <w:t>).</w:t>
      </w:r>
    </w:p>
    <w:p w:rsidR="004E39FB" w:rsidRDefault="004E39FB" w:rsidP="004E39FB">
      <w:pPr>
        <w:pStyle w:val="ListParagraph"/>
        <w:tabs>
          <w:tab w:val="left" w:pos="6900"/>
        </w:tabs>
        <w:spacing w:after="200" w:line="276" w:lineRule="auto"/>
        <w:jc w:val="both"/>
        <w:rPr>
          <w:rFonts w:asciiTheme="majorBidi" w:hAnsiTheme="majorBidi" w:cstheme="majorBidi"/>
          <w:b/>
          <w:bCs/>
          <w:sz w:val="24"/>
          <w:szCs w:val="24"/>
        </w:rPr>
      </w:pPr>
    </w:p>
    <w:p w:rsidR="004E39FB" w:rsidRDefault="004E39FB" w:rsidP="004E39FB">
      <w:pPr>
        <w:pStyle w:val="ListParagraph"/>
        <w:tabs>
          <w:tab w:val="left" w:pos="6900"/>
        </w:tabs>
        <w:spacing w:after="200" w:line="276" w:lineRule="auto"/>
        <w:jc w:val="both"/>
        <w:rPr>
          <w:rFonts w:asciiTheme="majorBidi" w:hAnsiTheme="majorBidi" w:cstheme="majorBidi"/>
          <w:b/>
          <w:bCs/>
          <w:sz w:val="24"/>
          <w:szCs w:val="24"/>
        </w:rPr>
      </w:pPr>
    </w:p>
    <w:p w:rsidR="004E39FB" w:rsidRDefault="004E39FB" w:rsidP="004E39FB">
      <w:pPr>
        <w:pStyle w:val="ListParagraph"/>
        <w:tabs>
          <w:tab w:val="left" w:pos="6900"/>
        </w:tabs>
        <w:spacing w:after="200" w:line="276" w:lineRule="auto"/>
        <w:jc w:val="both"/>
        <w:rPr>
          <w:rFonts w:asciiTheme="majorBidi" w:hAnsiTheme="majorBidi" w:cstheme="majorBidi"/>
          <w:b/>
          <w:bCs/>
          <w:sz w:val="24"/>
          <w:szCs w:val="24"/>
        </w:rPr>
      </w:pPr>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lastRenderedPageBreak/>
        <w:t>Retention period</w:t>
      </w:r>
    </w:p>
    <w:p w:rsidR="004E39FB" w:rsidRDefault="004E39FB" w:rsidP="004E39FB">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The time it takes for</w:t>
      </w:r>
      <w:r w:rsidRPr="000D59B0">
        <w:rPr>
          <w:rFonts w:asciiTheme="majorBidi" w:hAnsiTheme="majorBidi" w:cstheme="majorBidi"/>
          <w:sz w:val="24"/>
          <w:szCs w:val="24"/>
        </w:rPr>
        <w:t xml:space="preserve"> the environment </w:t>
      </w:r>
      <w:r>
        <w:rPr>
          <w:rFonts w:asciiTheme="majorBidi" w:hAnsiTheme="majorBidi" w:cstheme="majorBidi"/>
          <w:sz w:val="24"/>
          <w:szCs w:val="24"/>
        </w:rPr>
        <w:t>to reduce the toxic concentration to an acceptable level.</w:t>
      </w:r>
      <w:r w:rsidRPr="000D59B0">
        <w:rPr>
          <w:rFonts w:asciiTheme="majorBidi" w:hAnsiTheme="majorBidi" w:cstheme="majorBidi"/>
          <w:sz w:val="24"/>
          <w:szCs w:val="24"/>
        </w:rPr>
        <w:t xml:space="preserve"> </w:t>
      </w:r>
      <w:r>
        <w:rPr>
          <w:rFonts w:asciiTheme="majorBidi" w:hAnsiTheme="majorBidi" w:cstheme="majorBidi"/>
          <w:sz w:val="24"/>
          <w:szCs w:val="24"/>
        </w:rPr>
        <w:t>People are prohibited to enter the area</w:t>
      </w:r>
      <w:r w:rsidRPr="00A21ABE">
        <w:rPr>
          <w:rFonts w:asciiTheme="majorBidi" w:hAnsiTheme="majorBidi" w:cstheme="majorBidi"/>
          <w:sz w:val="24"/>
          <w:szCs w:val="24"/>
        </w:rPr>
        <w:t xml:space="preserve"> </w:t>
      </w:r>
      <w:r>
        <w:rPr>
          <w:rFonts w:asciiTheme="majorBidi" w:hAnsiTheme="majorBidi" w:cstheme="majorBidi"/>
          <w:sz w:val="24"/>
          <w:szCs w:val="24"/>
        </w:rPr>
        <w:t>during this period.</w:t>
      </w:r>
    </w:p>
    <w:p w:rsidR="004E39FB" w:rsidRDefault="004E39FB" w:rsidP="004E39FB">
      <w:pPr>
        <w:pStyle w:val="ListParagraph"/>
        <w:tabs>
          <w:tab w:val="left" w:pos="6900"/>
        </w:tabs>
        <w:spacing w:after="200" w:line="276" w:lineRule="auto"/>
        <w:jc w:val="both"/>
        <w:rPr>
          <w:rFonts w:asciiTheme="majorBidi" w:hAnsiTheme="majorBidi" w:cstheme="majorBidi"/>
          <w:b/>
          <w:bCs/>
          <w:sz w:val="24"/>
          <w:szCs w:val="24"/>
        </w:rPr>
      </w:pPr>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Toxin warehouse</w:t>
      </w:r>
    </w:p>
    <w:p w:rsidR="004E39FB" w:rsidRDefault="004E39FB" w:rsidP="004E39FB">
      <w:pPr>
        <w:tabs>
          <w:tab w:val="left" w:pos="6900"/>
        </w:tabs>
        <w:spacing w:line="276" w:lineRule="auto"/>
        <w:jc w:val="both"/>
        <w:rPr>
          <w:rFonts w:asciiTheme="majorBidi" w:hAnsiTheme="majorBidi" w:cstheme="majorBidi"/>
          <w:sz w:val="24"/>
          <w:szCs w:val="24"/>
        </w:rPr>
      </w:pPr>
      <w:proofErr w:type="gramStart"/>
      <w:r w:rsidRPr="00A21ABE">
        <w:rPr>
          <w:rFonts w:asciiTheme="majorBidi" w:hAnsiTheme="majorBidi" w:cstheme="majorBidi"/>
          <w:sz w:val="24"/>
          <w:szCs w:val="24"/>
        </w:rPr>
        <w:t>An enclosed indoor</w:t>
      </w:r>
      <w:r>
        <w:rPr>
          <w:rFonts w:asciiTheme="majorBidi" w:hAnsiTheme="majorBidi" w:cstheme="majorBidi"/>
          <w:sz w:val="24"/>
          <w:szCs w:val="24"/>
        </w:rPr>
        <w:t xml:space="preserve"> space, where various</w:t>
      </w:r>
      <w:r w:rsidRPr="00A21ABE">
        <w:rPr>
          <w:rFonts w:asciiTheme="majorBidi" w:hAnsiTheme="majorBidi" w:cstheme="majorBidi"/>
          <w:sz w:val="24"/>
          <w:szCs w:val="24"/>
        </w:rPr>
        <w:t xml:space="preserve"> </w:t>
      </w:r>
      <w:r>
        <w:rPr>
          <w:rFonts w:asciiTheme="majorBidi" w:hAnsiTheme="majorBidi" w:cstheme="majorBidi"/>
          <w:sz w:val="24"/>
          <w:szCs w:val="24"/>
        </w:rPr>
        <w:t>solid, liquid</w:t>
      </w:r>
      <w:r w:rsidRPr="00A21ABE">
        <w:rPr>
          <w:rFonts w:asciiTheme="majorBidi" w:hAnsiTheme="majorBidi" w:cstheme="majorBidi"/>
          <w:sz w:val="24"/>
          <w:szCs w:val="24"/>
        </w:rPr>
        <w:t xml:space="preserve"> or gas</w:t>
      </w:r>
      <w:r>
        <w:rPr>
          <w:rFonts w:asciiTheme="majorBidi" w:hAnsiTheme="majorBidi" w:cstheme="majorBidi"/>
          <w:sz w:val="24"/>
          <w:szCs w:val="24"/>
        </w:rPr>
        <w:t xml:space="preserve">eous toxic substances </w:t>
      </w:r>
      <w:r w:rsidRPr="00A21ABE">
        <w:rPr>
          <w:rFonts w:asciiTheme="majorBidi" w:hAnsiTheme="majorBidi" w:cstheme="majorBidi"/>
          <w:sz w:val="24"/>
          <w:szCs w:val="24"/>
        </w:rPr>
        <w:t xml:space="preserve">are </w:t>
      </w:r>
      <w:r>
        <w:rPr>
          <w:rFonts w:asciiTheme="majorBidi" w:hAnsiTheme="majorBidi" w:cstheme="majorBidi"/>
          <w:sz w:val="24"/>
          <w:szCs w:val="24"/>
        </w:rPr>
        <w:t>stored</w:t>
      </w:r>
      <w:r w:rsidRPr="00A21ABE">
        <w:rPr>
          <w:rFonts w:asciiTheme="majorBidi" w:hAnsiTheme="majorBidi" w:cstheme="majorBidi"/>
          <w:sz w:val="24"/>
          <w:szCs w:val="24"/>
        </w:rPr>
        <w:t xml:space="preserve"> in full compliance with safety </w:t>
      </w:r>
      <w:r>
        <w:rPr>
          <w:rFonts w:asciiTheme="majorBidi" w:hAnsiTheme="majorBidi" w:cstheme="majorBidi"/>
          <w:sz w:val="24"/>
          <w:szCs w:val="24"/>
        </w:rPr>
        <w:t xml:space="preserve">and protection </w:t>
      </w:r>
      <w:r w:rsidRPr="00A21ABE">
        <w:rPr>
          <w:rFonts w:asciiTheme="majorBidi" w:hAnsiTheme="majorBidi" w:cstheme="majorBidi"/>
          <w:sz w:val="24"/>
          <w:szCs w:val="24"/>
        </w:rPr>
        <w:t>principles.</w:t>
      </w:r>
      <w:proofErr w:type="gramEnd"/>
    </w:p>
    <w:p w:rsidR="004E39FB" w:rsidRPr="001916B0" w:rsidRDefault="004E39FB" w:rsidP="004E39FB">
      <w:pPr>
        <w:pStyle w:val="ListParagraph"/>
        <w:numPr>
          <w:ilvl w:val="0"/>
          <w:numId w:val="32"/>
        </w:numPr>
        <w:tabs>
          <w:tab w:val="left" w:pos="6900"/>
        </w:tabs>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Classification of pesticides</w:t>
      </w:r>
    </w:p>
    <w:p w:rsidR="004E39FB" w:rsidRDefault="004E39FB" w:rsidP="004E39FB">
      <w:pPr>
        <w:shd w:val="clear" w:color="auto" w:fill="FFFFFF"/>
        <w:spacing w:line="276" w:lineRule="auto"/>
        <w:jc w:val="both"/>
        <w:rPr>
          <w:rFonts w:ascii="Arial" w:hAnsi="Arial" w:cs="Arial"/>
          <w:color w:val="222222"/>
          <w:sz w:val="24"/>
          <w:szCs w:val="24"/>
        </w:rPr>
      </w:pPr>
      <w:r>
        <w:rPr>
          <w:rFonts w:asciiTheme="majorBidi" w:hAnsiTheme="majorBidi" w:cstheme="majorBidi"/>
          <w:sz w:val="24"/>
          <w:szCs w:val="24"/>
        </w:rPr>
        <w:t xml:space="preserve">Based on their origin and chemical compounds, pesticides can be classified into </w:t>
      </w:r>
      <w:r w:rsidRPr="00C57B8F">
        <w:rPr>
          <w:rFonts w:asciiTheme="majorBidi" w:hAnsiTheme="majorBidi" w:cstheme="majorBidi"/>
          <w:sz w:val="24"/>
          <w:szCs w:val="24"/>
        </w:rPr>
        <w:t xml:space="preserve">the following categories: chlorinated </w:t>
      </w:r>
      <w:r>
        <w:rPr>
          <w:rFonts w:asciiTheme="majorBidi" w:hAnsiTheme="majorBidi" w:cstheme="majorBidi"/>
          <w:sz w:val="24"/>
          <w:szCs w:val="24"/>
        </w:rPr>
        <w:t>pesticides</w:t>
      </w:r>
      <w:r w:rsidRPr="00C57B8F">
        <w:rPr>
          <w:rFonts w:asciiTheme="majorBidi" w:hAnsiTheme="majorBidi" w:cstheme="majorBidi"/>
          <w:sz w:val="24"/>
          <w:szCs w:val="24"/>
        </w:rPr>
        <w:t xml:space="preserve">, phosphorus </w:t>
      </w:r>
      <w:r w:rsidRPr="00B829B6">
        <w:rPr>
          <w:rFonts w:asciiTheme="majorBidi" w:hAnsiTheme="majorBidi" w:cstheme="majorBidi"/>
          <w:sz w:val="24"/>
          <w:szCs w:val="24"/>
        </w:rPr>
        <w:t>insecticides</w:t>
      </w:r>
      <w:r>
        <w:rPr>
          <w:rFonts w:asciiTheme="majorBidi" w:hAnsiTheme="majorBidi" w:cstheme="majorBidi"/>
          <w:sz w:val="24"/>
          <w:szCs w:val="24"/>
        </w:rPr>
        <w:t xml:space="preserve">, </w:t>
      </w:r>
      <w:proofErr w:type="spellStart"/>
      <w:r>
        <w:rPr>
          <w:rFonts w:asciiTheme="majorBidi" w:hAnsiTheme="majorBidi" w:cstheme="majorBidi"/>
          <w:sz w:val="24"/>
          <w:szCs w:val="24"/>
        </w:rPr>
        <w:t>C</w:t>
      </w:r>
      <w:r w:rsidRPr="00C57B8F">
        <w:rPr>
          <w:rFonts w:asciiTheme="majorBidi" w:hAnsiTheme="majorBidi" w:cstheme="majorBidi"/>
          <w:sz w:val="24"/>
          <w:szCs w:val="24"/>
        </w:rPr>
        <w:t>arbamates</w:t>
      </w:r>
      <w:proofErr w:type="spellEnd"/>
      <w:r w:rsidRPr="00C57B8F">
        <w:rPr>
          <w:rFonts w:asciiTheme="majorBidi" w:hAnsiTheme="majorBidi" w:cstheme="majorBidi"/>
          <w:sz w:val="24"/>
          <w:szCs w:val="24"/>
        </w:rPr>
        <w:t xml:space="preserve">, </w:t>
      </w:r>
      <w:proofErr w:type="spellStart"/>
      <w:r w:rsidRPr="00105250">
        <w:rPr>
          <w:rFonts w:asciiTheme="majorBidi" w:hAnsiTheme="majorBidi" w:cstheme="majorBidi"/>
          <w:sz w:val="24"/>
          <w:szCs w:val="24"/>
        </w:rPr>
        <w:t>Pyrethroid</w:t>
      </w:r>
      <w:proofErr w:type="spellEnd"/>
      <w:r w:rsidRPr="00105250">
        <w:rPr>
          <w:rFonts w:asciiTheme="majorBidi" w:hAnsiTheme="majorBidi" w:cstheme="majorBidi"/>
          <w:sz w:val="24"/>
          <w:szCs w:val="24"/>
        </w:rPr>
        <w:t xml:space="preserve"> </w:t>
      </w:r>
      <w:r w:rsidRPr="0094482C">
        <w:rPr>
          <w:rFonts w:asciiTheme="majorBidi" w:hAnsiTheme="majorBidi" w:cstheme="majorBidi"/>
          <w:sz w:val="24"/>
          <w:szCs w:val="24"/>
        </w:rPr>
        <w:t>insecticides</w:t>
      </w:r>
      <w:r>
        <w:rPr>
          <w:rFonts w:asciiTheme="majorBidi" w:hAnsiTheme="majorBidi" w:cstheme="majorBidi"/>
          <w:sz w:val="24"/>
          <w:szCs w:val="24"/>
        </w:rPr>
        <w:t xml:space="preserve"> </w:t>
      </w:r>
      <w:r w:rsidRPr="00C57B8F">
        <w:rPr>
          <w:rFonts w:asciiTheme="majorBidi" w:hAnsiTheme="majorBidi" w:cstheme="majorBidi"/>
          <w:sz w:val="24"/>
          <w:szCs w:val="24"/>
        </w:rPr>
        <w:t xml:space="preserve">and new </w:t>
      </w:r>
      <w:r>
        <w:rPr>
          <w:rFonts w:asciiTheme="majorBidi" w:hAnsiTheme="majorBidi" w:cstheme="majorBidi"/>
          <w:sz w:val="24"/>
          <w:szCs w:val="24"/>
        </w:rPr>
        <w:t>pesticides</w:t>
      </w:r>
      <w:r>
        <w:rPr>
          <w:rFonts w:ascii="Arial" w:hAnsi="Arial" w:cs="Arial"/>
          <w:color w:val="222222"/>
          <w:sz w:val="24"/>
          <w:szCs w:val="24"/>
        </w:rPr>
        <w:t>.</w:t>
      </w:r>
    </w:p>
    <w:p w:rsidR="004E39FB" w:rsidRPr="001916B0" w:rsidRDefault="004E39FB" w:rsidP="004E39FB">
      <w:pPr>
        <w:pStyle w:val="ListParagraph"/>
        <w:numPr>
          <w:ilvl w:val="0"/>
          <w:numId w:val="33"/>
        </w:numPr>
        <w:shd w:val="clear" w:color="auto" w:fill="FFFFFF"/>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Chlorinated pesticides</w:t>
      </w:r>
    </w:p>
    <w:p w:rsidR="004E39FB" w:rsidRDefault="004E39FB" w:rsidP="004E39FB">
      <w:pPr>
        <w:shd w:val="clear" w:color="auto" w:fill="FFFFFF"/>
        <w:spacing w:line="276" w:lineRule="auto"/>
        <w:jc w:val="both"/>
        <w:rPr>
          <w:rFonts w:asciiTheme="majorBidi" w:hAnsiTheme="majorBidi" w:cstheme="majorBidi"/>
          <w:sz w:val="24"/>
          <w:szCs w:val="24"/>
        </w:rPr>
      </w:pPr>
      <w:r w:rsidRPr="008F10C5">
        <w:rPr>
          <w:rFonts w:asciiTheme="majorBidi" w:hAnsiTheme="majorBidi" w:cstheme="majorBidi"/>
          <w:sz w:val="24"/>
          <w:szCs w:val="24"/>
        </w:rPr>
        <w:t>This group of pesticides has been widely used against pests and insects.</w:t>
      </w:r>
      <w:r w:rsidRPr="00756116">
        <w:t xml:space="preserve"> </w:t>
      </w:r>
      <w:r w:rsidRPr="00756116">
        <w:rPr>
          <w:rFonts w:asciiTheme="majorBidi" w:hAnsiTheme="majorBidi" w:cstheme="majorBidi"/>
          <w:sz w:val="24"/>
          <w:szCs w:val="24"/>
        </w:rPr>
        <w:t xml:space="preserve">DDT, </w:t>
      </w:r>
      <w:proofErr w:type="spellStart"/>
      <w:r w:rsidRPr="00756116">
        <w:rPr>
          <w:rFonts w:asciiTheme="majorBidi" w:hAnsiTheme="majorBidi" w:cstheme="majorBidi"/>
          <w:sz w:val="24"/>
          <w:szCs w:val="24"/>
        </w:rPr>
        <w:t>Dieldrin</w:t>
      </w:r>
      <w:proofErr w:type="spellEnd"/>
      <w:r w:rsidRPr="00756116">
        <w:rPr>
          <w:rFonts w:asciiTheme="majorBidi" w:hAnsiTheme="majorBidi" w:cstheme="majorBidi"/>
          <w:sz w:val="24"/>
          <w:szCs w:val="24"/>
        </w:rPr>
        <w:t xml:space="preserve">, Benzene </w:t>
      </w:r>
      <w:proofErr w:type="spellStart"/>
      <w:r w:rsidRPr="00756116">
        <w:rPr>
          <w:rFonts w:asciiTheme="majorBidi" w:hAnsiTheme="majorBidi" w:cstheme="majorBidi"/>
          <w:sz w:val="24"/>
          <w:szCs w:val="24"/>
        </w:rPr>
        <w:t>Hexachloride</w:t>
      </w:r>
      <w:proofErr w:type="spellEnd"/>
      <w:r>
        <w:rPr>
          <w:rFonts w:asciiTheme="majorBidi" w:hAnsiTheme="majorBidi" w:cstheme="majorBidi"/>
          <w:sz w:val="24"/>
          <w:szCs w:val="24"/>
        </w:rPr>
        <w:t xml:space="preserve"> (</w:t>
      </w:r>
      <w:r w:rsidRPr="00756116">
        <w:rPr>
          <w:rFonts w:asciiTheme="majorBidi" w:hAnsiTheme="majorBidi" w:cstheme="majorBidi"/>
          <w:sz w:val="24"/>
          <w:szCs w:val="24"/>
        </w:rPr>
        <w:t>BHC</w:t>
      </w:r>
      <w:r>
        <w:rPr>
          <w:rFonts w:asciiTheme="majorBidi" w:hAnsiTheme="majorBidi" w:cstheme="majorBidi"/>
          <w:sz w:val="24"/>
          <w:szCs w:val="24"/>
        </w:rPr>
        <w:t>)</w:t>
      </w:r>
      <w:r w:rsidRPr="00756116">
        <w:rPr>
          <w:rFonts w:asciiTheme="majorBidi" w:hAnsiTheme="majorBidi" w:cstheme="majorBidi"/>
          <w:sz w:val="24"/>
          <w:szCs w:val="24"/>
        </w:rPr>
        <w:t xml:space="preserve">, </w:t>
      </w:r>
      <w:proofErr w:type="spellStart"/>
      <w:r w:rsidRPr="00756116">
        <w:rPr>
          <w:rFonts w:asciiTheme="majorBidi" w:hAnsiTheme="majorBidi" w:cstheme="majorBidi"/>
          <w:sz w:val="24"/>
          <w:szCs w:val="24"/>
        </w:rPr>
        <w:t>Dicofol</w:t>
      </w:r>
      <w:proofErr w:type="spellEnd"/>
      <w:r w:rsidRPr="00756116">
        <w:rPr>
          <w:rFonts w:asciiTheme="majorBidi" w:hAnsiTheme="majorBidi" w:cstheme="majorBidi"/>
          <w:sz w:val="24"/>
          <w:szCs w:val="24"/>
        </w:rPr>
        <w:t xml:space="preserve">, </w:t>
      </w:r>
      <w:proofErr w:type="spellStart"/>
      <w:r w:rsidRPr="00756116">
        <w:rPr>
          <w:rFonts w:asciiTheme="majorBidi" w:hAnsiTheme="majorBidi" w:cstheme="majorBidi"/>
          <w:sz w:val="24"/>
          <w:szCs w:val="24"/>
        </w:rPr>
        <w:t>Aldrin</w:t>
      </w:r>
      <w:proofErr w:type="spellEnd"/>
      <w:r w:rsidRPr="00756116">
        <w:rPr>
          <w:rFonts w:asciiTheme="majorBidi" w:hAnsiTheme="majorBidi" w:cstheme="majorBidi"/>
          <w:sz w:val="24"/>
          <w:szCs w:val="24"/>
        </w:rPr>
        <w:t xml:space="preserve">, Chlordane, </w:t>
      </w:r>
      <w:r w:rsidRPr="00E73C39">
        <w:rPr>
          <w:rFonts w:asciiTheme="majorBidi" w:hAnsiTheme="majorBidi" w:cstheme="majorBidi"/>
          <w:sz w:val="24"/>
          <w:szCs w:val="24"/>
        </w:rPr>
        <w:t xml:space="preserve">Heptachlor </w:t>
      </w:r>
      <w:r w:rsidRPr="00756116">
        <w:rPr>
          <w:rFonts w:asciiTheme="majorBidi" w:hAnsiTheme="majorBidi" w:cstheme="majorBidi"/>
          <w:sz w:val="24"/>
          <w:szCs w:val="24"/>
        </w:rPr>
        <w:t xml:space="preserve">and </w:t>
      </w:r>
      <w:proofErr w:type="spellStart"/>
      <w:r w:rsidRPr="00756116">
        <w:rPr>
          <w:rFonts w:asciiTheme="majorBidi" w:hAnsiTheme="majorBidi" w:cstheme="majorBidi"/>
          <w:sz w:val="24"/>
          <w:szCs w:val="24"/>
        </w:rPr>
        <w:t>Endosulfan</w:t>
      </w:r>
      <w:proofErr w:type="spellEnd"/>
      <w:r w:rsidRPr="00756116">
        <w:rPr>
          <w:rFonts w:asciiTheme="majorBidi" w:hAnsiTheme="majorBidi" w:cstheme="majorBidi"/>
          <w:sz w:val="24"/>
          <w:szCs w:val="24"/>
        </w:rPr>
        <w:t xml:space="preserve"> </w:t>
      </w:r>
      <w:r>
        <w:rPr>
          <w:rFonts w:asciiTheme="majorBidi" w:hAnsiTheme="majorBidi" w:cstheme="majorBidi"/>
          <w:sz w:val="24"/>
          <w:szCs w:val="24"/>
        </w:rPr>
        <w:t xml:space="preserve">are the </w:t>
      </w:r>
      <w:r w:rsidRPr="00756116">
        <w:rPr>
          <w:rFonts w:asciiTheme="majorBidi" w:hAnsiTheme="majorBidi" w:cstheme="majorBidi"/>
          <w:sz w:val="24"/>
          <w:szCs w:val="24"/>
        </w:rPr>
        <w:t>most imp</w:t>
      </w:r>
      <w:r>
        <w:rPr>
          <w:rFonts w:asciiTheme="majorBidi" w:hAnsiTheme="majorBidi" w:cstheme="majorBidi"/>
          <w:sz w:val="24"/>
          <w:szCs w:val="24"/>
        </w:rPr>
        <w:t>ortant c</w:t>
      </w:r>
      <w:r w:rsidRPr="00C57B8F">
        <w:rPr>
          <w:rFonts w:asciiTheme="majorBidi" w:hAnsiTheme="majorBidi" w:cstheme="majorBidi"/>
          <w:sz w:val="24"/>
          <w:szCs w:val="24"/>
        </w:rPr>
        <w:t xml:space="preserve">hlorinated </w:t>
      </w:r>
      <w:r>
        <w:rPr>
          <w:rFonts w:asciiTheme="majorBidi" w:hAnsiTheme="majorBidi" w:cstheme="majorBidi"/>
          <w:sz w:val="24"/>
          <w:szCs w:val="24"/>
        </w:rPr>
        <w:t>pesticides.</w:t>
      </w:r>
      <w:r w:rsidRPr="00AA3E47">
        <w:t xml:space="preserve"> </w:t>
      </w:r>
      <w:r>
        <w:rPr>
          <w:rFonts w:asciiTheme="majorBidi" w:hAnsiTheme="majorBidi" w:cstheme="majorBidi"/>
          <w:sz w:val="24"/>
          <w:szCs w:val="24"/>
        </w:rPr>
        <w:t>L</w:t>
      </w:r>
      <w:r w:rsidRPr="00AA3E47">
        <w:rPr>
          <w:rFonts w:asciiTheme="majorBidi" w:hAnsiTheme="majorBidi" w:cstheme="majorBidi"/>
          <w:sz w:val="24"/>
          <w:szCs w:val="24"/>
        </w:rPr>
        <w:t xml:space="preserve">ong-term stability </w:t>
      </w:r>
      <w:r>
        <w:rPr>
          <w:rFonts w:asciiTheme="majorBidi" w:hAnsiTheme="majorBidi" w:cstheme="majorBidi"/>
          <w:sz w:val="24"/>
          <w:szCs w:val="24"/>
        </w:rPr>
        <w:t>and</w:t>
      </w:r>
      <w:r w:rsidRPr="00AA3E47">
        <w:rPr>
          <w:rFonts w:asciiTheme="majorBidi" w:hAnsiTheme="majorBidi" w:cstheme="majorBidi"/>
          <w:sz w:val="24"/>
          <w:szCs w:val="24"/>
        </w:rPr>
        <w:t xml:space="preserve"> wide range </w:t>
      </w:r>
      <w:r>
        <w:rPr>
          <w:rFonts w:asciiTheme="majorBidi" w:hAnsiTheme="majorBidi" w:cstheme="majorBidi"/>
          <w:sz w:val="24"/>
          <w:szCs w:val="24"/>
        </w:rPr>
        <w:t xml:space="preserve">of application are two major features of these </w:t>
      </w:r>
      <w:r w:rsidRPr="008F10C5">
        <w:rPr>
          <w:rFonts w:asciiTheme="majorBidi" w:hAnsiTheme="majorBidi" w:cstheme="majorBidi"/>
          <w:sz w:val="24"/>
          <w:szCs w:val="24"/>
        </w:rPr>
        <w:t>pesticides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A34EAA">
        <w:rPr>
          <w:rFonts w:asciiTheme="majorBidi" w:hAnsiTheme="majorBidi" w:cstheme="majorBidi"/>
          <w:sz w:val="24"/>
          <w:szCs w:val="24"/>
        </w:rPr>
        <w:t xml:space="preserve">It should be noted that </w:t>
      </w:r>
      <w:r>
        <w:rPr>
          <w:rFonts w:asciiTheme="majorBidi" w:hAnsiTheme="majorBidi" w:cstheme="majorBidi"/>
          <w:sz w:val="24"/>
          <w:szCs w:val="24"/>
        </w:rPr>
        <w:t>c</w:t>
      </w:r>
      <w:r w:rsidRPr="00C57B8F">
        <w:rPr>
          <w:rFonts w:asciiTheme="majorBidi" w:hAnsiTheme="majorBidi" w:cstheme="majorBidi"/>
          <w:sz w:val="24"/>
          <w:szCs w:val="24"/>
        </w:rPr>
        <w:t xml:space="preserve">hlorinated </w:t>
      </w:r>
      <w:r>
        <w:rPr>
          <w:rFonts w:asciiTheme="majorBidi" w:hAnsiTheme="majorBidi" w:cstheme="majorBidi"/>
          <w:sz w:val="24"/>
          <w:szCs w:val="24"/>
        </w:rPr>
        <w:t>pesticides are no longer being used.</w:t>
      </w:r>
    </w:p>
    <w:p w:rsidR="004E39FB" w:rsidRPr="001916B0" w:rsidRDefault="004E39FB" w:rsidP="004E39FB">
      <w:pPr>
        <w:pStyle w:val="ListParagraph"/>
        <w:numPr>
          <w:ilvl w:val="0"/>
          <w:numId w:val="34"/>
        </w:numPr>
        <w:shd w:val="clear" w:color="auto" w:fill="FFFFFF"/>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Phosphorus insecticides</w:t>
      </w:r>
    </w:p>
    <w:p w:rsidR="004E39FB" w:rsidRDefault="004E39FB" w:rsidP="004E39FB">
      <w:pPr>
        <w:shd w:val="clear" w:color="auto" w:fill="FFFFFF"/>
        <w:spacing w:line="276" w:lineRule="auto"/>
        <w:jc w:val="both"/>
        <w:rPr>
          <w:rFonts w:asciiTheme="majorBidi" w:hAnsiTheme="majorBidi" w:cstheme="majorBidi"/>
          <w:sz w:val="24"/>
          <w:szCs w:val="24"/>
        </w:rPr>
      </w:pPr>
      <w:r w:rsidRPr="00F11D9F">
        <w:rPr>
          <w:rFonts w:asciiTheme="majorBidi" w:hAnsiTheme="majorBidi" w:cstheme="majorBidi"/>
          <w:sz w:val="24"/>
          <w:szCs w:val="24"/>
        </w:rPr>
        <w:t>Synthetic phosphorus insecticides are phosphorous-containing organic molecules.</w:t>
      </w:r>
      <w:r w:rsidRPr="00747379">
        <w:t xml:space="preserve"> </w:t>
      </w:r>
      <w:r w:rsidRPr="00F11D9F">
        <w:rPr>
          <w:rFonts w:asciiTheme="majorBidi" w:hAnsiTheme="majorBidi" w:cstheme="majorBidi"/>
          <w:sz w:val="24"/>
          <w:szCs w:val="24"/>
        </w:rPr>
        <w:t xml:space="preserve">During the Second World War, these </w:t>
      </w:r>
      <w:r>
        <w:rPr>
          <w:rFonts w:asciiTheme="majorBidi" w:hAnsiTheme="majorBidi" w:cstheme="majorBidi"/>
          <w:sz w:val="24"/>
          <w:szCs w:val="24"/>
        </w:rPr>
        <w:t xml:space="preserve">toxins </w:t>
      </w:r>
      <w:r w:rsidRPr="00F11D9F">
        <w:rPr>
          <w:rFonts w:asciiTheme="majorBidi" w:hAnsiTheme="majorBidi" w:cstheme="majorBidi"/>
          <w:sz w:val="24"/>
          <w:szCs w:val="24"/>
        </w:rPr>
        <w:t>were synthesized by Germans</w:t>
      </w:r>
      <w:r>
        <w:rPr>
          <w:rFonts w:asciiTheme="majorBidi" w:hAnsiTheme="majorBidi" w:cstheme="majorBidi"/>
          <w:sz w:val="24"/>
          <w:szCs w:val="24"/>
        </w:rPr>
        <w:t xml:space="preserve"> as chemical warfare</w:t>
      </w:r>
      <w:r w:rsidRPr="00F11D9F">
        <w:rPr>
          <w:rFonts w:asciiTheme="majorBidi" w:hAnsiTheme="majorBidi" w:cstheme="majorBidi"/>
          <w:sz w:val="24"/>
          <w:szCs w:val="24"/>
        </w:rPr>
        <w:t xml:space="preserve"> and their insecticidal properties were later discovered.</w:t>
      </w:r>
      <w:r>
        <w:rPr>
          <w:rFonts w:asciiTheme="majorBidi" w:hAnsiTheme="majorBidi" w:cstheme="majorBidi"/>
          <w:sz w:val="24"/>
          <w:szCs w:val="24"/>
        </w:rPr>
        <w:t xml:space="preserve"> M</w:t>
      </w:r>
      <w:r w:rsidRPr="00F11D9F">
        <w:rPr>
          <w:rFonts w:asciiTheme="majorBidi" w:hAnsiTheme="majorBidi" w:cstheme="majorBidi"/>
          <w:sz w:val="24"/>
          <w:szCs w:val="24"/>
        </w:rPr>
        <w:t>ore than 100 types of phosphorus insecticides have</w:t>
      </w:r>
      <w:r>
        <w:rPr>
          <w:rFonts w:asciiTheme="majorBidi" w:hAnsiTheme="majorBidi" w:cstheme="majorBidi"/>
          <w:sz w:val="24"/>
          <w:szCs w:val="24"/>
        </w:rPr>
        <w:t xml:space="preserve"> so far</w:t>
      </w:r>
      <w:r w:rsidRPr="00F11D9F">
        <w:rPr>
          <w:rFonts w:asciiTheme="majorBidi" w:hAnsiTheme="majorBidi" w:cstheme="majorBidi"/>
          <w:sz w:val="24"/>
          <w:szCs w:val="24"/>
        </w:rPr>
        <w:t xml:space="preserve"> been introduced</w:t>
      </w:r>
      <w:r>
        <w:rPr>
          <w:rFonts w:asciiTheme="majorBidi" w:hAnsiTheme="majorBidi" w:cstheme="majorBidi"/>
          <w:sz w:val="24"/>
          <w:szCs w:val="24"/>
        </w:rPr>
        <w:t xml:space="preserve"> to the market and affect insecticides in various ways</w:t>
      </w:r>
      <w:r w:rsidRPr="00F11D9F">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proofErr w:type="spellStart"/>
      <w:r w:rsidRPr="0043245C">
        <w:rPr>
          <w:rFonts w:asciiTheme="majorBidi" w:hAnsiTheme="majorBidi" w:cstheme="majorBidi"/>
          <w:sz w:val="24"/>
          <w:szCs w:val="24"/>
        </w:rPr>
        <w:t>Malathion</w:t>
      </w:r>
      <w:proofErr w:type="spellEnd"/>
      <w:r w:rsidRPr="0043245C">
        <w:rPr>
          <w:rFonts w:asciiTheme="majorBidi" w:hAnsiTheme="majorBidi" w:cstheme="majorBidi"/>
          <w:sz w:val="24"/>
          <w:szCs w:val="24"/>
        </w:rPr>
        <w:t xml:space="preserve">, Parathion, </w:t>
      </w:r>
      <w:proofErr w:type="spellStart"/>
      <w:r w:rsidRPr="0043245C">
        <w:rPr>
          <w:rFonts w:asciiTheme="majorBidi" w:hAnsiTheme="majorBidi" w:cstheme="majorBidi"/>
          <w:sz w:val="24"/>
          <w:szCs w:val="24"/>
        </w:rPr>
        <w:t>Diazinon</w:t>
      </w:r>
      <w:proofErr w:type="spellEnd"/>
      <w:r w:rsidRPr="0043245C">
        <w:rPr>
          <w:rFonts w:asciiTheme="majorBidi" w:hAnsiTheme="majorBidi" w:cstheme="majorBidi"/>
          <w:sz w:val="24"/>
          <w:szCs w:val="24"/>
        </w:rPr>
        <w:t xml:space="preserve">, </w:t>
      </w:r>
      <w:proofErr w:type="spellStart"/>
      <w:r w:rsidRPr="0043245C">
        <w:rPr>
          <w:rFonts w:asciiTheme="majorBidi" w:hAnsiTheme="majorBidi" w:cstheme="majorBidi"/>
          <w:sz w:val="24"/>
          <w:szCs w:val="24"/>
        </w:rPr>
        <w:t>Systox</w:t>
      </w:r>
      <w:proofErr w:type="spellEnd"/>
      <w:r w:rsidRPr="0043245C">
        <w:rPr>
          <w:rFonts w:asciiTheme="majorBidi" w:hAnsiTheme="majorBidi" w:cstheme="majorBidi"/>
          <w:sz w:val="24"/>
          <w:szCs w:val="24"/>
        </w:rPr>
        <w:t xml:space="preserve">, </w:t>
      </w:r>
      <w:proofErr w:type="spellStart"/>
      <w:r w:rsidRPr="0043245C">
        <w:rPr>
          <w:rFonts w:asciiTheme="majorBidi" w:hAnsiTheme="majorBidi" w:cstheme="majorBidi"/>
          <w:sz w:val="24"/>
          <w:szCs w:val="24"/>
        </w:rPr>
        <w:t>MetaSystox</w:t>
      </w:r>
      <w:proofErr w:type="spellEnd"/>
      <w:r w:rsidRPr="0043245C">
        <w:rPr>
          <w:rFonts w:asciiTheme="majorBidi" w:hAnsiTheme="majorBidi" w:cstheme="majorBidi"/>
          <w:sz w:val="24"/>
          <w:szCs w:val="24"/>
        </w:rPr>
        <w:t xml:space="preserve">, </w:t>
      </w:r>
      <w:proofErr w:type="spellStart"/>
      <w:r w:rsidRPr="0043245C">
        <w:rPr>
          <w:rFonts w:asciiTheme="majorBidi" w:hAnsiTheme="majorBidi" w:cstheme="majorBidi"/>
          <w:sz w:val="24"/>
          <w:szCs w:val="24"/>
        </w:rPr>
        <w:t>Temefos</w:t>
      </w:r>
      <w:proofErr w:type="spellEnd"/>
      <w:r w:rsidRPr="0043245C">
        <w:rPr>
          <w:rFonts w:asciiTheme="majorBidi" w:hAnsiTheme="majorBidi" w:cstheme="majorBidi"/>
          <w:sz w:val="24"/>
          <w:szCs w:val="24"/>
        </w:rPr>
        <w:t xml:space="preserve">, </w:t>
      </w:r>
      <w:proofErr w:type="spellStart"/>
      <w:r w:rsidRPr="0043245C">
        <w:rPr>
          <w:rFonts w:asciiTheme="majorBidi" w:hAnsiTheme="majorBidi" w:cstheme="majorBidi"/>
          <w:sz w:val="24"/>
          <w:szCs w:val="24"/>
        </w:rPr>
        <w:t>Chlorpyrifos</w:t>
      </w:r>
      <w:proofErr w:type="spellEnd"/>
      <w:r w:rsidRPr="0043245C">
        <w:rPr>
          <w:rFonts w:asciiTheme="majorBidi" w:hAnsiTheme="majorBidi" w:cstheme="majorBidi"/>
          <w:sz w:val="24"/>
          <w:szCs w:val="24"/>
        </w:rPr>
        <w:t xml:space="preserve"> methyl, </w:t>
      </w:r>
      <w:proofErr w:type="spellStart"/>
      <w:r w:rsidRPr="0043245C">
        <w:rPr>
          <w:rFonts w:asciiTheme="majorBidi" w:hAnsiTheme="majorBidi" w:cstheme="majorBidi"/>
          <w:sz w:val="24"/>
          <w:szCs w:val="24"/>
        </w:rPr>
        <w:t>pirimiphos</w:t>
      </w:r>
      <w:proofErr w:type="spellEnd"/>
      <w:r w:rsidRPr="0043245C">
        <w:rPr>
          <w:rFonts w:asciiTheme="majorBidi" w:hAnsiTheme="majorBidi" w:cstheme="majorBidi"/>
          <w:sz w:val="24"/>
          <w:szCs w:val="24"/>
        </w:rPr>
        <w:t xml:space="preserve"> methyl, </w:t>
      </w:r>
      <w:proofErr w:type="spellStart"/>
      <w:r w:rsidRPr="0043245C">
        <w:rPr>
          <w:rFonts w:asciiTheme="majorBidi" w:hAnsiTheme="majorBidi" w:cstheme="majorBidi"/>
          <w:sz w:val="24"/>
          <w:szCs w:val="24"/>
        </w:rPr>
        <w:t>Fenthion</w:t>
      </w:r>
      <w:proofErr w:type="spellEnd"/>
      <w:r w:rsidRPr="0043245C">
        <w:rPr>
          <w:rFonts w:asciiTheme="majorBidi" w:hAnsiTheme="majorBidi" w:cstheme="majorBidi"/>
          <w:sz w:val="24"/>
          <w:szCs w:val="24"/>
        </w:rPr>
        <w:t xml:space="preserve"> and phenytoin are the most important phosphorus insecticides.</w:t>
      </w:r>
      <w:r w:rsidRPr="0043245C">
        <w:t xml:space="preserve"> </w:t>
      </w:r>
      <w:r w:rsidRPr="0043245C">
        <w:rPr>
          <w:rFonts w:asciiTheme="majorBidi" w:hAnsiTheme="majorBidi" w:cstheme="majorBidi"/>
          <w:sz w:val="24"/>
          <w:szCs w:val="24"/>
        </w:rPr>
        <w:t xml:space="preserve">The retention period of these pesticides is lower </w:t>
      </w:r>
      <w:r>
        <w:rPr>
          <w:rFonts w:asciiTheme="majorBidi" w:hAnsiTheme="majorBidi" w:cstheme="majorBidi"/>
          <w:sz w:val="24"/>
          <w:szCs w:val="24"/>
        </w:rPr>
        <w:t>than the</w:t>
      </w:r>
      <w:r w:rsidRPr="0043245C">
        <w:rPr>
          <w:rFonts w:asciiTheme="majorBidi" w:hAnsiTheme="majorBidi" w:cstheme="majorBidi"/>
          <w:sz w:val="24"/>
          <w:szCs w:val="24"/>
        </w:rPr>
        <w:t xml:space="preserve"> chlorinated pesticides</w:t>
      </w:r>
      <w:r>
        <w:rPr>
          <w:rFonts w:asciiTheme="majorBidi" w:hAnsiTheme="majorBidi" w:cstheme="majorBidi"/>
          <w:sz w:val="24"/>
          <w:szCs w:val="24"/>
        </w:rPr>
        <w:t>.</w:t>
      </w:r>
    </w:p>
    <w:p w:rsidR="004E39FB" w:rsidRPr="001916B0" w:rsidRDefault="004E39FB" w:rsidP="004E39FB">
      <w:pPr>
        <w:pStyle w:val="ListParagraph"/>
        <w:numPr>
          <w:ilvl w:val="0"/>
          <w:numId w:val="35"/>
        </w:numPr>
        <w:shd w:val="clear" w:color="auto" w:fill="FFFFFF"/>
        <w:spacing w:after="200" w:line="276" w:lineRule="auto"/>
        <w:jc w:val="both"/>
        <w:rPr>
          <w:rFonts w:asciiTheme="majorBidi" w:hAnsiTheme="majorBidi" w:cstheme="majorBidi"/>
          <w:b/>
          <w:bCs/>
          <w:sz w:val="24"/>
          <w:szCs w:val="24"/>
        </w:rPr>
      </w:pPr>
      <w:proofErr w:type="spellStart"/>
      <w:r w:rsidRPr="001916B0">
        <w:rPr>
          <w:rFonts w:asciiTheme="majorBidi" w:hAnsiTheme="majorBidi" w:cstheme="majorBidi"/>
          <w:b/>
          <w:bCs/>
          <w:sz w:val="24"/>
          <w:szCs w:val="24"/>
        </w:rPr>
        <w:t>Carbamates</w:t>
      </w:r>
      <w:proofErr w:type="spellEnd"/>
    </w:p>
    <w:p w:rsidR="004E39FB" w:rsidRDefault="004E39FB" w:rsidP="004E39FB">
      <w:pPr>
        <w:shd w:val="clear" w:color="auto" w:fill="FFFFFF"/>
        <w:spacing w:line="276" w:lineRule="auto"/>
        <w:jc w:val="both"/>
        <w:rPr>
          <w:rFonts w:asciiTheme="majorBidi" w:hAnsiTheme="majorBidi" w:cstheme="majorBidi"/>
          <w:sz w:val="24"/>
          <w:szCs w:val="24"/>
        </w:rPr>
      </w:pPr>
      <w:r w:rsidRPr="0080486E">
        <w:rPr>
          <w:rFonts w:asciiTheme="majorBidi" w:hAnsiTheme="majorBidi" w:cstheme="majorBidi"/>
          <w:sz w:val="24"/>
          <w:szCs w:val="24"/>
        </w:rPr>
        <w:t xml:space="preserve">The mechanism of action of this group of insecticides is similar to that of phosphorus insecticides. </w:t>
      </w:r>
      <w:proofErr w:type="spellStart"/>
      <w:r w:rsidRPr="0080486E">
        <w:rPr>
          <w:rFonts w:asciiTheme="majorBidi" w:hAnsiTheme="majorBidi" w:cstheme="majorBidi"/>
          <w:sz w:val="24"/>
          <w:szCs w:val="24"/>
        </w:rPr>
        <w:t>Carbaryl</w:t>
      </w:r>
      <w:proofErr w:type="spellEnd"/>
      <w:r w:rsidRPr="0080486E">
        <w:rPr>
          <w:rFonts w:asciiTheme="majorBidi" w:hAnsiTheme="majorBidi" w:cstheme="majorBidi"/>
          <w:sz w:val="24"/>
          <w:szCs w:val="24"/>
        </w:rPr>
        <w:t xml:space="preserve">, </w:t>
      </w:r>
      <w:proofErr w:type="spellStart"/>
      <w:r w:rsidRPr="0080486E">
        <w:rPr>
          <w:rFonts w:asciiTheme="majorBidi" w:hAnsiTheme="majorBidi" w:cstheme="majorBidi"/>
          <w:sz w:val="24"/>
          <w:szCs w:val="24"/>
        </w:rPr>
        <w:t>Propoxur</w:t>
      </w:r>
      <w:proofErr w:type="spellEnd"/>
      <w:r w:rsidRPr="0080486E">
        <w:rPr>
          <w:rFonts w:asciiTheme="majorBidi" w:hAnsiTheme="majorBidi" w:cstheme="majorBidi"/>
          <w:sz w:val="24"/>
          <w:szCs w:val="24"/>
        </w:rPr>
        <w:t xml:space="preserve">, </w:t>
      </w:r>
      <w:proofErr w:type="spellStart"/>
      <w:r w:rsidRPr="0080486E">
        <w:rPr>
          <w:rFonts w:asciiTheme="majorBidi" w:hAnsiTheme="majorBidi" w:cstheme="majorBidi"/>
          <w:sz w:val="24"/>
          <w:szCs w:val="24"/>
        </w:rPr>
        <w:t>Furadan</w:t>
      </w:r>
      <w:proofErr w:type="spellEnd"/>
      <w:r w:rsidRPr="0080486E">
        <w:rPr>
          <w:rFonts w:asciiTheme="majorBidi" w:hAnsiTheme="majorBidi" w:cstheme="majorBidi"/>
          <w:sz w:val="24"/>
          <w:szCs w:val="24"/>
        </w:rPr>
        <w:t xml:space="preserve"> and </w:t>
      </w:r>
      <w:proofErr w:type="spellStart"/>
      <w:r w:rsidRPr="0080486E">
        <w:rPr>
          <w:rFonts w:asciiTheme="majorBidi" w:hAnsiTheme="majorBidi" w:cstheme="majorBidi"/>
          <w:sz w:val="24"/>
          <w:szCs w:val="24"/>
        </w:rPr>
        <w:t>Aldicarb</w:t>
      </w:r>
      <w:proofErr w:type="spellEnd"/>
      <w:r w:rsidRPr="0080486E">
        <w:rPr>
          <w:rFonts w:asciiTheme="majorBidi" w:hAnsiTheme="majorBidi" w:cstheme="majorBidi"/>
          <w:sz w:val="24"/>
          <w:szCs w:val="24"/>
        </w:rPr>
        <w:t xml:space="preserve"> are the most important </w:t>
      </w:r>
      <w:proofErr w:type="spellStart"/>
      <w:r w:rsidRPr="0080486E">
        <w:rPr>
          <w:rFonts w:asciiTheme="majorBidi" w:hAnsiTheme="majorBidi" w:cstheme="majorBidi"/>
          <w:sz w:val="24"/>
          <w:szCs w:val="24"/>
        </w:rPr>
        <w:t>Carbamates</w:t>
      </w:r>
      <w:proofErr w:type="spellEnd"/>
      <w:r w:rsidRPr="0080486E">
        <w:rPr>
          <w:rFonts w:asciiTheme="majorBidi" w:hAnsiTheme="majorBidi" w:cstheme="majorBidi"/>
          <w:sz w:val="24"/>
          <w:szCs w:val="24"/>
        </w:rPr>
        <w:t>.</w:t>
      </w:r>
    </w:p>
    <w:p w:rsidR="004E39FB" w:rsidRPr="001916B0" w:rsidRDefault="004E39FB" w:rsidP="004E39FB">
      <w:pPr>
        <w:pStyle w:val="ListParagraph"/>
        <w:numPr>
          <w:ilvl w:val="0"/>
          <w:numId w:val="35"/>
        </w:numPr>
        <w:shd w:val="clear" w:color="auto" w:fill="FFFFFF"/>
        <w:spacing w:after="200" w:line="276" w:lineRule="auto"/>
        <w:jc w:val="both"/>
        <w:rPr>
          <w:rFonts w:asciiTheme="majorBidi" w:hAnsiTheme="majorBidi" w:cstheme="majorBidi"/>
          <w:b/>
          <w:bCs/>
          <w:sz w:val="24"/>
          <w:szCs w:val="24"/>
        </w:rPr>
      </w:pPr>
      <w:proofErr w:type="spellStart"/>
      <w:r w:rsidRPr="001916B0">
        <w:rPr>
          <w:rFonts w:asciiTheme="majorBidi" w:hAnsiTheme="majorBidi" w:cstheme="majorBidi"/>
          <w:b/>
          <w:bCs/>
          <w:sz w:val="24"/>
          <w:szCs w:val="24"/>
        </w:rPr>
        <w:t>Pyrethroid</w:t>
      </w:r>
      <w:proofErr w:type="spellEnd"/>
      <w:r w:rsidRPr="001916B0">
        <w:rPr>
          <w:rFonts w:asciiTheme="majorBidi" w:hAnsiTheme="majorBidi" w:cstheme="majorBidi"/>
          <w:b/>
          <w:bCs/>
          <w:sz w:val="24"/>
          <w:szCs w:val="24"/>
        </w:rPr>
        <w:t xml:space="preserve"> insecticides</w:t>
      </w:r>
    </w:p>
    <w:p w:rsidR="004E39FB" w:rsidRDefault="004E39FB" w:rsidP="004E39FB">
      <w:pPr>
        <w:shd w:val="clear" w:color="auto" w:fill="FFFFFF"/>
        <w:spacing w:line="276" w:lineRule="auto"/>
        <w:jc w:val="both"/>
        <w:rPr>
          <w:rFonts w:asciiTheme="majorBidi" w:hAnsiTheme="majorBidi" w:cstheme="majorBidi"/>
          <w:sz w:val="24"/>
          <w:szCs w:val="24"/>
        </w:rPr>
      </w:pPr>
      <w:r w:rsidRPr="00105250">
        <w:rPr>
          <w:rFonts w:asciiTheme="majorBidi" w:hAnsiTheme="majorBidi" w:cstheme="majorBidi"/>
          <w:sz w:val="24"/>
          <w:szCs w:val="24"/>
        </w:rPr>
        <w:t xml:space="preserve">Today, </w:t>
      </w:r>
      <w:proofErr w:type="spellStart"/>
      <w:r w:rsidRPr="00105250">
        <w:rPr>
          <w:rFonts w:asciiTheme="majorBidi" w:hAnsiTheme="majorBidi" w:cstheme="majorBidi"/>
          <w:sz w:val="24"/>
          <w:szCs w:val="24"/>
        </w:rPr>
        <w:t>Pyrethroid</w:t>
      </w:r>
      <w:r>
        <w:rPr>
          <w:rFonts w:asciiTheme="majorBidi" w:hAnsiTheme="majorBidi" w:cstheme="majorBidi"/>
          <w:sz w:val="24"/>
          <w:szCs w:val="24"/>
        </w:rPr>
        <w:t>s</w:t>
      </w:r>
      <w:proofErr w:type="spellEnd"/>
      <w:r>
        <w:rPr>
          <w:rFonts w:asciiTheme="majorBidi" w:hAnsiTheme="majorBidi" w:cstheme="majorBidi"/>
          <w:sz w:val="24"/>
          <w:szCs w:val="24"/>
        </w:rPr>
        <w:t xml:space="preserve"> </w:t>
      </w:r>
      <w:r w:rsidRPr="00105250">
        <w:rPr>
          <w:rFonts w:asciiTheme="majorBidi" w:hAnsiTheme="majorBidi" w:cstheme="majorBidi"/>
          <w:sz w:val="24"/>
          <w:szCs w:val="24"/>
        </w:rPr>
        <w:t xml:space="preserve">are the most commonly used </w:t>
      </w:r>
      <w:r>
        <w:rPr>
          <w:rFonts w:asciiTheme="majorBidi" w:hAnsiTheme="majorBidi" w:cstheme="majorBidi"/>
          <w:sz w:val="24"/>
          <w:szCs w:val="24"/>
        </w:rPr>
        <w:t xml:space="preserve">insecticides </w:t>
      </w:r>
      <w:r w:rsidRPr="00105250">
        <w:rPr>
          <w:rFonts w:asciiTheme="majorBidi" w:hAnsiTheme="majorBidi" w:cstheme="majorBidi"/>
          <w:sz w:val="24"/>
          <w:szCs w:val="24"/>
        </w:rPr>
        <w:t xml:space="preserve">due to </w:t>
      </w:r>
      <w:r>
        <w:rPr>
          <w:rFonts w:asciiTheme="majorBidi" w:hAnsiTheme="majorBidi" w:cstheme="majorBidi"/>
          <w:sz w:val="24"/>
          <w:szCs w:val="24"/>
        </w:rPr>
        <w:t>their</w:t>
      </w:r>
      <w:r w:rsidRPr="00105250">
        <w:rPr>
          <w:rFonts w:asciiTheme="majorBidi" w:hAnsiTheme="majorBidi" w:cstheme="majorBidi"/>
          <w:sz w:val="24"/>
          <w:szCs w:val="24"/>
        </w:rPr>
        <w:t xml:space="preserve"> low risk for humans and other mammals. </w:t>
      </w:r>
      <w:r w:rsidRPr="00554C85">
        <w:rPr>
          <w:rFonts w:asciiTheme="majorBidi" w:hAnsiTheme="majorBidi" w:cstheme="majorBidi"/>
          <w:sz w:val="24"/>
          <w:szCs w:val="24"/>
        </w:rPr>
        <w:t xml:space="preserve">This group </w:t>
      </w:r>
      <w:r>
        <w:rPr>
          <w:rFonts w:asciiTheme="majorBidi" w:hAnsiTheme="majorBidi" w:cstheme="majorBidi"/>
          <w:sz w:val="24"/>
          <w:szCs w:val="24"/>
        </w:rPr>
        <w:t>presented</w:t>
      </w:r>
      <w:r w:rsidRPr="00554C85">
        <w:rPr>
          <w:rFonts w:asciiTheme="majorBidi" w:hAnsiTheme="majorBidi" w:cstheme="majorBidi"/>
          <w:sz w:val="24"/>
          <w:szCs w:val="24"/>
        </w:rPr>
        <w:t xml:space="preserve"> a new generation of insecticides. In terms of chemical </w:t>
      </w:r>
      <w:r>
        <w:rPr>
          <w:rFonts w:asciiTheme="majorBidi" w:hAnsiTheme="majorBidi" w:cstheme="majorBidi"/>
          <w:sz w:val="24"/>
          <w:szCs w:val="24"/>
        </w:rPr>
        <w:t>structure</w:t>
      </w:r>
      <w:r w:rsidRPr="00554C85">
        <w:rPr>
          <w:rFonts w:asciiTheme="majorBidi" w:hAnsiTheme="majorBidi" w:cstheme="majorBidi"/>
          <w:sz w:val="24"/>
          <w:szCs w:val="24"/>
        </w:rPr>
        <w:t xml:space="preserve">, </w:t>
      </w:r>
      <w:r>
        <w:rPr>
          <w:rFonts w:asciiTheme="majorBidi" w:hAnsiTheme="majorBidi" w:cstheme="majorBidi"/>
          <w:sz w:val="24"/>
          <w:szCs w:val="24"/>
        </w:rPr>
        <w:t xml:space="preserve">it is a combination </w:t>
      </w:r>
      <w:r w:rsidRPr="00554C85">
        <w:rPr>
          <w:rFonts w:asciiTheme="majorBidi" w:hAnsiTheme="majorBidi" w:cstheme="majorBidi"/>
          <w:sz w:val="24"/>
          <w:szCs w:val="24"/>
        </w:rPr>
        <w:t>of stearic acid and alcohol</w:t>
      </w:r>
      <w:r>
        <w:rPr>
          <w:rFonts w:asciiTheme="majorBidi" w:hAnsiTheme="majorBidi" w:cstheme="majorBidi"/>
          <w:sz w:val="24"/>
          <w:szCs w:val="24"/>
        </w:rPr>
        <w:t>.</w:t>
      </w:r>
      <w:r w:rsidRPr="00C85A44">
        <w:t xml:space="preserve"> </w:t>
      </w:r>
      <w:r w:rsidRPr="00C85A44">
        <w:rPr>
          <w:rFonts w:asciiTheme="majorBidi" w:hAnsiTheme="majorBidi" w:cstheme="majorBidi"/>
          <w:sz w:val="24"/>
          <w:szCs w:val="24"/>
        </w:rPr>
        <w:t>In the 1950s, this group was artificially synthesized.</w:t>
      </w:r>
      <w:r w:rsidRPr="00C85A44">
        <w:t xml:space="preserve"> </w:t>
      </w:r>
      <w:r w:rsidRPr="00C85A44">
        <w:rPr>
          <w:rFonts w:asciiTheme="majorBidi" w:hAnsiTheme="majorBidi" w:cstheme="majorBidi"/>
          <w:sz w:val="24"/>
          <w:szCs w:val="24"/>
        </w:rPr>
        <w:t xml:space="preserve">The first </w:t>
      </w:r>
      <w:proofErr w:type="spellStart"/>
      <w:r w:rsidRPr="00105250">
        <w:rPr>
          <w:rFonts w:asciiTheme="majorBidi" w:hAnsiTheme="majorBidi" w:cstheme="majorBidi"/>
          <w:sz w:val="24"/>
          <w:szCs w:val="24"/>
        </w:rPr>
        <w:t>Pyrethroid</w:t>
      </w:r>
      <w:r>
        <w:rPr>
          <w:rFonts w:asciiTheme="majorBidi" w:hAnsiTheme="majorBidi" w:cstheme="majorBidi"/>
          <w:sz w:val="24"/>
          <w:szCs w:val="24"/>
        </w:rPr>
        <w:t>s</w:t>
      </w:r>
      <w:proofErr w:type="spellEnd"/>
      <w:r>
        <w:rPr>
          <w:rFonts w:asciiTheme="majorBidi" w:hAnsiTheme="majorBidi" w:cstheme="majorBidi"/>
          <w:sz w:val="24"/>
          <w:szCs w:val="24"/>
        </w:rPr>
        <w:t xml:space="preserve"> were</w:t>
      </w:r>
      <w:r w:rsidRPr="00C85A44">
        <w:rPr>
          <w:rFonts w:asciiTheme="majorBidi" w:hAnsiTheme="majorBidi" w:cstheme="majorBidi"/>
          <w:sz w:val="24"/>
          <w:szCs w:val="24"/>
        </w:rPr>
        <w:t xml:space="preserve"> rapidly </w:t>
      </w:r>
      <w:r>
        <w:rPr>
          <w:rFonts w:asciiTheme="majorBidi" w:hAnsiTheme="majorBidi" w:cstheme="majorBidi"/>
          <w:sz w:val="24"/>
          <w:szCs w:val="24"/>
        </w:rPr>
        <w:t>decomposed</w:t>
      </w:r>
      <w:r w:rsidRPr="00C85A44">
        <w:rPr>
          <w:rFonts w:asciiTheme="majorBidi" w:hAnsiTheme="majorBidi" w:cstheme="majorBidi"/>
          <w:sz w:val="24"/>
          <w:szCs w:val="24"/>
        </w:rPr>
        <w:t xml:space="preserve"> </w:t>
      </w:r>
      <w:r>
        <w:rPr>
          <w:rFonts w:asciiTheme="majorBidi" w:hAnsiTheme="majorBidi" w:cstheme="majorBidi"/>
          <w:sz w:val="24"/>
          <w:szCs w:val="24"/>
        </w:rPr>
        <w:t>by</w:t>
      </w:r>
      <w:r w:rsidRPr="00C85A44">
        <w:rPr>
          <w:rFonts w:asciiTheme="majorBidi" w:hAnsiTheme="majorBidi" w:cstheme="majorBidi"/>
          <w:sz w:val="24"/>
          <w:szCs w:val="24"/>
        </w:rPr>
        <w:t xml:space="preserve"> light.</w:t>
      </w:r>
      <w:r>
        <w:rPr>
          <w:rFonts w:asciiTheme="majorBidi" w:hAnsiTheme="majorBidi" w:cstheme="majorBidi"/>
          <w:sz w:val="24"/>
          <w:szCs w:val="24"/>
        </w:rPr>
        <w:t xml:space="preserve"> Many researchers studied their chemical formula</w:t>
      </w:r>
      <w:r w:rsidRPr="00CA0EAF">
        <w:rPr>
          <w:rFonts w:asciiTheme="majorBidi" w:hAnsiTheme="majorBidi" w:cstheme="majorBidi"/>
          <w:sz w:val="24"/>
          <w:szCs w:val="24"/>
        </w:rPr>
        <w:t xml:space="preserve"> and </w:t>
      </w:r>
      <w:r>
        <w:rPr>
          <w:rFonts w:asciiTheme="majorBidi" w:hAnsiTheme="majorBidi" w:cstheme="majorBidi"/>
          <w:sz w:val="24"/>
          <w:szCs w:val="24"/>
        </w:rPr>
        <w:t>new chemicals</w:t>
      </w:r>
      <w:r w:rsidRPr="00CA0EAF">
        <w:rPr>
          <w:rFonts w:asciiTheme="majorBidi" w:hAnsiTheme="majorBidi" w:cstheme="majorBidi"/>
          <w:sz w:val="24"/>
          <w:szCs w:val="24"/>
        </w:rPr>
        <w:t xml:space="preserve"> </w:t>
      </w:r>
      <w:r>
        <w:rPr>
          <w:rFonts w:asciiTheme="majorBidi" w:hAnsiTheme="majorBidi" w:cstheme="majorBidi"/>
          <w:sz w:val="24"/>
          <w:szCs w:val="24"/>
        </w:rPr>
        <w:t>with higher retention periods</w:t>
      </w:r>
      <w:r w:rsidRPr="00CA0EAF">
        <w:rPr>
          <w:rFonts w:asciiTheme="majorBidi" w:hAnsiTheme="majorBidi" w:cstheme="majorBidi"/>
          <w:sz w:val="24"/>
          <w:szCs w:val="24"/>
        </w:rPr>
        <w:t xml:space="preserve"> </w:t>
      </w:r>
      <w:r>
        <w:rPr>
          <w:rFonts w:asciiTheme="majorBidi" w:hAnsiTheme="majorBidi" w:cstheme="majorBidi"/>
          <w:sz w:val="24"/>
          <w:szCs w:val="24"/>
        </w:rPr>
        <w:t xml:space="preserve">were introduced to the </w:t>
      </w:r>
      <w:r>
        <w:rPr>
          <w:rFonts w:asciiTheme="majorBidi" w:hAnsiTheme="majorBidi" w:cstheme="majorBidi"/>
          <w:sz w:val="24"/>
          <w:szCs w:val="24"/>
        </w:rPr>
        <w:lastRenderedPageBreak/>
        <w:t xml:space="preserve">market. Today, they are </w:t>
      </w:r>
      <w:r w:rsidRPr="00105250">
        <w:rPr>
          <w:rFonts w:asciiTheme="majorBidi" w:hAnsiTheme="majorBidi" w:cstheme="majorBidi"/>
          <w:sz w:val="24"/>
          <w:szCs w:val="24"/>
        </w:rPr>
        <w:t xml:space="preserve">the most commonly used </w:t>
      </w:r>
      <w:r>
        <w:rPr>
          <w:rFonts w:asciiTheme="majorBidi" w:hAnsiTheme="majorBidi" w:cstheme="majorBidi"/>
          <w:sz w:val="24"/>
          <w:szCs w:val="24"/>
        </w:rPr>
        <w:t>chemicals</w:t>
      </w:r>
      <w:r w:rsidRPr="008416C8">
        <w:rPr>
          <w:rFonts w:asciiTheme="majorBidi" w:hAnsiTheme="majorBidi" w:cstheme="majorBidi"/>
          <w:sz w:val="24"/>
          <w:szCs w:val="24"/>
        </w:rPr>
        <w:t xml:space="preserve"> </w:t>
      </w:r>
      <w:r>
        <w:rPr>
          <w:rFonts w:asciiTheme="majorBidi" w:hAnsiTheme="majorBidi" w:cstheme="majorBidi"/>
          <w:sz w:val="24"/>
          <w:szCs w:val="24"/>
        </w:rPr>
        <w:t>in</w:t>
      </w:r>
      <w:r w:rsidRPr="008416C8">
        <w:rPr>
          <w:rFonts w:asciiTheme="majorBidi" w:hAnsiTheme="majorBidi" w:cstheme="majorBidi"/>
          <w:sz w:val="24"/>
          <w:szCs w:val="24"/>
        </w:rPr>
        <w:t xml:space="preserve"> controlling </w:t>
      </w:r>
      <w:r>
        <w:rPr>
          <w:rFonts w:asciiTheme="majorBidi" w:hAnsiTheme="majorBidi" w:cstheme="majorBidi"/>
          <w:sz w:val="24"/>
          <w:szCs w:val="24"/>
        </w:rPr>
        <w:t>home</w:t>
      </w:r>
      <w:r w:rsidRPr="008416C8">
        <w:rPr>
          <w:rFonts w:asciiTheme="majorBidi" w:hAnsiTheme="majorBidi" w:cstheme="majorBidi"/>
          <w:sz w:val="24"/>
          <w:szCs w:val="24"/>
        </w:rPr>
        <w:t xml:space="preserve"> insects and agricultural pests.</w:t>
      </w:r>
      <w:r>
        <w:rPr>
          <w:rFonts w:asciiTheme="majorBidi" w:hAnsiTheme="majorBidi" w:cstheme="majorBidi"/>
          <w:sz w:val="24"/>
          <w:szCs w:val="24"/>
        </w:rPr>
        <w:t xml:space="preserve"> </w:t>
      </w:r>
      <w:r w:rsidRPr="00C21594">
        <w:rPr>
          <w:rFonts w:asciiTheme="majorBidi" w:hAnsiTheme="majorBidi" w:cstheme="majorBidi"/>
          <w:sz w:val="24"/>
          <w:szCs w:val="24"/>
        </w:rPr>
        <w:t xml:space="preserve">The most important </w:t>
      </w:r>
      <w:proofErr w:type="spellStart"/>
      <w:r w:rsidRPr="00105250">
        <w:rPr>
          <w:rFonts w:asciiTheme="majorBidi" w:hAnsiTheme="majorBidi" w:cstheme="majorBidi"/>
          <w:sz w:val="24"/>
          <w:szCs w:val="24"/>
        </w:rPr>
        <w:t>Pyrethroid</w:t>
      </w:r>
      <w:r>
        <w:rPr>
          <w:rFonts w:asciiTheme="majorBidi" w:hAnsiTheme="majorBidi" w:cstheme="majorBidi"/>
          <w:sz w:val="24"/>
          <w:szCs w:val="24"/>
        </w:rPr>
        <w:t>s</w:t>
      </w:r>
      <w:proofErr w:type="spellEnd"/>
      <w:r w:rsidRPr="00C21594">
        <w:rPr>
          <w:rFonts w:asciiTheme="majorBidi" w:hAnsiTheme="majorBidi" w:cstheme="majorBidi"/>
          <w:sz w:val="24"/>
          <w:szCs w:val="24"/>
        </w:rPr>
        <w:t xml:space="preserve"> </w:t>
      </w:r>
      <w:r>
        <w:rPr>
          <w:rFonts w:asciiTheme="majorBidi" w:hAnsiTheme="majorBidi" w:cstheme="majorBidi"/>
          <w:sz w:val="24"/>
          <w:szCs w:val="24"/>
        </w:rPr>
        <w:t>include</w:t>
      </w:r>
      <w:r w:rsidRPr="00C21594">
        <w:rPr>
          <w:rFonts w:asciiTheme="majorBidi" w:hAnsiTheme="majorBidi" w:cstheme="majorBidi"/>
          <w:sz w:val="24"/>
          <w:szCs w:val="24"/>
        </w:rPr>
        <w:t xml:space="preserve">: </w:t>
      </w:r>
      <w:proofErr w:type="spellStart"/>
      <w:r w:rsidRPr="00C21594">
        <w:rPr>
          <w:rFonts w:asciiTheme="majorBidi" w:hAnsiTheme="majorBidi" w:cstheme="majorBidi"/>
          <w:sz w:val="24"/>
          <w:szCs w:val="24"/>
        </w:rPr>
        <w:t>Alterine</w:t>
      </w:r>
      <w:proofErr w:type="spellEnd"/>
      <w:r w:rsidRPr="00C21594">
        <w:rPr>
          <w:rFonts w:asciiTheme="majorBidi" w:hAnsiTheme="majorBidi" w:cstheme="majorBidi"/>
          <w:sz w:val="24"/>
          <w:szCs w:val="24"/>
        </w:rPr>
        <w:t xml:space="preserve">, </w:t>
      </w:r>
      <w:proofErr w:type="spellStart"/>
      <w:r w:rsidRPr="00C27862">
        <w:rPr>
          <w:rFonts w:asciiTheme="majorBidi" w:hAnsiTheme="majorBidi" w:cstheme="majorBidi"/>
          <w:sz w:val="24"/>
          <w:szCs w:val="24"/>
        </w:rPr>
        <w:t>Bioallethrin</w:t>
      </w:r>
      <w:proofErr w:type="spellEnd"/>
      <w:r w:rsidRPr="00C21594">
        <w:rPr>
          <w:rFonts w:asciiTheme="majorBidi" w:hAnsiTheme="majorBidi" w:cstheme="majorBidi"/>
          <w:sz w:val="24"/>
          <w:szCs w:val="24"/>
        </w:rPr>
        <w:t xml:space="preserve">, </w:t>
      </w:r>
      <w:proofErr w:type="spellStart"/>
      <w:r>
        <w:rPr>
          <w:rFonts w:asciiTheme="majorBidi" w:hAnsiTheme="majorBidi" w:cstheme="majorBidi"/>
          <w:sz w:val="24"/>
          <w:szCs w:val="24"/>
        </w:rPr>
        <w:t>R</w:t>
      </w:r>
      <w:r w:rsidRPr="00C27862">
        <w:rPr>
          <w:rFonts w:asciiTheme="majorBidi" w:hAnsiTheme="majorBidi" w:cstheme="majorBidi"/>
          <w:sz w:val="24"/>
          <w:szCs w:val="24"/>
        </w:rPr>
        <w:t>esmethrin</w:t>
      </w:r>
      <w:proofErr w:type="spellEnd"/>
      <w:r w:rsidRPr="00C21594">
        <w:rPr>
          <w:rFonts w:asciiTheme="majorBidi" w:hAnsiTheme="majorBidi" w:cstheme="majorBidi"/>
          <w:sz w:val="24"/>
          <w:szCs w:val="24"/>
        </w:rPr>
        <w:t xml:space="preserve">, </w:t>
      </w:r>
      <w:proofErr w:type="spellStart"/>
      <w:r w:rsidRPr="00C21594">
        <w:rPr>
          <w:rFonts w:asciiTheme="majorBidi" w:hAnsiTheme="majorBidi" w:cstheme="majorBidi"/>
          <w:sz w:val="24"/>
          <w:szCs w:val="24"/>
        </w:rPr>
        <w:t>Bio</w:t>
      </w:r>
      <w:r>
        <w:rPr>
          <w:rFonts w:asciiTheme="majorBidi" w:hAnsiTheme="majorBidi" w:cstheme="majorBidi"/>
          <w:sz w:val="24"/>
          <w:szCs w:val="24"/>
        </w:rPr>
        <w:t>r</w:t>
      </w:r>
      <w:r w:rsidRPr="00C27862">
        <w:rPr>
          <w:rFonts w:asciiTheme="majorBidi" w:hAnsiTheme="majorBidi" w:cstheme="majorBidi"/>
          <w:sz w:val="24"/>
          <w:szCs w:val="24"/>
        </w:rPr>
        <w:t>esmethrin</w:t>
      </w:r>
      <w:proofErr w:type="spellEnd"/>
      <w:r w:rsidRPr="00C21594">
        <w:rPr>
          <w:rFonts w:asciiTheme="majorBidi" w:hAnsiTheme="majorBidi" w:cstheme="majorBidi"/>
          <w:sz w:val="24"/>
          <w:szCs w:val="24"/>
        </w:rPr>
        <w:t xml:space="preserve">, </w:t>
      </w:r>
      <w:proofErr w:type="spellStart"/>
      <w:r w:rsidRPr="00C21594">
        <w:rPr>
          <w:rFonts w:asciiTheme="majorBidi" w:hAnsiTheme="majorBidi" w:cstheme="majorBidi"/>
          <w:sz w:val="24"/>
          <w:szCs w:val="24"/>
        </w:rPr>
        <w:t>Permethrin</w:t>
      </w:r>
      <w:proofErr w:type="spellEnd"/>
      <w:r w:rsidRPr="00C21594">
        <w:rPr>
          <w:rFonts w:asciiTheme="majorBidi" w:hAnsiTheme="majorBidi" w:cstheme="majorBidi"/>
          <w:sz w:val="24"/>
          <w:szCs w:val="24"/>
        </w:rPr>
        <w:t xml:space="preserve">, </w:t>
      </w:r>
      <w:proofErr w:type="spellStart"/>
      <w:r w:rsidRPr="00C27862">
        <w:rPr>
          <w:rFonts w:asciiTheme="majorBidi" w:hAnsiTheme="majorBidi" w:cstheme="majorBidi"/>
          <w:sz w:val="24"/>
          <w:szCs w:val="24"/>
        </w:rPr>
        <w:t>Cyfluthrin</w:t>
      </w:r>
      <w:proofErr w:type="spellEnd"/>
      <w:r w:rsidRPr="00C21594">
        <w:rPr>
          <w:rFonts w:asciiTheme="majorBidi" w:hAnsiTheme="majorBidi" w:cstheme="majorBidi"/>
          <w:sz w:val="24"/>
          <w:szCs w:val="24"/>
        </w:rPr>
        <w:t xml:space="preserve">, </w:t>
      </w:r>
      <w:proofErr w:type="spellStart"/>
      <w:r w:rsidRPr="00C21594">
        <w:rPr>
          <w:rFonts w:asciiTheme="majorBidi" w:hAnsiTheme="majorBidi" w:cstheme="majorBidi"/>
          <w:sz w:val="24"/>
          <w:szCs w:val="24"/>
        </w:rPr>
        <w:t>Deltamethrin</w:t>
      </w:r>
      <w:proofErr w:type="spellEnd"/>
      <w:r w:rsidRPr="00C21594">
        <w:rPr>
          <w:rFonts w:asciiTheme="majorBidi" w:hAnsiTheme="majorBidi" w:cstheme="majorBidi"/>
          <w:sz w:val="24"/>
          <w:szCs w:val="24"/>
        </w:rPr>
        <w:t xml:space="preserve">, </w:t>
      </w:r>
      <w:proofErr w:type="spellStart"/>
      <w:r w:rsidRPr="00C21594">
        <w:rPr>
          <w:rFonts w:asciiTheme="majorBidi" w:hAnsiTheme="majorBidi" w:cstheme="majorBidi"/>
          <w:sz w:val="24"/>
          <w:szCs w:val="24"/>
        </w:rPr>
        <w:t>Cypermethrin</w:t>
      </w:r>
      <w:proofErr w:type="spellEnd"/>
      <w:r w:rsidRPr="00C21594">
        <w:rPr>
          <w:rFonts w:asciiTheme="majorBidi" w:hAnsiTheme="majorBidi" w:cstheme="majorBidi"/>
          <w:sz w:val="24"/>
          <w:szCs w:val="24"/>
        </w:rPr>
        <w:t xml:space="preserve">, </w:t>
      </w:r>
      <w:proofErr w:type="spellStart"/>
      <w:r w:rsidRPr="00C27862">
        <w:rPr>
          <w:rFonts w:asciiTheme="majorBidi" w:hAnsiTheme="majorBidi" w:cstheme="majorBidi"/>
          <w:sz w:val="24"/>
          <w:szCs w:val="24"/>
        </w:rPr>
        <w:t>Cyhalothrin</w:t>
      </w:r>
      <w:proofErr w:type="spellEnd"/>
      <w:r w:rsidRPr="00C27862">
        <w:rPr>
          <w:rFonts w:asciiTheme="majorBidi" w:hAnsiTheme="majorBidi" w:cstheme="majorBidi"/>
          <w:sz w:val="24"/>
          <w:szCs w:val="24"/>
        </w:rPr>
        <w:t xml:space="preserve"> </w:t>
      </w:r>
      <w:r w:rsidRPr="00C21594">
        <w:rPr>
          <w:rFonts w:asciiTheme="majorBidi" w:hAnsiTheme="majorBidi" w:cstheme="majorBidi"/>
          <w:sz w:val="24"/>
          <w:szCs w:val="24"/>
        </w:rPr>
        <w:t xml:space="preserve">and </w:t>
      </w:r>
      <w:proofErr w:type="spellStart"/>
      <w:r w:rsidRPr="00C27862">
        <w:rPr>
          <w:rFonts w:asciiTheme="majorBidi" w:hAnsiTheme="majorBidi" w:cstheme="majorBidi"/>
          <w:sz w:val="24"/>
          <w:szCs w:val="24"/>
        </w:rPr>
        <w:t>Phenothrin</w:t>
      </w:r>
      <w:proofErr w:type="spellEnd"/>
      <w:r w:rsidRPr="00C21594">
        <w:rPr>
          <w:rFonts w:asciiTheme="majorBidi" w:hAnsiTheme="majorBidi" w:cstheme="majorBidi"/>
          <w:sz w:val="24"/>
          <w:szCs w:val="24"/>
        </w:rPr>
        <w:t>.</w:t>
      </w:r>
      <w:r>
        <w:rPr>
          <w:rFonts w:asciiTheme="majorBidi" w:hAnsiTheme="majorBidi" w:cstheme="majorBidi"/>
          <w:sz w:val="24"/>
          <w:szCs w:val="24"/>
        </w:rPr>
        <w:t xml:space="preserve"> T</w:t>
      </w:r>
      <w:r w:rsidRPr="00261E01">
        <w:rPr>
          <w:rFonts w:asciiTheme="majorBidi" w:hAnsiTheme="majorBidi" w:cstheme="majorBidi"/>
          <w:sz w:val="24"/>
          <w:szCs w:val="24"/>
        </w:rPr>
        <w:t xml:space="preserve">hese </w:t>
      </w:r>
      <w:r>
        <w:rPr>
          <w:rFonts w:asciiTheme="majorBidi" w:hAnsiTheme="majorBidi" w:cstheme="majorBidi"/>
          <w:sz w:val="24"/>
          <w:szCs w:val="24"/>
        </w:rPr>
        <w:t xml:space="preserve">chemicals </w:t>
      </w:r>
      <w:r w:rsidRPr="00261E01">
        <w:rPr>
          <w:rFonts w:asciiTheme="majorBidi" w:hAnsiTheme="majorBidi" w:cstheme="majorBidi"/>
          <w:sz w:val="24"/>
          <w:szCs w:val="24"/>
        </w:rPr>
        <w:t xml:space="preserve">are </w:t>
      </w:r>
      <w:r>
        <w:rPr>
          <w:rFonts w:asciiTheme="majorBidi" w:hAnsiTheme="majorBidi" w:cstheme="majorBidi"/>
          <w:sz w:val="24"/>
          <w:szCs w:val="24"/>
        </w:rPr>
        <w:t>c</w:t>
      </w:r>
      <w:r w:rsidRPr="00261E01">
        <w:rPr>
          <w:rFonts w:asciiTheme="majorBidi" w:hAnsiTheme="majorBidi" w:cstheme="majorBidi"/>
          <w:sz w:val="24"/>
          <w:szCs w:val="24"/>
        </w:rPr>
        <w:t xml:space="preserve">urrently used to control malaria </w:t>
      </w:r>
      <w:r>
        <w:rPr>
          <w:rFonts w:asciiTheme="majorBidi" w:hAnsiTheme="majorBidi" w:cstheme="majorBidi"/>
          <w:sz w:val="24"/>
          <w:szCs w:val="24"/>
        </w:rPr>
        <w:t>vectors</w:t>
      </w:r>
      <w:r w:rsidRPr="00261E01">
        <w:rPr>
          <w:rFonts w:asciiTheme="majorBidi" w:hAnsiTheme="majorBidi" w:cstheme="majorBidi"/>
          <w:sz w:val="24"/>
          <w:szCs w:val="24"/>
        </w:rPr>
        <w:t xml:space="preserve"> in the form of indoor spraying, spatial spraying and</w:t>
      </w:r>
      <w:r>
        <w:rPr>
          <w:rFonts w:asciiTheme="majorBidi" w:hAnsiTheme="majorBidi" w:cstheme="majorBidi"/>
          <w:sz w:val="24"/>
          <w:szCs w:val="24"/>
        </w:rPr>
        <w:t xml:space="preserve"> through insecticide-treated</w:t>
      </w:r>
      <w:r w:rsidRPr="00261E01">
        <w:rPr>
          <w:rFonts w:asciiTheme="majorBidi" w:hAnsiTheme="majorBidi" w:cstheme="majorBidi"/>
          <w:sz w:val="24"/>
          <w:szCs w:val="24"/>
        </w:rPr>
        <w:t xml:space="preserve"> </w:t>
      </w:r>
      <w:r w:rsidRPr="007C0E7B">
        <w:rPr>
          <w:rFonts w:asciiTheme="majorBidi" w:hAnsiTheme="majorBidi" w:cstheme="majorBidi"/>
          <w:sz w:val="24"/>
          <w:szCs w:val="24"/>
        </w:rPr>
        <w:t>mosquito net</w:t>
      </w:r>
      <w:r>
        <w:rPr>
          <w:rFonts w:asciiTheme="majorBidi" w:hAnsiTheme="majorBidi" w:cstheme="majorBidi"/>
          <w:sz w:val="24"/>
          <w:szCs w:val="24"/>
        </w:rPr>
        <w:t>s.</w:t>
      </w:r>
    </w:p>
    <w:p w:rsidR="004E39FB" w:rsidRPr="001916B0" w:rsidRDefault="004E39FB" w:rsidP="004E39FB">
      <w:pPr>
        <w:pStyle w:val="ListParagraph"/>
        <w:numPr>
          <w:ilvl w:val="0"/>
          <w:numId w:val="35"/>
        </w:numPr>
        <w:shd w:val="clear" w:color="auto" w:fill="FFFFFF"/>
        <w:spacing w:after="200"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New pesticides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Various</w:t>
      </w:r>
      <w:r w:rsidRPr="00F05DB7">
        <w:rPr>
          <w:rFonts w:asciiTheme="majorBidi" w:hAnsiTheme="majorBidi" w:cstheme="majorBidi"/>
          <w:sz w:val="24"/>
          <w:szCs w:val="24"/>
        </w:rPr>
        <w:t xml:space="preserve"> types of </w:t>
      </w:r>
      <w:r>
        <w:rPr>
          <w:rFonts w:asciiTheme="majorBidi" w:hAnsiTheme="majorBidi" w:cstheme="majorBidi"/>
          <w:sz w:val="24"/>
          <w:szCs w:val="24"/>
        </w:rPr>
        <w:t>pesticides and insecticides,</w:t>
      </w:r>
      <w:r w:rsidRPr="00F05DB7">
        <w:rPr>
          <w:rFonts w:asciiTheme="majorBidi" w:hAnsiTheme="majorBidi" w:cstheme="majorBidi"/>
          <w:sz w:val="24"/>
          <w:szCs w:val="24"/>
        </w:rPr>
        <w:t xml:space="preserve"> </w:t>
      </w:r>
      <w:r>
        <w:rPr>
          <w:rFonts w:asciiTheme="majorBidi" w:hAnsiTheme="majorBidi" w:cstheme="majorBidi"/>
          <w:sz w:val="24"/>
          <w:szCs w:val="24"/>
        </w:rPr>
        <w:t>with different</w:t>
      </w:r>
      <w:r w:rsidRPr="00F05DB7">
        <w:rPr>
          <w:rFonts w:asciiTheme="majorBidi" w:hAnsiTheme="majorBidi" w:cstheme="majorBidi"/>
          <w:sz w:val="24"/>
          <w:szCs w:val="24"/>
        </w:rPr>
        <w:t xml:space="preserve"> mechanism</w:t>
      </w:r>
      <w:r>
        <w:rPr>
          <w:rFonts w:asciiTheme="majorBidi" w:hAnsiTheme="majorBidi" w:cstheme="majorBidi"/>
          <w:sz w:val="24"/>
          <w:szCs w:val="24"/>
        </w:rPr>
        <w:t>s</w:t>
      </w:r>
      <w:r w:rsidRPr="00F05DB7">
        <w:rPr>
          <w:rFonts w:asciiTheme="majorBidi" w:hAnsiTheme="majorBidi" w:cstheme="majorBidi"/>
          <w:sz w:val="24"/>
          <w:szCs w:val="24"/>
        </w:rPr>
        <w:t xml:space="preserve"> of action</w:t>
      </w:r>
      <w:r>
        <w:rPr>
          <w:rFonts w:asciiTheme="majorBidi" w:hAnsiTheme="majorBidi" w:cstheme="majorBidi"/>
          <w:sz w:val="24"/>
          <w:szCs w:val="24"/>
        </w:rPr>
        <w:t>,</w:t>
      </w:r>
      <w:r w:rsidRPr="00F05DB7">
        <w:rPr>
          <w:rFonts w:asciiTheme="majorBidi" w:hAnsiTheme="majorBidi" w:cstheme="majorBidi"/>
          <w:sz w:val="24"/>
          <w:szCs w:val="24"/>
        </w:rPr>
        <w:t xml:space="preserve"> are</w:t>
      </w:r>
      <w:r>
        <w:rPr>
          <w:rFonts w:asciiTheme="majorBidi" w:hAnsiTheme="majorBidi" w:cstheme="majorBidi"/>
          <w:sz w:val="24"/>
          <w:szCs w:val="24"/>
        </w:rPr>
        <w:t xml:space="preserve"> currently</w:t>
      </w:r>
      <w:r w:rsidRPr="00F05DB7">
        <w:rPr>
          <w:rFonts w:asciiTheme="majorBidi" w:hAnsiTheme="majorBidi" w:cstheme="majorBidi"/>
          <w:sz w:val="24"/>
          <w:szCs w:val="24"/>
        </w:rPr>
        <w:t xml:space="preserve"> available </w:t>
      </w:r>
      <w:r>
        <w:rPr>
          <w:rFonts w:asciiTheme="majorBidi" w:hAnsiTheme="majorBidi" w:cstheme="majorBidi"/>
          <w:sz w:val="24"/>
          <w:szCs w:val="24"/>
        </w:rPr>
        <w:t xml:space="preserve">in </w:t>
      </w:r>
      <w:r w:rsidRPr="002355A2">
        <w:rPr>
          <w:rFonts w:asciiTheme="majorBidi" w:hAnsiTheme="majorBidi" w:cstheme="majorBidi"/>
          <w:sz w:val="24"/>
          <w:szCs w:val="24"/>
        </w:rPr>
        <w:t xml:space="preserve">the market. Recently, another group of insecticides called insect growth regulators (IGR’s) has been </w:t>
      </w:r>
      <w:r>
        <w:rPr>
          <w:rFonts w:asciiTheme="majorBidi" w:hAnsiTheme="majorBidi" w:cstheme="majorBidi"/>
          <w:sz w:val="24"/>
          <w:szCs w:val="24"/>
        </w:rPr>
        <w:t>introduced to the market</w:t>
      </w:r>
      <w:r w:rsidRPr="002355A2">
        <w:rPr>
          <w:rFonts w:asciiTheme="majorBidi" w:hAnsiTheme="majorBidi" w:cstheme="majorBidi"/>
          <w:sz w:val="24"/>
          <w:szCs w:val="24"/>
        </w:rPr>
        <w:t>.  Hormonal IGRs typically work by mimicking or inhibiting the </w:t>
      </w:r>
      <w:hyperlink r:id="rId14" w:tooltip="Juvenile hormone" w:history="1">
        <w:r w:rsidRPr="002355A2">
          <w:rPr>
            <w:rFonts w:asciiTheme="majorBidi" w:hAnsiTheme="majorBidi" w:cstheme="majorBidi"/>
            <w:sz w:val="24"/>
            <w:szCs w:val="24"/>
          </w:rPr>
          <w:t>juvenile hormone</w:t>
        </w:r>
      </w:hyperlink>
      <w:r>
        <w:rPr>
          <w:rFonts w:asciiTheme="majorBidi" w:hAnsiTheme="majorBidi" w:cstheme="majorBidi"/>
          <w:sz w:val="24"/>
          <w:szCs w:val="24"/>
        </w:rPr>
        <w:t xml:space="preserve">. </w:t>
      </w:r>
      <w:proofErr w:type="spellStart"/>
      <w:r>
        <w:rPr>
          <w:rFonts w:asciiTheme="majorBidi" w:hAnsiTheme="majorBidi" w:cstheme="majorBidi"/>
          <w:sz w:val="24"/>
          <w:szCs w:val="24"/>
        </w:rPr>
        <w:t>M</w:t>
      </w:r>
      <w:r w:rsidRPr="009D2E5B">
        <w:rPr>
          <w:rFonts w:asciiTheme="majorBidi" w:hAnsiTheme="majorBidi" w:cstheme="majorBidi"/>
          <w:sz w:val="24"/>
          <w:szCs w:val="24"/>
        </w:rPr>
        <w:t>ethoprene</w:t>
      </w:r>
      <w:proofErr w:type="spellEnd"/>
      <w:r w:rsidRPr="009D2E5B">
        <w:rPr>
          <w:rFonts w:asciiTheme="majorBidi" w:hAnsiTheme="majorBidi" w:cstheme="majorBidi"/>
          <w:sz w:val="24"/>
          <w:szCs w:val="24"/>
        </w:rPr>
        <w:t xml:space="preserve"> and </w:t>
      </w:r>
      <w:proofErr w:type="spellStart"/>
      <w:r>
        <w:rPr>
          <w:rFonts w:asciiTheme="majorBidi" w:hAnsiTheme="majorBidi" w:cstheme="majorBidi"/>
          <w:sz w:val="24"/>
          <w:szCs w:val="24"/>
        </w:rPr>
        <w:t>Di</w:t>
      </w:r>
      <w:r w:rsidRPr="009D2E5B">
        <w:rPr>
          <w:rFonts w:asciiTheme="majorBidi" w:hAnsiTheme="majorBidi" w:cstheme="majorBidi"/>
          <w:sz w:val="24"/>
          <w:szCs w:val="24"/>
        </w:rPr>
        <w:t>flubenzuron</w:t>
      </w:r>
      <w:proofErr w:type="spellEnd"/>
      <w:r>
        <w:rPr>
          <w:rFonts w:asciiTheme="majorBidi" w:hAnsiTheme="majorBidi" w:cstheme="majorBidi"/>
          <w:sz w:val="24"/>
          <w:szCs w:val="24"/>
        </w:rPr>
        <w:t xml:space="preserve"> are the most </w:t>
      </w:r>
      <w:r w:rsidRPr="00C21594">
        <w:rPr>
          <w:rFonts w:asciiTheme="majorBidi" w:hAnsiTheme="majorBidi" w:cstheme="majorBidi"/>
          <w:sz w:val="24"/>
          <w:szCs w:val="24"/>
        </w:rPr>
        <w:t>important</w:t>
      </w:r>
      <w:r w:rsidRPr="009D2E5B">
        <w:rPr>
          <w:rFonts w:asciiTheme="majorBidi" w:hAnsiTheme="majorBidi" w:cstheme="majorBidi"/>
          <w:sz w:val="24"/>
          <w:szCs w:val="24"/>
        </w:rPr>
        <w:t xml:space="preserve"> </w:t>
      </w:r>
      <w:r w:rsidRPr="002355A2">
        <w:rPr>
          <w:rFonts w:asciiTheme="majorBidi" w:hAnsiTheme="majorBidi" w:cstheme="majorBidi"/>
          <w:sz w:val="24"/>
          <w:szCs w:val="24"/>
        </w:rPr>
        <w:t>IGRs</w:t>
      </w:r>
      <w:r>
        <w:rPr>
          <w:rFonts w:asciiTheme="majorBidi" w:hAnsiTheme="majorBidi" w:cstheme="majorBidi"/>
          <w:sz w:val="24"/>
          <w:szCs w:val="24"/>
        </w:rPr>
        <w:t>.</w:t>
      </w:r>
      <w:r w:rsidRPr="00D45C0A">
        <w:t xml:space="preserve"> </w:t>
      </w:r>
      <w:r>
        <w:rPr>
          <w:rFonts w:asciiTheme="majorBidi" w:hAnsiTheme="majorBidi" w:cstheme="majorBidi"/>
          <w:sz w:val="24"/>
          <w:szCs w:val="24"/>
        </w:rPr>
        <w:t>In addition, insect a</w:t>
      </w:r>
      <w:r w:rsidRPr="00D45C0A">
        <w:rPr>
          <w:rFonts w:asciiTheme="majorBidi" w:hAnsiTheme="majorBidi" w:cstheme="majorBidi"/>
          <w:sz w:val="24"/>
          <w:szCs w:val="24"/>
        </w:rPr>
        <w:t>ttractants</w:t>
      </w:r>
      <w:r>
        <w:rPr>
          <w:rFonts w:asciiTheme="majorBidi" w:hAnsiTheme="majorBidi" w:cstheme="majorBidi"/>
          <w:sz w:val="24"/>
          <w:szCs w:val="24"/>
        </w:rPr>
        <w:t>, repellents and s</w:t>
      </w:r>
      <w:r w:rsidRPr="00D45C0A">
        <w:rPr>
          <w:rFonts w:asciiTheme="majorBidi" w:hAnsiTheme="majorBidi" w:cstheme="majorBidi"/>
          <w:sz w:val="24"/>
          <w:szCs w:val="24"/>
        </w:rPr>
        <w:t xml:space="preserve">terilizers </w:t>
      </w:r>
      <w:r>
        <w:rPr>
          <w:rFonts w:asciiTheme="majorBidi" w:hAnsiTheme="majorBidi" w:cstheme="majorBidi"/>
          <w:sz w:val="24"/>
          <w:szCs w:val="24"/>
        </w:rPr>
        <w:t>as well as</w:t>
      </w:r>
      <w:r w:rsidRPr="00D45C0A">
        <w:rPr>
          <w:rFonts w:asciiTheme="majorBidi" w:hAnsiTheme="majorBidi" w:cstheme="majorBidi"/>
          <w:sz w:val="24"/>
          <w:szCs w:val="24"/>
        </w:rPr>
        <w:t xml:space="preserve"> pheromones </w:t>
      </w:r>
      <w:r>
        <w:rPr>
          <w:rFonts w:asciiTheme="majorBidi" w:hAnsiTheme="majorBidi" w:cstheme="majorBidi"/>
          <w:sz w:val="24"/>
          <w:szCs w:val="24"/>
        </w:rPr>
        <w:t>have</w:t>
      </w:r>
      <w:r w:rsidRPr="00D45C0A">
        <w:rPr>
          <w:rFonts w:asciiTheme="majorBidi" w:hAnsiTheme="majorBidi" w:cstheme="majorBidi"/>
          <w:sz w:val="24"/>
          <w:szCs w:val="24"/>
        </w:rPr>
        <w:t xml:space="preserve"> </w:t>
      </w:r>
      <w:r>
        <w:rPr>
          <w:rFonts w:asciiTheme="majorBidi" w:hAnsiTheme="majorBidi" w:cstheme="majorBidi"/>
          <w:sz w:val="24"/>
          <w:szCs w:val="24"/>
        </w:rPr>
        <w:t>been recently introduced to the market and are currently undergoing their preliminary research processes.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Toxicity </w:t>
      </w:r>
    </w:p>
    <w:p w:rsidR="004E39FB" w:rsidRDefault="004E39FB" w:rsidP="004E39FB">
      <w:pPr>
        <w:shd w:val="clear" w:color="auto" w:fill="FFFFFF"/>
        <w:spacing w:line="276" w:lineRule="auto"/>
        <w:jc w:val="both"/>
        <w:rPr>
          <w:rFonts w:asciiTheme="majorBidi" w:hAnsiTheme="majorBidi" w:cstheme="majorBidi"/>
          <w:sz w:val="24"/>
          <w:szCs w:val="24"/>
        </w:rPr>
      </w:pPr>
      <w:r w:rsidRPr="00DA4228">
        <w:rPr>
          <w:rFonts w:asciiTheme="majorBidi" w:hAnsiTheme="majorBidi" w:cstheme="majorBidi"/>
          <w:sz w:val="24"/>
          <w:szCs w:val="24"/>
        </w:rPr>
        <w:t xml:space="preserve">The toxicity of many </w:t>
      </w:r>
      <w:r>
        <w:rPr>
          <w:rFonts w:asciiTheme="majorBidi" w:hAnsiTheme="majorBidi" w:cstheme="majorBidi"/>
          <w:sz w:val="24"/>
          <w:szCs w:val="24"/>
        </w:rPr>
        <w:t>chemicals</w:t>
      </w:r>
      <w:r w:rsidRPr="00DA4228">
        <w:rPr>
          <w:rFonts w:asciiTheme="majorBidi" w:hAnsiTheme="majorBidi" w:cstheme="majorBidi"/>
          <w:sz w:val="24"/>
          <w:szCs w:val="24"/>
        </w:rPr>
        <w:t xml:space="preserve"> is expressed </w:t>
      </w:r>
      <w:r>
        <w:rPr>
          <w:rFonts w:asciiTheme="majorBidi" w:hAnsiTheme="majorBidi" w:cstheme="majorBidi"/>
          <w:sz w:val="24"/>
          <w:szCs w:val="24"/>
        </w:rPr>
        <w:t>using</w:t>
      </w:r>
      <w:r w:rsidRPr="00DA4228">
        <w:rPr>
          <w:rFonts w:asciiTheme="majorBidi" w:hAnsiTheme="majorBidi" w:cstheme="majorBidi"/>
          <w:sz w:val="24"/>
          <w:szCs w:val="24"/>
        </w:rPr>
        <w:t xml:space="preserve"> </w:t>
      </w:r>
      <w:r>
        <w:rPr>
          <w:rFonts w:asciiTheme="majorBidi" w:hAnsiTheme="majorBidi" w:cstheme="majorBidi"/>
          <w:sz w:val="24"/>
          <w:szCs w:val="24"/>
        </w:rPr>
        <w:t>a</w:t>
      </w:r>
      <w:r w:rsidRPr="00DA4228">
        <w:rPr>
          <w:rFonts w:asciiTheme="majorBidi" w:hAnsiTheme="majorBidi" w:cstheme="majorBidi"/>
          <w:sz w:val="24"/>
          <w:szCs w:val="24"/>
        </w:rPr>
        <w:t xml:space="preserve"> </w:t>
      </w:r>
      <w:r>
        <w:rPr>
          <w:rFonts w:asciiTheme="majorBidi" w:hAnsiTheme="majorBidi" w:cstheme="majorBidi"/>
          <w:sz w:val="24"/>
          <w:szCs w:val="24"/>
        </w:rPr>
        <w:t xml:space="preserve">measure called the </w:t>
      </w:r>
      <w:r w:rsidRPr="00DA4228">
        <w:rPr>
          <w:rFonts w:asciiTheme="majorBidi" w:hAnsiTheme="majorBidi" w:cstheme="majorBidi"/>
          <w:sz w:val="24"/>
          <w:szCs w:val="24"/>
        </w:rPr>
        <w:t xml:space="preserve">lethal dose </w:t>
      </w:r>
      <w:r>
        <w:rPr>
          <w:rFonts w:asciiTheme="majorBidi" w:hAnsiTheme="majorBidi" w:cstheme="majorBidi"/>
          <w:sz w:val="24"/>
          <w:szCs w:val="24"/>
        </w:rPr>
        <w:t xml:space="preserve">or the </w:t>
      </w:r>
      <w:r w:rsidRPr="00DA4228">
        <w:rPr>
          <w:rFonts w:asciiTheme="majorBidi" w:hAnsiTheme="majorBidi" w:cstheme="majorBidi"/>
          <w:sz w:val="24"/>
          <w:szCs w:val="24"/>
        </w:rPr>
        <w:t>LD50.</w:t>
      </w:r>
      <w:r w:rsidRPr="004B5EEE">
        <w:t xml:space="preserve"> </w:t>
      </w:r>
      <w:r w:rsidRPr="004B5EEE">
        <w:rPr>
          <w:rFonts w:asciiTheme="majorBidi" w:hAnsiTheme="majorBidi" w:cstheme="majorBidi"/>
          <w:sz w:val="24"/>
          <w:szCs w:val="24"/>
        </w:rPr>
        <w:t xml:space="preserve">LD50 is the amount of poisonous </w:t>
      </w:r>
      <w:r>
        <w:rPr>
          <w:rFonts w:asciiTheme="majorBidi" w:hAnsiTheme="majorBidi" w:cstheme="majorBidi"/>
          <w:sz w:val="24"/>
          <w:szCs w:val="24"/>
        </w:rPr>
        <w:t xml:space="preserve">substance required </w:t>
      </w:r>
      <w:r w:rsidRPr="004B5EEE">
        <w:rPr>
          <w:rFonts w:asciiTheme="majorBidi" w:hAnsiTheme="majorBidi" w:cstheme="majorBidi"/>
          <w:sz w:val="24"/>
          <w:szCs w:val="24"/>
        </w:rPr>
        <w:t xml:space="preserve">to kill 50% of </w:t>
      </w:r>
      <w:r>
        <w:rPr>
          <w:rFonts w:asciiTheme="majorBidi" w:hAnsiTheme="majorBidi" w:cstheme="majorBidi"/>
          <w:sz w:val="24"/>
          <w:szCs w:val="24"/>
        </w:rPr>
        <w:t>a</w:t>
      </w:r>
      <w:r w:rsidRPr="004B5EEE">
        <w:rPr>
          <w:rFonts w:asciiTheme="majorBidi" w:hAnsiTheme="majorBidi" w:cstheme="majorBidi"/>
          <w:sz w:val="24"/>
          <w:szCs w:val="24"/>
        </w:rPr>
        <w:t xml:space="preserve"> </w:t>
      </w:r>
      <w:r w:rsidRPr="00934E13">
        <w:rPr>
          <w:rFonts w:asciiTheme="majorBidi" w:hAnsiTheme="majorBidi" w:cstheme="majorBidi"/>
          <w:sz w:val="24"/>
          <w:szCs w:val="24"/>
        </w:rPr>
        <w:t>s</w:t>
      </w:r>
      <w:r>
        <w:rPr>
          <w:rFonts w:asciiTheme="majorBidi" w:hAnsiTheme="majorBidi" w:cstheme="majorBidi"/>
          <w:sz w:val="24"/>
          <w:szCs w:val="24"/>
        </w:rPr>
        <w:t>ample population of a specific laboratory</w:t>
      </w:r>
      <w:r w:rsidRPr="00934E13">
        <w:rPr>
          <w:rFonts w:asciiTheme="majorBidi" w:hAnsiTheme="majorBidi" w:cstheme="majorBidi"/>
          <w:sz w:val="24"/>
          <w:szCs w:val="24"/>
        </w:rPr>
        <w:t xml:space="preserve"> animal </w:t>
      </w:r>
      <w:r>
        <w:rPr>
          <w:rFonts w:asciiTheme="majorBidi" w:hAnsiTheme="majorBidi" w:cstheme="majorBidi"/>
          <w:sz w:val="24"/>
          <w:szCs w:val="24"/>
        </w:rPr>
        <w:t>during</w:t>
      </w:r>
      <w:r w:rsidRPr="00934E13">
        <w:rPr>
          <w:rFonts w:asciiTheme="majorBidi" w:hAnsiTheme="majorBidi" w:cstheme="majorBidi"/>
          <w:sz w:val="24"/>
          <w:szCs w:val="24"/>
        </w:rPr>
        <w:t xml:space="preserve"> a specified period</w:t>
      </w:r>
      <w:r>
        <w:rPr>
          <w:rFonts w:asciiTheme="majorBidi" w:hAnsiTheme="majorBidi" w:cstheme="majorBidi"/>
          <w:sz w:val="24"/>
          <w:szCs w:val="24"/>
        </w:rPr>
        <w:t xml:space="preserve">. </w:t>
      </w:r>
      <w:r w:rsidRPr="00934E13">
        <w:rPr>
          <w:rFonts w:asciiTheme="majorBidi" w:hAnsiTheme="majorBidi" w:cstheme="majorBidi"/>
          <w:sz w:val="24"/>
          <w:szCs w:val="24"/>
        </w:rPr>
        <w:t>It is expressed in milligrams of substance per kilogram of</w:t>
      </w:r>
      <w:r>
        <w:rPr>
          <w:rFonts w:asciiTheme="majorBidi" w:hAnsiTheme="majorBidi" w:cstheme="majorBidi"/>
          <w:sz w:val="24"/>
          <w:szCs w:val="24"/>
        </w:rPr>
        <w:t xml:space="preserve"> animal</w:t>
      </w:r>
      <w:r w:rsidRPr="00934E13">
        <w:rPr>
          <w:rFonts w:asciiTheme="majorBidi" w:hAnsiTheme="majorBidi" w:cstheme="majorBidi"/>
          <w:sz w:val="24"/>
          <w:szCs w:val="24"/>
        </w:rPr>
        <w:t xml:space="preserve"> body weight</w:t>
      </w:r>
      <w:r>
        <w:rPr>
          <w:rFonts w:asciiTheme="majorBidi" w:hAnsiTheme="majorBidi" w:cstheme="majorBidi"/>
          <w:sz w:val="24"/>
          <w:szCs w:val="24"/>
        </w:rPr>
        <w:t xml:space="preserve"> and it is used as a</w:t>
      </w:r>
      <w:r w:rsidRPr="00934E13">
        <w:rPr>
          <w:rFonts w:asciiTheme="majorBidi" w:hAnsiTheme="majorBidi" w:cstheme="majorBidi"/>
          <w:sz w:val="24"/>
          <w:szCs w:val="24"/>
        </w:rPr>
        <w:t xml:space="preserve"> </w:t>
      </w:r>
      <w:r>
        <w:rPr>
          <w:rFonts w:asciiTheme="majorBidi" w:hAnsiTheme="majorBidi" w:cstheme="majorBidi"/>
          <w:sz w:val="24"/>
          <w:szCs w:val="24"/>
        </w:rPr>
        <w:t>measure</w:t>
      </w:r>
      <w:r w:rsidRPr="00934E13">
        <w:rPr>
          <w:rFonts w:asciiTheme="majorBidi" w:hAnsiTheme="majorBidi" w:cstheme="majorBidi"/>
          <w:sz w:val="24"/>
          <w:szCs w:val="24"/>
        </w:rPr>
        <w:t xml:space="preserve"> for classifying </w:t>
      </w:r>
      <w:r>
        <w:rPr>
          <w:rFonts w:asciiTheme="majorBidi" w:hAnsiTheme="majorBidi" w:cstheme="majorBidi"/>
          <w:sz w:val="24"/>
          <w:szCs w:val="24"/>
        </w:rPr>
        <w:t xml:space="preserve">toxins </w:t>
      </w:r>
      <w:r w:rsidRPr="00934E13">
        <w:rPr>
          <w:rFonts w:asciiTheme="majorBidi" w:hAnsiTheme="majorBidi" w:cstheme="majorBidi"/>
          <w:sz w:val="24"/>
          <w:szCs w:val="24"/>
        </w:rPr>
        <w:t xml:space="preserve">in </w:t>
      </w:r>
      <w:r>
        <w:rPr>
          <w:rFonts w:asciiTheme="majorBidi" w:hAnsiTheme="majorBidi" w:cstheme="majorBidi"/>
          <w:sz w:val="24"/>
          <w:szCs w:val="24"/>
        </w:rPr>
        <w:t>laboratory.</w:t>
      </w:r>
      <w:r w:rsidRPr="00934E13">
        <w:rPr>
          <w:rFonts w:asciiTheme="majorBidi" w:hAnsiTheme="majorBidi" w:cstheme="majorBidi"/>
          <w:sz w:val="24"/>
          <w:szCs w:val="24"/>
        </w:rPr>
        <w:t xml:space="preserve"> The type of animal and route to the body</w:t>
      </w:r>
      <w:r>
        <w:rPr>
          <w:rFonts w:asciiTheme="majorBidi" w:hAnsiTheme="majorBidi" w:cstheme="majorBidi"/>
          <w:sz w:val="24"/>
          <w:szCs w:val="24"/>
        </w:rPr>
        <w:t xml:space="preserve"> should also be specified</w:t>
      </w:r>
      <w:r w:rsidRPr="00934E13">
        <w:rPr>
          <w:rFonts w:asciiTheme="majorBidi" w:hAnsiTheme="majorBidi" w:cstheme="majorBidi"/>
          <w:sz w:val="24"/>
          <w:szCs w:val="24"/>
        </w:rPr>
        <w:t>.</w:t>
      </w:r>
      <w:r>
        <w:rPr>
          <w:rFonts w:asciiTheme="majorBidi" w:hAnsiTheme="majorBidi" w:cstheme="majorBidi"/>
          <w:sz w:val="24"/>
          <w:szCs w:val="24"/>
        </w:rPr>
        <w:t xml:space="preserve"> </w:t>
      </w:r>
      <w:r w:rsidRPr="006C0596">
        <w:rPr>
          <w:rFonts w:asciiTheme="majorBidi" w:hAnsiTheme="majorBidi" w:cstheme="majorBidi"/>
          <w:sz w:val="24"/>
          <w:szCs w:val="24"/>
        </w:rPr>
        <w:t>The lower the LD50 is, the higher the toxicity of the chemical would be.</w:t>
      </w:r>
    </w:p>
    <w:p w:rsidR="004E39FB" w:rsidRDefault="004E39FB" w:rsidP="004E39FB">
      <w:pPr>
        <w:shd w:val="clear" w:color="auto" w:fill="FFFFFF"/>
        <w:spacing w:line="276" w:lineRule="auto"/>
        <w:jc w:val="both"/>
        <w:rPr>
          <w:rFonts w:asciiTheme="majorBidi" w:hAnsiTheme="majorBidi" w:cstheme="majorBidi"/>
          <w:sz w:val="24"/>
          <w:szCs w:val="24"/>
        </w:rPr>
      </w:pPr>
      <w:r w:rsidRPr="005A0D4E">
        <w:rPr>
          <w:rFonts w:asciiTheme="majorBidi" w:hAnsiTheme="majorBidi" w:cstheme="majorBidi"/>
          <w:sz w:val="24"/>
          <w:szCs w:val="24"/>
        </w:rPr>
        <w:t xml:space="preserve">- </w:t>
      </w:r>
      <w:r>
        <w:rPr>
          <w:rFonts w:asciiTheme="majorBidi" w:hAnsiTheme="majorBidi" w:cstheme="majorBidi"/>
          <w:sz w:val="24"/>
          <w:szCs w:val="24"/>
        </w:rPr>
        <w:t>LD50 &lt; 200 mg/</w:t>
      </w:r>
      <w:r w:rsidRPr="005A0D4E">
        <w:rPr>
          <w:rFonts w:asciiTheme="majorBidi" w:hAnsiTheme="majorBidi" w:cstheme="majorBidi"/>
          <w:sz w:val="24"/>
          <w:szCs w:val="24"/>
        </w:rPr>
        <w:t>kg</w:t>
      </w:r>
      <w:r>
        <w:rPr>
          <w:rFonts w:asciiTheme="majorBidi" w:hAnsiTheme="majorBidi" w:cstheme="majorBidi"/>
          <w:sz w:val="24"/>
          <w:szCs w:val="24"/>
        </w:rPr>
        <w:t>:</w:t>
      </w:r>
      <w:r w:rsidRPr="005A0D4E">
        <w:rPr>
          <w:rFonts w:asciiTheme="majorBidi" w:hAnsiTheme="majorBidi" w:cstheme="majorBidi"/>
          <w:sz w:val="24"/>
          <w:szCs w:val="24"/>
        </w:rPr>
        <w:t xml:space="preserve"> </w:t>
      </w:r>
      <w:r>
        <w:rPr>
          <w:rFonts w:asciiTheme="majorBidi" w:hAnsiTheme="majorBidi" w:cstheme="majorBidi"/>
          <w:sz w:val="24"/>
          <w:szCs w:val="24"/>
        </w:rPr>
        <w:t>h</w:t>
      </w:r>
      <w:r w:rsidRPr="005A0D4E">
        <w:rPr>
          <w:rFonts w:asciiTheme="majorBidi" w:hAnsiTheme="majorBidi" w:cstheme="majorBidi"/>
          <w:sz w:val="24"/>
          <w:szCs w:val="24"/>
        </w:rPr>
        <w:t>ighly toxic pesticides</w:t>
      </w:r>
    </w:p>
    <w:p w:rsidR="004E39FB" w:rsidRDefault="004E39FB" w:rsidP="004E39FB">
      <w:pPr>
        <w:shd w:val="clear" w:color="auto" w:fill="FFFFFF"/>
        <w:spacing w:line="276" w:lineRule="auto"/>
        <w:jc w:val="both"/>
        <w:rPr>
          <w:rFonts w:asciiTheme="majorBidi" w:hAnsiTheme="majorBidi" w:cstheme="majorBidi"/>
          <w:sz w:val="24"/>
          <w:szCs w:val="24"/>
        </w:rPr>
      </w:pPr>
      <w:r w:rsidRPr="005A0D4E">
        <w:rPr>
          <w:rFonts w:asciiTheme="majorBidi" w:hAnsiTheme="majorBidi" w:cstheme="majorBidi"/>
          <w:sz w:val="24"/>
          <w:szCs w:val="24"/>
        </w:rPr>
        <w:t xml:space="preserve">- </w:t>
      </w:r>
      <w:r>
        <w:rPr>
          <w:rFonts w:asciiTheme="majorBidi" w:hAnsiTheme="majorBidi" w:cstheme="majorBidi"/>
          <w:sz w:val="24"/>
          <w:szCs w:val="24"/>
        </w:rPr>
        <w:t>LD50 between 200 and 2000 mg/</w:t>
      </w:r>
      <w:r w:rsidRPr="005A0D4E">
        <w:rPr>
          <w:rFonts w:asciiTheme="majorBidi" w:hAnsiTheme="majorBidi" w:cstheme="majorBidi"/>
          <w:sz w:val="24"/>
          <w:szCs w:val="24"/>
        </w:rPr>
        <w:t>kg</w:t>
      </w:r>
      <w:r>
        <w:rPr>
          <w:rFonts w:asciiTheme="majorBidi" w:hAnsiTheme="majorBidi" w:cstheme="majorBidi"/>
          <w:sz w:val="24"/>
          <w:szCs w:val="24"/>
        </w:rPr>
        <w:t>:</w:t>
      </w:r>
      <w:r w:rsidRPr="005A0D4E">
        <w:rPr>
          <w:rFonts w:asciiTheme="majorBidi" w:hAnsiTheme="majorBidi" w:cstheme="majorBidi"/>
          <w:sz w:val="24"/>
          <w:szCs w:val="24"/>
        </w:rPr>
        <w:t xml:space="preserve"> pesticides</w:t>
      </w:r>
      <w:r>
        <w:rPr>
          <w:rFonts w:asciiTheme="majorBidi" w:hAnsiTheme="majorBidi" w:cstheme="majorBidi"/>
          <w:sz w:val="24"/>
          <w:szCs w:val="24"/>
        </w:rPr>
        <w:t xml:space="preserve"> with moderate </w:t>
      </w:r>
      <w:r w:rsidRPr="005A0D4E">
        <w:rPr>
          <w:rFonts w:asciiTheme="majorBidi" w:hAnsiTheme="majorBidi" w:cstheme="majorBidi"/>
          <w:sz w:val="24"/>
          <w:szCs w:val="24"/>
        </w:rPr>
        <w:t>toxic</w:t>
      </w:r>
      <w:r>
        <w:rPr>
          <w:rFonts w:asciiTheme="majorBidi" w:hAnsiTheme="majorBidi" w:cstheme="majorBidi"/>
          <w:sz w:val="24"/>
          <w:szCs w:val="24"/>
        </w:rPr>
        <w:t>ity</w:t>
      </w:r>
    </w:p>
    <w:p w:rsidR="004E39FB" w:rsidRDefault="004E39FB" w:rsidP="004E39FB">
      <w:pPr>
        <w:shd w:val="clear" w:color="auto" w:fill="FFFFFF"/>
        <w:spacing w:line="276" w:lineRule="auto"/>
        <w:jc w:val="both"/>
        <w:rPr>
          <w:rFonts w:asciiTheme="majorBidi" w:hAnsiTheme="majorBidi" w:cstheme="majorBidi"/>
          <w:sz w:val="24"/>
          <w:szCs w:val="24"/>
        </w:rPr>
      </w:pPr>
      <w:r w:rsidRPr="005A0D4E">
        <w:rPr>
          <w:rFonts w:asciiTheme="majorBidi" w:hAnsiTheme="majorBidi" w:cstheme="majorBidi"/>
          <w:sz w:val="24"/>
          <w:szCs w:val="24"/>
        </w:rPr>
        <w:t xml:space="preserve">- </w:t>
      </w:r>
      <w:r>
        <w:rPr>
          <w:rFonts w:asciiTheme="majorBidi" w:hAnsiTheme="majorBidi" w:cstheme="majorBidi"/>
          <w:sz w:val="24"/>
          <w:szCs w:val="24"/>
        </w:rPr>
        <w:t>LD50 between 2000 and 3000 mg/</w:t>
      </w:r>
      <w:r w:rsidRPr="005A0D4E">
        <w:rPr>
          <w:rFonts w:asciiTheme="majorBidi" w:hAnsiTheme="majorBidi" w:cstheme="majorBidi"/>
          <w:sz w:val="24"/>
          <w:szCs w:val="24"/>
        </w:rPr>
        <w:t>kg</w:t>
      </w:r>
      <w:r>
        <w:rPr>
          <w:rFonts w:asciiTheme="majorBidi" w:hAnsiTheme="majorBidi" w:cstheme="majorBidi"/>
          <w:sz w:val="24"/>
          <w:szCs w:val="24"/>
        </w:rPr>
        <w:t>:</w:t>
      </w:r>
      <w:r w:rsidRPr="005A0D4E">
        <w:rPr>
          <w:rFonts w:asciiTheme="majorBidi" w:hAnsiTheme="majorBidi" w:cstheme="majorBidi"/>
          <w:sz w:val="24"/>
          <w:szCs w:val="24"/>
        </w:rPr>
        <w:t xml:space="preserve"> pesticides</w:t>
      </w:r>
      <w:r>
        <w:rPr>
          <w:rFonts w:asciiTheme="majorBidi" w:hAnsiTheme="majorBidi" w:cstheme="majorBidi"/>
          <w:sz w:val="24"/>
          <w:szCs w:val="24"/>
        </w:rPr>
        <w:t xml:space="preserve"> with low </w:t>
      </w:r>
      <w:r w:rsidRPr="005A0D4E">
        <w:rPr>
          <w:rFonts w:asciiTheme="majorBidi" w:hAnsiTheme="majorBidi" w:cstheme="majorBidi"/>
          <w:sz w:val="24"/>
          <w:szCs w:val="24"/>
        </w:rPr>
        <w:t>toxic</w:t>
      </w:r>
      <w:r>
        <w:rPr>
          <w:rFonts w:asciiTheme="majorBidi" w:hAnsiTheme="majorBidi" w:cstheme="majorBidi"/>
          <w:sz w:val="24"/>
          <w:szCs w:val="24"/>
        </w:rPr>
        <w:t>ity</w:t>
      </w:r>
    </w:p>
    <w:p w:rsidR="004E39FB" w:rsidRDefault="004E39FB" w:rsidP="004E39FB">
      <w:pPr>
        <w:shd w:val="clear" w:color="auto" w:fill="FFFFFF"/>
        <w:spacing w:line="276" w:lineRule="auto"/>
        <w:jc w:val="both"/>
        <w:rPr>
          <w:rFonts w:asciiTheme="majorBidi" w:hAnsiTheme="majorBidi" w:cstheme="majorBidi"/>
          <w:sz w:val="24"/>
          <w:szCs w:val="24"/>
        </w:rPr>
      </w:pPr>
      <w:r w:rsidRPr="005A0D4E">
        <w:rPr>
          <w:rFonts w:asciiTheme="majorBidi" w:hAnsiTheme="majorBidi" w:cstheme="majorBidi"/>
          <w:sz w:val="24"/>
          <w:szCs w:val="24"/>
        </w:rPr>
        <w:t xml:space="preserve">- </w:t>
      </w:r>
      <w:r>
        <w:rPr>
          <w:rFonts w:asciiTheme="majorBidi" w:hAnsiTheme="majorBidi" w:cstheme="majorBidi"/>
          <w:sz w:val="24"/>
          <w:szCs w:val="24"/>
        </w:rPr>
        <w:t>LD50 &gt; 3000 mg/</w:t>
      </w:r>
      <w:r w:rsidRPr="005A0D4E">
        <w:rPr>
          <w:rFonts w:asciiTheme="majorBidi" w:hAnsiTheme="majorBidi" w:cstheme="majorBidi"/>
          <w:sz w:val="24"/>
          <w:szCs w:val="24"/>
        </w:rPr>
        <w:t>kg</w:t>
      </w:r>
      <w:r>
        <w:rPr>
          <w:rFonts w:asciiTheme="majorBidi" w:hAnsiTheme="majorBidi" w:cstheme="majorBidi"/>
          <w:sz w:val="24"/>
          <w:szCs w:val="24"/>
        </w:rPr>
        <w:t>:</w:t>
      </w:r>
      <w:r w:rsidRPr="005A0D4E">
        <w:rPr>
          <w:rFonts w:asciiTheme="majorBidi" w:hAnsiTheme="majorBidi" w:cstheme="majorBidi"/>
          <w:sz w:val="24"/>
          <w:szCs w:val="24"/>
        </w:rPr>
        <w:t xml:space="preserve"> pesticides</w:t>
      </w:r>
      <w:r>
        <w:rPr>
          <w:rFonts w:asciiTheme="majorBidi" w:hAnsiTheme="majorBidi" w:cstheme="majorBidi"/>
          <w:sz w:val="24"/>
          <w:szCs w:val="24"/>
        </w:rPr>
        <w:t xml:space="preserve"> with no acute </w:t>
      </w:r>
      <w:r w:rsidRPr="005A0D4E">
        <w:rPr>
          <w:rFonts w:asciiTheme="majorBidi" w:hAnsiTheme="majorBidi" w:cstheme="majorBidi"/>
          <w:sz w:val="24"/>
          <w:szCs w:val="24"/>
        </w:rPr>
        <w:t>toxic</w:t>
      </w:r>
      <w:r>
        <w:rPr>
          <w:rFonts w:asciiTheme="majorBidi" w:hAnsiTheme="majorBidi" w:cstheme="majorBidi"/>
          <w:sz w:val="24"/>
          <w:szCs w:val="24"/>
        </w:rPr>
        <w:t>ity</w:t>
      </w:r>
    </w:p>
    <w:p w:rsidR="004E39FB" w:rsidRPr="00D90C76"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5. </w:t>
      </w:r>
      <w:r w:rsidRPr="00D90C76">
        <w:rPr>
          <w:rFonts w:asciiTheme="majorBidi" w:hAnsiTheme="majorBidi" w:cstheme="majorBidi"/>
          <w:b/>
          <w:bCs/>
          <w:sz w:val="24"/>
          <w:szCs w:val="24"/>
        </w:rPr>
        <w:t>Normative references</w:t>
      </w:r>
    </w:p>
    <w:p w:rsidR="004E39FB"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sidRPr="007D652B">
        <w:rPr>
          <w:rFonts w:asciiTheme="majorBidi" w:hAnsiTheme="majorBidi" w:cstheme="majorBidi"/>
          <w:sz w:val="24"/>
          <w:szCs w:val="24"/>
        </w:rPr>
        <w:t xml:space="preserve">Regulations </w:t>
      </w:r>
      <w:r>
        <w:rPr>
          <w:rFonts w:asciiTheme="majorBidi" w:hAnsiTheme="majorBidi" w:cstheme="majorBidi"/>
          <w:sz w:val="24"/>
          <w:szCs w:val="24"/>
        </w:rPr>
        <w:t>set</w:t>
      </w:r>
      <w:r w:rsidRPr="007D652B">
        <w:rPr>
          <w:rFonts w:asciiTheme="majorBidi" w:hAnsiTheme="majorBidi" w:cstheme="majorBidi"/>
          <w:sz w:val="24"/>
          <w:szCs w:val="24"/>
        </w:rPr>
        <w:t xml:space="preserve"> by the Iranian Ministry o</w:t>
      </w:r>
      <w:r>
        <w:rPr>
          <w:rFonts w:asciiTheme="majorBidi" w:hAnsiTheme="majorBidi" w:cstheme="majorBidi"/>
          <w:sz w:val="24"/>
          <w:szCs w:val="24"/>
        </w:rPr>
        <w:t>f Health and Medical Education; activity criteria for</w:t>
      </w:r>
      <w:r w:rsidRPr="007D652B">
        <w:rPr>
          <w:rFonts w:asciiTheme="majorBidi" w:hAnsiTheme="majorBidi" w:cstheme="majorBidi"/>
          <w:sz w:val="24"/>
          <w:szCs w:val="24"/>
        </w:rPr>
        <w:t xml:space="preserve"> pest control companies</w:t>
      </w:r>
      <w:r>
        <w:rPr>
          <w:rFonts w:asciiTheme="majorBidi" w:hAnsiTheme="majorBidi" w:cstheme="majorBidi"/>
          <w:sz w:val="24"/>
          <w:szCs w:val="24"/>
        </w:rPr>
        <w:t>.</w:t>
      </w:r>
    </w:p>
    <w:p w:rsidR="004E39FB"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The Manual issued by the </w:t>
      </w:r>
      <w:r w:rsidRPr="00F55EE0">
        <w:rPr>
          <w:rFonts w:asciiTheme="majorBidi" w:hAnsiTheme="majorBidi" w:cstheme="majorBidi"/>
          <w:sz w:val="24"/>
          <w:szCs w:val="24"/>
        </w:rPr>
        <w:t>WHO's Ex</w:t>
      </w:r>
      <w:r>
        <w:rPr>
          <w:rFonts w:asciiTheme="majorBidi" w:hAnsiTheme="majorBidi" w:cstheme="majorBidi"/>
          <w:sz w:val="24"/>
          <w:szCs w:val="24"/>
        </w:rPr>
        <w:t xml:space="preserve">pert Committee on Insecticides. </w:t>
      </w:r>
    </w:p>
    <w:p w:rsidR="004E39FB"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Pesticide handling</w:t>
      </w:r>
      <w:r w:rsidRPr="007B0300">
        <w:rPr>
          <w:rFonts w:asciiTheme="majorBidi" w:hAnsiTheme="majorBidi" w:cstheme="majorBidi"/>
          <w:sz w:val="24"/>
          <w:szCs w:val="24"/>
        </w:rPr>
        <w:t xml:space="preserve"> safety regulations, the </w:t>
      </w:r>
      <w:r w:rsidRPr="007D652B">
        <w:rPr>
          <w:rFonts w:asciiTheme="majorBidi" w:hAnsiTheme="majorBidi" w:cstheme="majorBidi"/>
          <w:sz w:val="24"/>
          <w:szCs w:val="24"/>
        </w:rPr>
        <w:t xml:space="preserve">Iranian </w:t>
      </w:r>
      <w:r w:rsidRPr="007B0300">
        <w:rPr>
          <w:rFonts w:asciiTheme="majorBidi" w:hAnsiTheme="majorBidi" w:cstheme="majorBidi"/>
          <w:sz w:val="24"/>
          <w:szCs w:val="24"/>
        </w:rPr>
        <w:t xml:space="preserve">Ministry of Labor and Social Affairs, Deputy of Labor Relations, Bureau of Labor Inspection, </w:t>
      </w:r>
      <w:r>
        <w:rPr>
          <w:rFonts w:asciiTheme="majorBidi" w:hAnsiTheme="majorBidi" w:cstheme="majorBidi"/>
          <w:sz w:val="24"/>
          <w:szCs w:val="24"/>
        </w:rPr>
        <w:t>2009.</w:t>
      </w:r>
    </w:p>
    <w:p w:rsidR="004E39FB"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sidRPr="007B0300">
        <w:rPr>
          <w:rFonts w:asciiTheme="majorBidi" w:hAnsiTheme="majorBidi" w:cstheme="majorBidi"/>
          <w:sz w:val="24"/>
          <w:szCs w:val="24"/>
        </w:rPr>
        <w:t>Health and Safety Instructions, green space spraying operations, Tehran Municipality</w:t>
      </w:r>
      <w:r>
        <w:rPr>
          <w:rFonts w:asciiTheme="majorBidi" w:hAnsiTheme="majorBidi" w:cstheme="majorBidi"/>
          <w:sz w:val="24"/>
          <w:szCs w:val="24"/>
        </w:rPr>
        <w:t>.</w:t>
      </w:r>
    </w:p>
    <w:p w:rsidR="004E39FB" w:rsidRPr="007B0300"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sidRPr="007B0300">
        <w:rPr>
          <w:rFonts w:asciiTheme="majorBidi" w:hAnsiTheme="majorBidi" w:cstheme="majorBidi"/>
          <w:sz w:val="24"/>
          <w:szCs w:val="24"/>
        </w:rPr>
        <w:t>U.S.EPA Office of Pesticide Programs-Standard Operating Procedures for Assessing</w:t>
      </w:r>
      <w:r>
        <w:rPr>
          <w:rFonts w:asciiTheme="majorBidi" w:hAnsiTheme="majorBidi" w:cstheme="majorBidi"/>
          <w:sz w:val="24"/>
          <w:szCs w:val="24"/>
        </w:rPr>
        <w:t xml:space="preserve"> Residential Pesticide Exposure.</w:t>
      </w:r>
    </w:p>
    <w:p w:rsidR="004E39FB" w:rsidRPr="007B0300"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sidRPr="007B0300">
        <w:rPr>
          <w:rFonts w:asciiTheme="majorBidi" w:hAnsiTheme="majorBidi" w:cstheme="majorBidi"/>
          <w:sz w:val="24"/>
          <w:szCs w:val="24"/>
        </w:rPr>
        <w:t>Standard Operating Procedure Food Safety</w:t>
      </w:r>
      <w:r>
        <w:rPr>
          <w:rFonts w:asciiTheme="majorBidi" w:hAnsiTheme="majorBidi" w:cstheme="majorBidi"/>
          <w:sz w:val="24"/>
          <w:szCs w:val="24"/>
        </w:rPr>
        <w:t xml:space="preserve"> Project, Iowa State University.</w:t>
      </w:r>
    </w:p>
    <w:p w:rsidR="004E39FB" w:rsidRDefault="004E39FB" w:rsidP="004E39FB">
      <w:pPr>
        <w:pStyle w:val="ListParagraph"/>
        <w:numPr>
          <w:ilvl w:val="0"/>
          <w:numId w:val="32"/>
        </w:numPr>
        <w:shd w:val="clear" w:color="auto" w:fill="FFFFFF"/>
        <w:spacing w:after="200" w:line="276" w:lineRule="auto"/>
        <w:jc w:val="both"/>
        <w:rPr>
          <w:rFonts w:asciiTheme="majorBidi" w:hAnsiTheme="majorBidi" w:cstheme="majorBidi"/>
          <w:sz w:val="24"/>
          <w:szCs w:val="24"/>
        </w:rPr>
      </w:pPr>
      <w:r w:rsidRPr="007B0300">
        <w:rPr>
          <w:rFonts w:asciiTheme="majorBidi" w:hAnsiTheme="majorBidi" w:cstheme="majorBidi"/>
          <w:sz w:val="24"/>
          <w:szCs w:val="24"/>
        </w:rPr>
        <w:t>Instructions for Spray Operators Spraying Methods, the Environment and Safety, EMPL/1422/01/00-EN</w:t>
      </w:r>
      <w:r>
        <w:rPr>
          <w:rFonts w:asciiTheme="majorBidi" w:hAnsiTheme="majorBidi" w:cstheme="majorBidi"/>
          <w:sz w:val="24"/>
          <w:szCs w:val="24"/>
        </w:rPr>
        <w:t>.</w:t>
      </w:r>
    </w:p>
    <w:p w:rsidR="004E39FB" w:rsidRPr="004E39FB" w:rsidRDefault="004E39FB" w:rsidP="004E39FB">
      <w:pPr>
        <w:shd w:val="clear" w:color="auto" w:fill="FFFFFF"/>
        <w:spacing w:after="200" w:line="276" w:lineRule="auto"/>
        <w:jc w:val="both"/>
        <w:rPr>
          <w:rFonts w:asciiTheme="majorBidi" w:hAnsiTheme="majorBidi" w:cstheme="majorBidi"/>
          <w:sz w:val="24"/>
          <w:szCs w:val="24"/>
        </w:rPr>
      </w:pP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lastRenderedPageBreak/>
        <w:t>6. Roles and responsibilities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6.1 </w:t>
      </w:r>
      <w:r w:rsidRPr="00780629">
        <w:rPr>
          <w:rFonts w:asciiTheme="majorBidi" w:hAnsiTheme="majorBidi" w:cstheme="majorBidi"/>
          <w:sz w:val="24"/>
          <w:szCs w:val="24"/>
        </w:rPr>
        <w:t>To control damage</w:t>
      </w:r>
      <w:r>
        <w:rPr>
          <w:rFonts w:asciiTheme="majorBidi" w:hAnsiTheme="majorBidi" w:cstheme="majorBidi"/>
          <w:sz w:val="24"/>
          <w:szCs w:val="24"/>
        </w:rPr>
        <w:t>s</w:t>
      </w:r>
      <w:r w:rsidRPr="00780629">
        <w:rPr>
          <w:rFonts w:asciiTheme="majorBidi" w:hAnsiTheme="majorBidi" w:cstheme="majorBidi"/>
          <w:sz w:val="24"/>
          <w:szCs w:val="24"/>
        </w:rPr>
        <w:t xml:space="preserve"> caused by insects and rodents</w:t>
      </w:r>
      <w:r>
        <w:rPr>
          <w:rFonts w:asciiTheme="majorBidi" w:hAnsiTheme="majorBidi" w:cstheme="majorBidi"/>
          <w:sz w:val="24"/>
          <w:szCs w:val="24"/>
        </w:rPr>
        <w:t>,</w:t>
      </w:r>
      <w:r w:rsidRPr="008251F1">
        <w:rPr>
          <w:rFonts w:asciiTheme="majorBidi" w:hAnsiTheme="majorBidi" w:cstheme="majorBidi"/>
          <w:sz w:val="24"/>
          <w:szCs w:val="24"/>
        </w:rPr>
        <w:t xml:space="preserve">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 shall select</w:t>
      </w:r>
      <w:r w:rsidRPr="00780629">
        <w:rPr>
          <w:rFonts w:asciiTheme="majorBidi" w:hAnsiTheme="majorBidi" w:cstheme="majorBidi"/>
          <w:sz w:val="24"/>
          <w:szCs w:val="24"/>
        </w:rPr>
        <w:t xml:space="preserve"> </w:t>
      </w:r>
      <w:r>
        <w:rPr>
          <w:rFonts w:asciiTheme="majorBidi" w:hAnsiTheme="majorBidi" w:cstheme="majorBidi"/>
          <w:sz w:val="24"/>
          <w:szCs w:val="24"/>
        </w:rPr>
        <w:t xml:space="preserve">pest control </w:t>
      </w:r>
      <w:r w:rsidRPr="00780629">
        <w:rPr>
          <w:rFonts w:asciiTheme="majorBidi" w:hAnsiTheme="majorBidi" w:cstheme="majorBidi"/>
          <w:sz w:val="24"/>
          <w:szCs w:val="24"/>
        </w:rPr>
        <w:t xml:space="preserve">companies </w:t>
      </w:r>
      <w:r>
        <w:rPr>
          <w:rFonts w:asciiTheme="majorBidi" w:hAnsiTheme="majorBidi" w:cstheme="majorBidi"/>
          <w:sz w:val="24"/>
          <w:szCs w:val="24"/>
        </w:rPr>
        <w:t>licensed by</w:t>
      </w:r>
      <w:r w:rsidRPr="00780629">
        <w:rPr>
          <w:rFonts w:asciiTheme="majorBidi" w:hAnsiTheme="majorBidi" w:cstheme="majorBidi"/>
          <w:sz w:val="24"/>
          <w:szCs w:val="24"/>
        </w:rPr>
        <w:t xml:space="preserve"> the </w:t>
      </w:r>
      <w:r>
        <w:rPr>
          <w:rFonts w:asciiTheme="majorBidi" w:hAnsiTheme="majorBidi" w:cstheme="majorBidi"/>
          <w:sz w:val="24"/>
          <w:szCs w:val="24"/>
        </w:rPr>
        <w:t xml:space="preserve">Iranian </w:t>
      </w:r>
      <w:r w:rsidRPr="00780629">
        <w:rPr>
          <w:rFonts w:asciiTheme="majorBidi" w:hAnsiTheme="majorBidi" w:cstheme="majorBidi"/>
          <w:sz w:val="24"/>
          <w:szCs w:val="24"/>
        </w:rPr>
        <w:t>Ministry of Health and Me</w:t>
      </w:r>
      <w:r>
        <w:rPr>
          <w:rFonts w:asciiTheme="majorBidi" w:hAnsiTheme="majorBidi" w:cstheme="majorBidi"/>
          <w:sz w:val="24"/>
          <w:szCs w:val="24"/>
        </w:rPr>
        <w:t>dical Education and authorized by their respective HSE Department.</w:t>
      </w:r>
    </w:p>
    <w:p w:rsidR="004E39FB" w:rsidRDefault="004E39FB" w:rsidP="004E39FB">
      <w:pPr>
        <w:shd w:val="clear" w:color="auto" w:fill="FFFFFF"/>
        <w:spacing w:line="276" w:lineRule="auto"/>
        <w:jc w:val="both"/>
        <w:rPr>
          <w:rFonts w:asciiTheme="majorBidi" w:hAnsiTheme="majorBidi" w:cstheme="majorBidi"/>
          <w:sz w:val="24"/>
          <w:szCs w:val="24"/>
        </w:rPr>
      </w:pPr>
      <w:r w:rsidRPr="00B229FF">
        <w:rPr>
          <w:rFonts w:asciiTheme="majorBidi" w:hAnsiTheme="majorBidi" w:cstheme="majorBidi"/>
          <w:sz w:val="24"/>
          <w:szCs w:val="24"/>
        </w:rPr>
        <w:t xml:space="preserve">6.2 The Service and Support </w:t>
      </w:r>
      <w:r>
        <w:rPr>
          <w:rFonts w:asciiTheme="majorBidi" w:hAnsiTheme="majorBidi" w:cstheme="majorBidi"/>
          <w:sz w:val="24"/>
          <w:szCs w:val="24"/>
        </w:rPr>
        <w:t xml:space="preserve">Departments of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 shall</w:t>
      </w:r>
      <w:r w:rsidRPr="00B229FF">
        <w:rPr>
          <w:rFonts w:asciiTheme="majorBidi" w:hAnsiTheme="majorBidi" w:cstheme="majorBidi"/>
          <w:sz w:val="24"/>
          <w:szCs w:val="24"/>
        </w:rPr>
        <w:t xml:space="preserve"> </w:t>
      </w:r>
      <w:r>
        <w:rPr>
          <w:rFonts w:asciiTheme="majorBidi" w:hAnsiTheme="majorBidi" w:cstheme="majorBidi"/>
          <w:sz w:val="24"/>
          <w:szCs w:val="24"/>
        </w:rPr>
        <w:t>obtain</w:t>
      </w:r>
      <w:r w:rsidRPr="00B229FF">
        <w:rPr>
          <w:rFonts w:asciiTheme="majorBidi" w:hAnsiTheme="majorBidi" w:cstheme="majorBidi"/>
          <w:sz w:val="24"/>
          <w:szCs w:val="24"/>
        </w:rPr>
        <w:t xml:space="preserve"> </w:t>
      </w:r>
      <w:r>
        <w:rPr>
          <w:rFonts w:asciiTheme="majorBidi" w:hAnsiTheme="majorBidi" w:cstheme="majorBidi"/>
          <w:sz w:val="24"/>
          <w:szCs w:val="24"/>
        </w:rPr>
        <w:t>the</w:t>
      </w:r>
      <w:r w:rsidRPr="00B229FF">
        <w:rPr>
          <w:rFonts w:asciiTheme="majorBidi" w:hAnsiTheme="majorBidi" w:cstheme="majorBidi"/>
          <w:sz w:val="24"/>
          <w:szCs w:val="24"/>
        </w:rPr>
        <w:t xml:space="preserve"> list of </w:t>
      </w:r>
      <w:r>
        <w:rPr>
          <w:rFonts w:asciiTheme="majorBidi" w:hAnsiTheme="majorBidi" w:cstheme="majorBidi"/>
          <w:sz w:val="24"/>
          <w:szCs w:val="24"/>
        </w:rPr>
        <w:t>licensed</w:t>
      </w:r>
      <w:r w:rsidRPr="00B229FF">
        <w:rPr>
          <w:rFonts w:asciiTheme="majorBidi" w:hAnsiTheme="majorBidi" w:cstheme="majorBidi"/>
          <w:sz w:val="24"/>
          <w:szCs w:val="24"/>
        </w:rPr>
        <w:t xml:space="preserve"> spraying </w:t>
      </w:r>
      <w:r w:rsidRPr="00780629">
        <w:rPr>
          <w:rFonts w:asciiTheme="majorBidi" w:hAnsiTheme="majorBidi" w:cstheme="majorBidi"/>
          <w:sz w:val="24"/>
          <w:szCs w:val="24"/>
        </w:rPr>
        <w:t xml:space="preserve">companies </w:t>
      </w:r>
      <w:r w:rsidRPr="00B229FF">
        <w:rPr>
          <w:rFonts w:asciiTheme="majorBidi" w:hAnsiTheme="majorBidi" w:cstheme="majorBidi"/>
          <w:sz w:val="24"/>
          <w:szCs w:val="24"/>
        </w:rPr>
        <w:t xml:space="preserve">from the </w:t>
      </w:r>
      <w:r>
        <w:rPr>
          <w:rFonts w:asciiTheme="majorBidi" w:hAnsiTheme="majorBidi" w:cstheme="majorBidi"/>
          <w:sz w:val="24"/>
          <w:szCs w:val="24"/>
        </w:rPr>
        <w:t xml:space="preserve">provincial </w:t>
      </w:r>
      <w:r w:rsidRPr="00B229FF">
        <w:rPr>
          <w:rFonts w:asciiTheme="majorBidi" w:hAnsiTheme="majorBidi" w:cstheme="majorBidi"/>
          <w:sz w:val="24"/>
          <w:szCs w:val="24"/>
        </w:rPr>
        <w:t xml:space="preserve">medical </w:t>
      </w:r>
      <w:r>
        <w:rPr>
          <w:rFonts w:asciiTheme="majorBidi" w:hAnsiTheme="majorBidi" w:cstheme="majorBidi"/>
          <w:sz w:val="24"/>
          <w:szCs w:val="24"/>
        </w:rPr>
        <w:t>science c</w:t>
      </w:r>
      <w:r w:rsidRPr="005B248E">
        <w:rPr>
          <w:rFonts w:asciiTheme="majorBidi" w:hAnsiTheme="majorBidi" w:cstheme="majorBidi"/>
          <w:sz w:val="24"/>
          <w:szCs w:val="24"/>
        </w:rPr>
        <w:t xml:space="preserve">enter </w:t>
      </w:r>
      <w:r>
        <w:rPr>
          <w:rFonts w:asciiTheme="majorBidi" w:hAnsiTheme="majorBidi" w:cstheme="majorBidi"/>
          <w:sz w:val="24"/>
          <w:szCs w:val="24"/>
        </w:rPr>
        <w:t>and select the best company, in accordance with relevant rules and regulations.</w:t>
      </w:r>
    </w:p>
    <w:p w:rsidR="004E39FB" w:rsidRDefault="004E39FB" w:rsidP="004E39FB">
      <w:pPr>
        <w:shd w:val="clear" w:color="auto" w:fill="FFFFFF"/>
        <w:spacing w:line="276" w:lineRule="auto"/>
        <w:jc w:val="both"/>
        <w:rPr>
          <w:rFonts w:asciiTheme="majorBidi" w:hAnsiTheme="majorBidi" w:cstheme="majorBidi"/>
          <w:sz w:val="24"/>
          <w:szCs w:val="24"/>
        </w:rPr>
      </w:pPr>
      <w:r w:rsidRPr="00E41D26">
        <w:rPr>
          <w:rFonts w:asciiTheme="majorBidi" w:hAnsiTheme="majorBidi" w:cstheme="majorBidi"/>
          <w:sz w:val="24"/>
          <w:szCs w:val="24"/>
        </w:rPr>
        <w:t xml:space="preserve">6.3 </w:t>
      </w:r>
      <w:r>
        <w:rPr>
          <w:rFonts w:asciiTheme="majorBidi" w:hAnsiTheme="majorBidi" w:cstheme="majorBidi"/>
          <w:sz w:val="24"/>
          <w:szCs w:val="24"/>
        </w:rPr>
        <w:t>Before signing a contract with a pest control company, the</w:t>
      </w:r>
      <w:r w:rsidRPr="00E41D26">
        <w:rPr>
          <w:rFonts w:asciiTheme="majorBidi" w:hAnsiTheme="majorBidi" w:cstheme="majorBidi"/>
          <w:sz w:val="24"/>
          <w:szCs w:val="24"/>
        </w:rPr>
        <w:t xml:space="preserve"> Service and Support </w:t>
      </w:r>
      <w:r>
        <w:rPr>
          <w:rFonts w:asciiTheme="majorBidi" w:hAnsiTheme="majorBidi" w:cstheme="majorBidi"/>
          <w:sz w:val="24"/>
          <w:szCs w:val="24"/>
        </w:rPr>
        <w:t>Department shall</w:t>
      </w:r>
      <w:r w:rsidRPr="00E41D26">
        <w:rPr>
          <w:rFonts w:asciiTheme="majorBidi" w:hAnsiTheme="majorBidi" w:cstheme="majorBidi"/>
          <w:sz w:val="24"/>
          <w:szCs w:val="24"/>
        </w:rPr>
        <w:t xml:space="preserve"> </w:t>
      </w:r>
      <w:r>
        <w:rPr>
          <w:rFonts w:asciiTheme="majorBidi" w:hAnsiTheme="majorBidi" w:cstheme="majorBidi"/>
          <w:sz w:val="24"/>
          <w:szCs w:val="24"/>
        </w:rPr>
        <w:t>examine the company’</w:t>
      </w:r>
      <w:r w:rsidRPr="00E41D26">
        <w:rPr>
          <w:rFonts w:asciiTheme="majorBidi" w:hAnsiTheme="majorBidi" w:cstheme="majorBidi"/>
          <w:sz w:val="24"/>
          <w:szCs w:val="24"/>
        </w:rPr>
        <w:t xml:space="preserve">s </w:t>
      </w:r>
      <w:r>
        <w:rPr>
          <w:rFonts w:asciiTheme="majorBidi" w:hAnsiTheme="majorBidi" w:cstheme="majorBidi"/>
          <w:sz w:val="24"/>
          <w:szCs w:val="24"/>
        </w:rPr>
        <w:t>license</w:t>
      </w:r>
      <w:r w:rsidRPr="00E41D26">
        <w:rPr>
          <w:rFonts w:asciiTheme="majorBidi" w:hAnsiTheme="majorBidi" w:cstheme="majorBidi"/>
          <w:sz w:val="24"/>
          <w:szCs w:val="24"/>
        </w:rPr>
        <w:t>.</w:t>
      </w:r>
      <w:r w:rsidRPr="00E41D26">
        <w:t xml:space="preserve"> </w:t>
      </w:r>
      <w:r>
        <w:rPr>
          <w:rFonts w:asciiTheme="majorBidi" w:hAnsiTheme="majorBidi" w:cstheme="majorBidi"/>
          <w:sz w:val="24"/>
          <w:szCs w:val="24"/>
        </w:rPr>
        <w:t>The number of the document, the date</w:t>
      </w:r>
      <w:r w:rsidRPr="00E41D26">
        <w:rPr>
          <w:rFonts w:asciiTheme="majorBidi" w:hAnsiTheme="majorBidi" w:cstheme="majorBidi"/>
          <w:sz w:val="24"/>
          <w:szCs w:val="24"/>
        </w:rPr>
        <w:t xml:space="preserve"> and </w:t>
      </w:r>
      <w:r>
        <w:rPr>
          <w:rFonts w:asciiTheme="majorBidi" w:hAnsiTheme="majorBidi" w:cstheme="majorBidi"/>
          <w:sz w:val="24"/>
          <w:szCs w:val="24"/>
        </w:rPr>
        <w:t xml:space="preserve">the name of the </w:t>
      </w:r>
      <w:r w:rsidRPr="00E41D26">
        <w:rPr>
          <w:rFonts w:asciiTheme="majorBidi" w:hAnsiTheme="majorBidi" w:cstheme="majorBidi"/>
          <w:sz w:val="24"/>
          <w:szCs w:val="24"/>
        </w:rPr>
        <w:t>issuer</w:t>
      </w:r>
      <w:r>
        <w:rPr>
          <w:rFonts w:asciiTheme="majorBidi" w:hAnsiTheme="majorBidi" w:cstheme="majorBidi"/>
          <w:sz w:val="24"/>
          <w:szCs w:val="24"/>
        </w:rPr>
        <w:t xml:space="preserve"> (</w:t>
      </w:r>
      <w:r w:rsidRPr="00E41D26">
        <w:rPr>
          <w:rFonts w:asciiTheme="majorBidi" w:hAnsiTheme="majorBidi" w:cstheme="majorBidi"/>
          <w:sz w:val="24"/>
          <w:szCs w:val="24"/>
        </w:rPr>
        <w:t>university</w:t>
      </w:r>
      <w:r>
        <w:rPr>
          <w:rFonts w:asciiTheme="majorBidi" w:hAnsiTheme="majorBidi" w:cstheme="majorBidi"/>
          <w:sz w:val="24"/>
          <w:szCs w:val="24"/>
        </w:rPr>
        <w:t>)</w:t>
      </w:r>
      <w:r w:rsidRPr="00E41D26">
        <w:rPr>
          <w:rFonts w:asciiTheme="majorBidi" w:hAnsiTheme="majorBidi" w:cstheme="majorBidi"/>
          <w:sz w:val="24"/>
          <w:szCs w:val="24"/>
        </w:rPr>
        <w:t xml:space="preserve"> must be </w:t>
      </w:r>
      <w:r>
        <w:rPr>
          <w:rFonts w:asciiTheme="majorBidi" w:hAnsiTheme="majorBidi" w:cstheme="majorBidi"/>
          <w:sz w:val="24"/>
          <w:szCs w:val="24"/>
        </w:rPr>
        <w:t>specified</w:t>
      </w:r>
      <w:r w:rsidRPr="00E41D26">
        <w:rPr>
          <w:rFonts w:asciiTheme="majorBidi" w:hAnsiTheme="majorBidi" w:cstheme="majorBidi"/>
          <w:sz w:val="24"/>
          <w:szCs w:val="24"/>
        </w:rPr>
        <w:t xml:space="preserve"> in the contract and </w:t>
      </w:r>
      <w:r>
        <w:rPr>
          <w:rFonts w:asciiTheme="majorBidi" w:hAnsiTheme="majorBidi" w:cstheme="majorBidi"/>
          <w:sz w:val="24"/>
          <w:szCs w:val="24"/>
        </w:rPr>
        <w:t>a copy of the license must be</w:t>
      </w:r>
      <w:r w:rsidRPr="00E41D26">
        <w:rPr>
          <w:rFonts w:asciiTheme="majorBidi" w:hAnsiTheme="majorBidi" w:cstheme="majorBidi"/>
          <w:sz w:val="24"/>
          <w:szCs w:val="24"/>
        </w:rPr>
        <w:t xml:space="preserve"> attached </w:t>
      </w:r>
      <w:r>
        <w:rPr>
          <w:rFonts w:asciiTheme="majorBidi" w:hAnsiTheme="majorBidi" w:cstheme="majorBidi"/>
          <w:sz w:val="24"/>
          <w:szCs w:val="24"/>
        </w:rPr>
        <w:t>to the contract</w:t>
      </w:r>
      <w:r w:rsidRPr="00E41D26">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6.4</w:t>
      </w:r>
      <w:r w:rsidRPr="0049038C">
        <w:rPr>
          <w:rFonts w:asciiTheme="majorBidi" w:hAnsiTheme="majorBidi" w:cstheme="majorBidi"/>
          <w:sz w:val="24"/>
          <w:szCs w:val="24"/>
        </w:rPr>
        <w:t xml:space="preserve"> The validity period of license</w:t>
      </w:r>
      <w:r>
        <w:rPr>
          <w:rFonts w:asciiTheme="majorBidi" w:hAnsiTheme="majorBidi" w:cstheme="majorBidi"/>
          <w:sz w:val="24"/>
          <w:szCs w:val="24"/>
        </w:rPr>
        <w:t>s shall be examined before signing contracts.</w:t>
      </w:r>
    </w:p>
    <w:p w:rsidR="004E39FB" w:rsidRDefault="004E39FB" w:rsidP="004E39FB">
      <w:pPr>
        <w:shd w:val="clear" w:color="auto" w:fill="FFFFFF"/>
        <w:spacing w:line="276" w:lineRule="auto"/>
        <w:jc w:val="both"/>
        <w:rPr>
          <w:rFonts w:asciiTheme="majorBidi" w:hAnsiTheme="majorBidi" w:cstheme="majorBidi"/>
          <w:sz w:val="24"/>
          <w:szCs w:val="24"/>
        </w:rPr>
      </w:pPr>
      <w:r w:rsidRPr="00872332">
        <w:rPr>
          <w:rFonts w:asciiTheme="majorBidi" w:hAnsiTheme="majorBidi" w:cstheme="majorBidi"/>
          <w:sz w:val="24"/>
          <w:szCs w:val="24"/>
        </w:rPr>
        <w:t>6.5 Licenses issued by the Ministry of Agriculture Jihad</w:t>
      </w:r>
      <w:r>
        <w:rPr>
          <w:rFonts w:asciiTheme="majorBidi" w:hAnsiTheme="majorBidi" w:cstheme="majorBidi"/>
          <w:sz w:val="24"/>
          <w:szCs w:val="24"/>
        </w:rPr>
        <w:t xml:space="preserve"> for </w:t>
      </w:r>
      <w:r w:rsidRPr="00B229FF">
        <w:rPr>
          <w:rFonts w:asciiTheme="majorBidi" w:hAnsiTheme="majorBidi" w:cstheme="majorBidi"/>
          <w:sz w:val="24"/>
          <w:szCs w:val="24"/>
        </w:rPr>
        <w:t xml:space="preserve">spraying </w:t>
      </w:r>
      <w:r>
        <w:rPr>
          <w:rFonts w:asciiTheme="majorBidi" w:hAnsiTheme="majorBidi" w:cstheme="majorBidi"/>
          <w:sz w:val="24"/>
          <w:szCs w:val="24"/>
        </w:rPr>
        <w:t xml:space="preserve">and pest control </w:t>
      </w:r>
      <w:r w:rsidRPr="00780629">
        <w:rPr>
          <w:rFonts w:asciiTheme="majorBidi" w:hAnsiTheme="majorBidi" w:cstheme="majorBidi"/>
          <w:sz w:val="24"/>
          <w:szCs w:val="24"/>
        </w:rPr>
        <w:t>companies</w:t>
      </w:r>
      <w:r w:rsidRPr="00872332">
        <w:rPr>
          <w:rFonts w:asciiTheme="majorBidi" w:hAnsiTheme="majorBidi" w:cstheme="majorBidi"/>
          <w:sz w:val="24"/>
          <w:szCs w:val="24"/>
        </w:rPr>
        <w:t xml:space="preserve"> </w:t>
      </w:r>
      <w:r>
        <w:rPr>
          <w:rFonts w:asciiTheme="majorBidi" w:hAnsiTheme="majorBidi" w:cstheme="majorBidi"/>
          <w:sz w:val="24"/>
          <w:szCs w:val="24"/>
        </w:rPr>
        <w:t xml:space="preserve">are </w:t>
      </w:r>
      <w:r w:rsidRPr="00A80CD6">
        <w:rPr>
          <w:rFonts w:asciiTheme="majorBidi" w:hAnsiTheme="majorBidi" w:cstheme="majorBidi"/>
          <w:sz w:val="24"/>
          <w:szCs w:val="24"/>
        </w:rPr>
        <w:t xml:space="preserve">deemed invalid </w:t>
      </w:r>
      <w:r>
        <w:rPr>
          <w:rFonts w:asciiTheme="majorBidi" w:hAnsiTheme="majorBidi" w:cstheme="majorBidi"/>
          <w:sz w:val="24"/>
          <w:szCs w:val="24"/>
        </w:rPr>
        <w:t xml:space="preserve">in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w:t>
      </w:r>
    </w:p>
    <w:p w:rsidR="004E39FB" w:rsidRDefault="004E39FB" w:rsidP="004E39FB">
      <w:pPr>
        <w:shd w:val="clear" w:color="auto" w:fill="FFFFFF"/>
        <w:spacing w:line="276" w:lineRule="auto"/>
        <w:jc w:val="both"/>
        <w:rPr>
          <w:rFonts w:asciiTheme="majorBidi" w:hAnsiTheme="majorBidi" w:cstheme="majorBidi"/>
          <w:sz w:val="24"/>
          <w:szCs w:val="24"/>
        </w:rPr>
      </w:pPr>
      <w:r w:rsidRPr="004548FD">
        <w:rPr>
          <w:rFonts w:asciiTheme="majorBidi" w:hAnsiTheme="majorBidi" w:cstheme="majorBidi"/>
          <w:sz w:val="24"/>
          <w:szCs w:val="24"/>
        </w:rPr>
        <w:t xml:space="preserve">6.6 The Service and Support </w:t>
      </w:r>
      <w:r>
        <w:rPr>
          <w:rFonts w:asciiTheme="majorBidi" w:hAnsiTheme="majorBidi" w:cstheme="majorBidi"/>
          <w:sz w:val="24"/>
          <w:szCs w:val="24"/>
        </w:rPr>
        <w:t>Department shall</w:t>
      </w:r>
      <w:r w:rsidRPr="004548FD">
        <w:rPr>
          <w:rFonts w:asciiTheme="majorBidi" w:hAnsiTheme="majorBidi" w:cstheme="majorBidi"/>
          <w:sz w:val="24"/>
          <w:szCs w:val="24"/>
        </w:rPr>
        <w:t xml:space="preserve"> provide</w:t>
      </w:r>
      <w:r>
        <w:rPr>
          <w:rFonts w:asciiTheme="majorBidi" w:hAnsiTheme="majorBidi" w:cstheme="majorBidi"/>
          <w:sz w:val="24"/>
          <w:szCs w:val="24"/>
        </w:rPr>
        <w:t xml:space="preserve"> </w:t>
      </w:r>
      <w:r w:rsidRPr="004548FD">
        <w:rPr>
          <w:rFonts w:asciiTheme="majorBidi" w:hAnsiTheme="majorBidi" w:cstheme="majorBidi"/>
          <w:sz w:val="24"/>
          <w:szCs w:val="24"/>
        </w:rPr>
        <w:t xml:space="preserve">the HSE </w:t>
      </w:r>
      <w:r>
        <w:rPr>
          <w:rFonts w:asciiTheme="majorBidi" w:hAnsiTheme="majorBidi" w:cstheme="majorBidi"/>
          <w:sz w:val="24"/>
          <w:szCs w:val="24"/>
        </w:rPr>
        <w:t>Department with</w:t>
      </w:r>
      <w:r w:rsidRPr="004548FD">
        <w:rPr>
          <w:rFonts w:asciiTheme="majorBidi" w:hAnsiTheme="majorBidi" w:cstheme="majorBidi"/>
          <w:sz w:val="24"/>
          <w:szCs w:val="24"/>
        </w:rPr>
        <w:t xml:space="preserve"> all </w:t>
      </w:r>
      <w:r>
        <w:rPr>
          <w:rFonts w:asciiTheme="majorBidi" w:hAnsiTheme="majorBidi" w:cstheme="majorBidi"/>
          <w:sz w:val="24"/>
          <w:szCs w:val="24"/>
        </w:rPr>
        <w:t xml:space="preserve">necessary </w:t>
      </w:r>
      <w:r w:rsidRPr="004548FD">
        <w:rPr>
          <w:rFonts w:asciiTheme="majorBidi" w:hAnsiTheme="majorBidi" w:cstheme="majorBidi"/>
          <w:sz w:val="24"/>
          <w:szCs w:val="24"/>
        </w:rPr>
        <w:t xml:space="preserve">information </w:t>
      </w:r>
      <w:r>
        <w:rPr>
          <w:rFonts w:asciiTheme="majorBidi" w:hAnsiTheme="majorBidi" w:cstheme="majorBidi"/>
          <w:sz w:val="24"/>
          <w:szCs w:val="24"/>
        </w:rPr>
        <w:t>and</w:t>
      </w:r>
      <w:r w:rsidRPr="000848A8">
        <w:t xml:space="preserve"> </w:t>
      </w:r>
      <w:r w:rsidRPr="000848A8">
        <w:rPr>
          <w:rFonts w:asciiTheme="majorBidi" w:hAnsiTheme="majorBidi" w:cstheme="majorBidi"/>
          <w:sz w:val="24"/>
          <w:szCs w:val="24"/>
        </w:rPr>
        <w:t xml:space="preserve">the HSE </w:t>
      </w:r>
      <w:r>
        <w:rPr>
          <w:rFonts w:asciiTheme="majorBidi" w:hAnsiTheme="majorBidi" w:cstheme="majorBidi"/>
          <w:sz w:val="24"/>
          <w:szCs w:val="24"/>
        </w:rPr>
        <w:t>Department of each subsidiary and associate shall fully supervise compliance</w:t>
      </w:r>
      <w:r w:rsidRPr="000848A8">
        <w:rPr>
          <w:rFonts w:asciiTheme="majorBidi" w:hAnsiTheme="majorBidi" w:cstheme="majorBidi"/>
          <w:sz w:val="24"/>
          <w:szCs w:val="24"/>
        </w:rPr>
        <w:t xml:space="preserve"> with all the </w:t>
      </w:r>
      <w:r>
        <w:rPr>
          <w:rFonts w:asciiTheme="majorBidi" w:hAnsiTheme="majorBidi" w:cstheme="majorBidi"/>
          <w:sz w:val="24"/>
          <w:szCs w:val="24"/>
        </w:rPr>
        <w:t>requirements</w:t>
      </w:r>
      <w:r w:rsidRPr="000848A8">
        <w:rPr>
          <w:rFonts w:asciiTheme="majorBidi" w:hAnsiTheme="majorBidi" w:cstheme="majorBidi"/>
          <w:sz w:val="24"/>
          <w:szCs w:val="24"/>
        </w:rPr>
        <w:t xml:space="preserve"> specified in the contract </w:t>
      </w:r>
      <w:r>
        <w:rPr>
          <w:rFonts w:asciiTheme="majorBidi" w:hAnsiTheme="majorBidi" w:cstheme="majorBidi"/>
          <w:sz w:val="24"/>
          <w:szCs w:val="24"/>
        </w:rPr>
        <w:t>before signing the contract, during and at the end of the spraying operations.</w:t>
      </w:r>
    </w:p>
    <w:p w:rsidR="004E39FB" w:rsidRDefault="004E39FB" w:rsidP="004E39FB">
      <w:pPr>
        <w:shd w:val="clear" w:color="auto" w:fill="FFFFFF"/>
        <w:spacing w:line="276" w:lineRule="auto"/>
        <w:jc w:val="both"/>
        <w:rPr>
          <w:rFonts w:asciiTheme="majorBidi" w:hAnsiTheme="majorBidi" w:cstheme="majorBidi"/>
          <w:sz w:val="24"/>
          <w:szCs w:val="24"/>
        </w:rPr>
      </w:pPr>
      <w:r w:rsidRPr="00315E3E">
        <w:rPr>
          <w:rFonts w:asciiTheme="majorBidi" w:hAnsiTheme="majorBidi" w:cstheme="majorBidi"/>
          <w:sz w:val="24"/>
          <w:szCs w:val="24"/>
        </w:rPr>
        <w:t xml:space="preserve">6-7 </w:t>
      </w:r>
      <w:r w:rsidRPr="004548FD">
        <w:rPr>
          <w:rFonts w:asciiTheme="majorBidi" w:hAnsiTheme="majorBidi" w:cstheme="majorBidi"/>
          <w:sz w:val="24"/>
          <w:szCs w:val="24"/>
        </w:rPr>
        <w:t xml:space="preserve">The Service </w:t>
      </w:r>
      <w:r>
        <w:rPr>
          <w:rFonts w:asciiTheme="majorBidi" w:hAnsiTheme="majorBidi" w:cstheme="majorBidi"/>
          <w:sz w:val="24"/>
          <w:szCs w:val="24"/>
        </w:rPr>
        <w:t>Department of each subsidiary and associate shall</w:t>
      </w:r>
      <w:r w:rsidRPr="00B229FF">
        <w:rPr>
          <w:rFonts w:asciiTheme="majorBidi" w:hAnsiTheme="majorBidi" w:cstheme="majorBidi"/>
          <w:sz w:val="24"/>
          <w:szCs w:val="24"/>
        </w:rPr>
        <w:t xml:space="preserve"> receive </w:t>
      </w:r>
      <w:r>
        <w:rPr>
          <w:rFonts w:asciiTheme="majorBidi" w:hAnsiTheme="majorBidi" w:cstheme="majorBidi"/>
          <w:sz w:val="24"/>
          <w:szCs w:val="24"/>
        </w:rPr>
        <w:t>information such as</w:t>
      </w:r>
      <w:r w:rsidRPr="00315E3E">
        <w:rPr>
          <w:rFonts w:asciiTheme="majorBidi" w:hAnsiTheme="majorBidi" w:cstheme="majorBidi"/>
          <w:sz w:val="24"/>
          <w:szCs w:val="24"/>
        </w:rPr>
        <w:t xml:space="preserve"> the</w:t>
      </w:r>
      <w:r>
        <w:rPr>
          <w:rFonts w:asciiTheme="majorBidi" w:hAnsiTheme="majorBidi" w:cstheme="majorBidi"/>
          <w:sz w:val="24"/>
          <w:szCs w:val="24"/>
        </w:rPr>
        <w:t xml:space="preserve"> exact</w:t>
      </w:r>
      <w:r w:rsidRPr="00315E3E">
        <w:rPr>
          <w:rFonts w:asciiTheme="majorBidi" w:hAnsiTheme="majorBidi" w:cstheme="majorBidi"/>
          <w:sz w:val="24"/>
          <w:szCs w:val="24"/>
        </w:rPr>
        <w:t xml:space="preserve"> procedures,</w:t>
      </w:r>
      <w:r>
        <w:rPr>
          <w:rFonts w:asciiTheme="majorBidi" w:hAnsiTheme="majorBidi" w:cstheme="majorBidi"/>
          <w:sz w:val="24"/>
          <w:szCs w:val="24"/>
        </w:rPr>
        <w:t xml:space="preserve"> the</w:t>
      </w:r>
      <w:r w:rsidRPr="00315E3E">
        <w:rPr>
          <w:rFonts w:asciiTheme="majorBidi" w:hAnsiTheme="majorBidi" w:cstheme="majorBidi"/>
          <w:sz w:val="24"/>
          <w:szCs w:val="24"/>
        </w:rPr>
        <w:t xml:space="preserve"> type and amount of </w:t>
      </w:r>
      <w:r>
        <w:rPr>
          <w:rFonts w:asciiTheme="majorBidi" w:hAnsiTheme="majorBidi" w:cstheme="majorBidi"/>
          <w:sz w:val="24"/>
          <w:szCs w:val="24"/>
        </w:rPr>
        <w:t>chemical substances</w:t>
      </w:r>
      <w:r w:rsidRPr="00315E3E">
        <w:rPr>
          <w:rFonts w:asciiTheme="majorBidi" w:hAnsiTheme="majorBidi" w:cstheme="majorBidi"/>
          <w:sz w:val="24"/>
          <w:szCs w:val="24"/>
        </w:rPr>
        <w:t xml:space="preserve">, </w:t>
      </w:r>
      <w:r>
        <w:rPr>
          <w:rFonts w:asciiTheme="majorBidi" w:hAnsiTheme="majorBidi" w:cstheme="majorBidi"/>
          <w:sz w:val="24"/>
          <w:szCs w:val="24"/>
        </w:rPr>
        <w:t>the type of PPEs, M</w:t>
      </w:r>
      <w:r w:rsidRPr="00315E3E">
        <w:rPr>
          <w:rFonts w:asciiTheme="majorBidi" w:hAnsiTheme="majorBidi" w:cstheme="majorBidi"/>
          <w:sz w:val="24"/>
          <w:szCs w:val="24"/>
        </w:rPr>
        <w:t xml:space="preserve">SDS of chemicals, precautionary measures, </w:t>
      </w:r>
      <w:r>
        <w:rPr>
          <w:rFonts w:asciiTheme="majorBidi" w:hAnsiTheme="majorBidi" w:cstheme="majorBidi"/>
          <w:sz w:val="24"/>
          <w:szCs w:val="24"/>
        </w:rPr>
        <w:t>retention</w:t>
      </w:r>
      <w:r w:rsidRPr="00315E3E">
        <w:rPr>
          <w:rFonts w:asciiTheme="majorBidi" w:hAnsiTheme="majorBidi" w:cstheme="majorBidi"/>
          <w:sz w:val="24"/>
          <w:szCs w:val="24"/>
        </w:rPr>
        <w:t xml:space="preserve"> period </w:t>
      </w:r>
      <w:r>
        <w:rPr>
          <w:rFonts w:asciiTheme="majorBidi" w:hAnsiTheme="majorBidi" w:cstheme="majorBidi"/>
          <w:sz w:val="24"/>
          <w:szCs w:val="24"/>
        </w:rPr>
        <w:t>of chemicals, etc.</w:t>
      </w:r>
      <w:r w:rsidRPr="00315E3E">
        <w:rPr>
          <w:rFonts w:asciiTheme="majorBidi" w:hAnsiTheme="majorBidi" w:cstheme="majorBidi"/>
          <w:sz w:val="24"/>
          <w:szCs w:val="24"/>
        </w:rPr>
        <w:t xml:space="preserve"> from the </w:t>
      </w:r>
      <w:r>
        <w:rPr>
          <w:rFonts w:asciiTheme="majorBidi" w:hAnsiTheme="majorBidi" w:cstheme="majorBidi"/>
          <w:sz w:val="24"/>
          <w:szCs w:val="24"/>
        </w:rPr>
        <w:t>contracting pest control company and provide them</w:t>
      </w:r>
      <w:r w:rsidRPr="00315E3E">
        <w:rPr>
          <w:rFonts w:asciiTheme="majorBidi" w:hAnsiTheme="majorBidi" w:cstheme="majorBidi"/>
          <w:sz w:val="24"/>
          <w:szCs w:val="24"/>
        </w:rPr>
        <w:t xml:space="preserve"> to the HSE </w:t>
      </w:r>
      <w:r>
        <w:rPr>
          <w:rFonts w:asciiTheme="majorBidi" w:hAnsiTheme="majorBidi" w:cstheme="majorBidi"/>
          <w:sz w:val="24"/>
          <w:szCs w:val="24"/>
        </w:rPr>
        <w:t>Department for further verification. The pest control company</w:t>
      </w:r>
      <w:r w:rsidRPr="00E273A9">
        <w:rPr>
          <w:rFonts w:asciiTheme="majorBidi" w:hAnsiTheme="majorBidi" w:cstheme="majorBidi"/>
          <w:sz w:val="24"/>
          <w:szCs w:val="24"/>
        </w:rPr>
        <w:t xml:space="preserve"> </w:t>
      </w:r>
      <w:r>
        <w:rPr>
          <w:rFonts w:asciiTheme="majorBidi" w:hAnsiTheme="majorBidi" w:cstheme="majorBidi"/>
          <w:sz w:val="24"/>
          <w:szCs w:val="24"/>
        </w:rPr>
        <w:t>shall evidently</w:t>
      </w:r>
      <w:r w:rsidRPr="00E273A9">
        <w:rPr>
          <w:rFonts w:asciiTheme="majorBidi" w:hAnsiTheme="majorBidi" w:cstheme="majorBidi"/>
          <w:sz w:val="24"/>
          <w:szCs w:val="24"/>
        </w:rPr>
        <w:t xml:space="preserve"> </w:t>
      </w:r>
      <w:r>
        <w:rPr>
          <w:rFonts w:asciiTheme="majorBidi" w:hAnsiTheme="majorBidi" w:cstheme="majorBidi"/>
          <w:sz w:val="24"/>
          <w:szCs w:val="24"/>
        </w:rPr>
        <w:t xml:space="preserve">provide the </w:t>
      </w:r>
      <w:r w:rsidRPr="004548FD">
        <w:rPr>
          <w:rFonts w:asciiTheme="majorBidi" w:hAnsiTheme="majorBidi" w:cstheme="majorBidi"/>
          <w:sz w:val="24"/>
          <w:szCs w:val="24"/>
        </w:rPr>
        <w:t xml:space="preserve">Service </w:t>
      </w:r>
      <w:r>
        <w:rPr>
          <w:rFonts w:asciiTheme="majorBidi" w:hAnsiTheme="majorBidi" w:cstheme="majorBidi"/>
          <w:sz w:val="24"/>
          <w:szCs w:val="24"/>
        </w:rPr>
        <w:t>Department with full and accurate information</w:t>
      </w:r>
      <w:r w:rsidRPr="00E273A9">
        <w:rPr>
          <w:rFonts w:asciiTheme="majorBidi" w:hAnsiTheme="majorBidi" w:cstheme="majorBidi"/>
          <w:sz w:val="24"/>
          <w:szCs w:val="24"/>
        </w:rPr>
        <w:t xml:space="preserve">. </w:t>
      </w:r>
      <w:r>
        <w:rPr>
          <w:rFonts w:asciiTheme="majorBidi" w:hAnsiTheme="majorBidi" w:cstheme="majorBidi"/>
          <w:sz w:val="24"/>
          <w:szCs w:val="24"/>
        </w:rPr>
        <w:t>These</w:t>
      </w:r>
      <w:r w:rsidRPr="00E273A9">
        <w:rPr>
          <w:rFonts w:asciiTheme="majorBidi" w:hAnsiTheme="majorBidi" w:cstheme="majorBidi"/>
          <w:sz w:val="24"/>
          <w:szCs w:val="24"/>
        </w:rPr>
        <w:t xml:space="preserve"> </w:t>
      </w:r>
      <w:r>
        <w:rPr>
          <w:rFonts w:asciiTheme="majorBidi" w:hAnsiTheme="majorBidi" w:cstheme="majorBidi"/>
          <w:sz w:val="24"/>
          <w:szCs w:val="24"/>
        </w:rPr>
        <w:t xml:space="preserve">contracts can be signed only upon the verification of the </w:t>
      </w:r>
      <w:r w:rsidRPr="00E273A9">
        <w:rPr>
          <w:rFonts w:asciiTheme="majorBidi" w:hAnsiTheme="majorBidi" w:cstheme="majorBidi"/>
          <w:sz w:val="24"/>
          <w:szCs w:val="24"/>
        </w:rPr>
        <w:t>document</w:t>
      </w:r>
      <w:r>
        <w:rPr>
          <w:rFonts w:asciiTheme="majorBidi" w:hAnsiTheme="majorBidi" w:cstheme="majorBidi"/>
          <w:sz w:val="24"/>
          <w:szCs w:val="24"/>
        </w:rPr>
        <w:t>s</w:t>
      </w:r>
      <w:r w:rsidRPr="00E273A9">
        <w:rPr>
          <w:rFonts w:asciiTheme="majorBidi" w:hAnsiTheme="majorBidi" w:cstheme="majorBidi"/>
          <w:sz w:val="24"/>
          <w:szCs w:val="24"/>
        </w:rPr>
        <w:t xml:space="preserve"> </w:t>
      </w:r>
      <w:r>
        <w:rPr>
          <w:rFonts w:asciiTheme="majorBidi" w:hAnsiTheme="majorBidi" w:cstheme="majorBidi"/>
          <w:sz w:val="24"/>
          <w:szCs w:val="24"/>
        </w:rPr>
        <w:t xml:space="preserve">by the </w:t>
      </w:r>
      <w:r w:rsidRPr="00315E3E">
        <w:rPr>
          <w:rFonts w:asciiTheme="majorBidi" w:hAnsiTheme="majorBidi" w:cstheme="majorBidi"/>
          <w:sz w:val="24"/>
          <w:szCs w:val="24"/>
        </w:rPr>
        <w:t xml:space="preserve">HSE </w:t>
      </w:r>
      <w:r>
        <w:rPr>
          <w:rFonts w:asciiTheme="majorBidi" w:hAnsiTheme="majorBidi" w:cstheme="majorBidi"/>
          <w:sz w:val="24"/>
          <w:szCs w:val="24"/>
        </w:rPr>
        <w:t>Department.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6.8 When operating in </w:t>
      </w:r>
      <w:r w:rsidRPr="00D360F2">
        <w:rPr>
          <w:rFonts w:asciiTheme="majorBidi" w:hAnsiTheme="majorBidi" w:cstheme="majorBidi"/>
          <w:sz w:val="24"/>
          <w:szCs w:val="24"/>
        </w:rPr>
        <w:t xml:space="preserve">the </w:t>
      </w:r>
      <w:r>
        <w:rPr>
          <w:rFonts w:asciiTheme="majorBidi" w:hAnsiTheme="majorBidi" w:cstheme="majorBidi"/>
          <w:sz w:val="24"/>
          <w:szCs w:val="24"/>
        </w:rPr>
        <w:t>N.I.O.C.’s subsidiaries and associates, all insect and rodent control and spraying companies shall comply with all activity criteria</w:t>
      </w:r>
      <w:r w:rsidRPr="007D652B">
        <w:rPr>
          <w:rFonts w:asciiTheme="majorBidi" w:hAnsiTheme="majorBidi" w:cstheme="majorBidi"/>
          <w:sz w:val="24"/>
          <w:szCs w:val="24"/>
        </w:rPr>
        <w:t xml:space="preserve"> of </w:t>
      </w:r>
      <w:r>
        <w:rPr>
          <w:rFonts w:asciiTheme="majorBidi" w:hAnsiTheme="majorBidi" w:cstheme="majorBidi"/>
          <w:sz w:val="24"/>
          <w:szCs w:val="24"/>
        </w:rPr>
        <w:t xml:space="preserve">insect and rodent control and spraying companies, issued by the </w:t>
      </w:r>
      <w:r w:rsidRPr="007D652B">
        <w:rPr>
          <w:rFonts w:asciiTheme="majorBidi" w:hAnsiTheme="majorBidi" w:cstheme="majorBidi"/>
          <w:sz w:val="24"/>
          <w:szCs w:val="24"/>
        </w:rPr>
        <w:t>Iranian Ministry o</w:t>
      </w:r>
      <w:r>
        <w:rPr>
          <w:rFonts w:asciiTheme="majorBidi" w:hAnsiTheme="majorBidi" w:cstheme="majorBidi"/>
          <w:sz w:val="24"/>
          <w:szCs w:val="24"/>
        </w:rPr>
        <w:t>f Health and Medical Education.</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6.</w:t>
      </w:r>
      <w:r w:rsidRPr="00400ED1">
        <w:rPr>
          <w:rFonts w:asciiTheme="majorBidi" w:hAnsiTheme="majorBidi" w:cstheme="majorBidi"/>
          <w:sz w:val="24"/>
          <w:szCs w:val="24"/>
        </w:rPr>
        <w:t xml:space="preserve">9 </w:t>
      </w:r>
      <w:r>
        <w:rPr>
          <w:rFonts w:asciiTheme="majorBidi" w:hAnsiTheme="majorBidi" w:cstheme="majorBidi"/>
          <w:sz w:val="24"/>
          <w:szCs w:val="24"/>
        </w:rPr>
        <w:t>All insect and rodent control and spraying companies shall</w:t>
      </w:r>
      <w:r w:rsidRPr="00400ED1">
        <w:rPr>
          <w:rFonts w:asciiTheme="majorBidi" w:hAnsiTheme="majorBidi" w:cstheme="majorBidi"/>
          <w:sz w:val="24"/>
          <w:szCs w:val="24"/>
        </w:rPr>
        <w:t xml:space="preserve"> </w:t>
      </w:r>
      <w:r>
        <w:rPr>
          <w:rFonts w:asciiTheme="majorBidi" w:hAnsiTheme="majorBidi" w:cstheme="majorBidi"/>
          <w:sz w:val="24"/>
          <w:szCs w:val="24"/>
        </w:rPr>
        <w:t>meet the following</w:t>
      </w:r>
      <w:r w:rsidRPr="00400ED1">
        <w:rPr>
          <w:rFonts w:asciiTheme="majorBidi" w:hAnsiTheme="majorBidi" w:cstheme="majorBidi"/>
          <w:sz w:val="24"/>
          <w:szCs w:val="24"/>
        </w:rPr>
        <w:t xml:space="preserve"> conditions:</w:t>
      </w:r>
    </w:p>
    <w:p w:rsidR="004E39FB" w:rsidRDefault="004E39FB" w:rsidP="004E39FB">
      <w:pPr>
        <w:pStyle w:val="ListParagraph"/>
        <w:numPr>
          <w:ilvl w:val="0"/>
          <w:numId w:val="38"/>
        </w:numPr>
        <w:shd w:val="clear" w:color="auto" w:fill="FFFFFF"/>
        <w:spacing w:after="200" w:line="276" w:lineRule="auto"/>
        <w:jc w:val="both"/>
        <w:rPr>
          <w:rFonts w:asciiTheme="majorBidi" w:hAnsiTheme="majorBidi" w:cstheme="majorBidi"/>
          <w:sz w:val="24"/>
          <w:szCs w:val="24"/>
        </w:rPr>
      </w:pPr>
      <w:r w:rsidRPr="00FA7434">
        <w:rPr>
          <w:rFonts w:asciiTheme="majorBidi" w:hAnsiTheme="majorBidi" w:cstheme="majorBidi"/>
          <w:sz w:val="24"/>
          <w:szCs w:val="24"/>
        </w:rPr>
        <w:t xml:space="preserve">They must have a suitable office with a fixed telephone line, </w:t>
      </w:r>
      <w:r>
        <w:rPr>
          <w:rFonts w:asciiTheme="majorBidi" w:hAnsiTheme="majorBidi" w:cstheme="majorBidi"/>
          <w:sz w:val="24"/>
          <w:szCs w:val="24"/>
        </w:rPr>
        <w:t>at the place specified in</w:t>
      </w:r>
      <w:r w:rsidRPr="006256B5">
        <w:rPr>
          <w:rFonts w:asciiTheme="majorBidi" w:hAnsiTheme="majorBidi" w:cstheme="majorBidi"/>
          <w:sz w:val="24"/>
          <w:szCs w:val="24"/>
        </w:rPr>
        <w:t xml:space="preserve"> the</w:t>
      </w:r>
      <w:r>
        <w:rPr>
          <w:rFonts w:asciiTheme="majorBidi" w:hAnsiTheme="majorBidi" w:cstheme="majorBidi"/>
          <w:sz w:val="24"/>
          <w:szCs w:val="24"/>
        </w:rPr>
        <w:t>ir</w:t>
      </w:r>
      <w:r w:rsidRPr="006256B5">
        <w:rPr>
          <w:rFonts w:asciiTheme="majorBidi" w:hAnsiTheme="majorBidi" w:cstheme="majorBidi"/>
          <w:sz w:val="24"/>
          <w:szCs w:val="24"/>
        </w:rPr>
        <w:t xml:space="preserve"> license</w:t>
      </w:r>
      <w:r>
        <w:rPr>
          <w:rFonts w:asciiTheme="majorBidi" w:hAnsiTheme="majorBidi" w:cstheme="majorBidi"/>
          <w:sz w:val="24"/>
          <w:szCs w:val="24"/>
        </w:rPr>
        <w:t>.</w:t>
      </w:r>
      <w:r w:rsidRPr="00FA7434">
        <w:rPr>
          <w:rFonts w:asciiTheme="majorBidi" w:hAnsiTheme="majorBidi" w:cstheme="majorBidi"/>
          <w:sz w:val="24"/>
          <w:szCs w:val="24"/>
        </w:rPr>
        <w:t xml:space="preserve"> </w:t>
      </w:r>
    </w:p>
    <w:p w:rsidR="004E39FB" w:rsidRPr="00FA7434" w:rsidRDefault="004E39FB" w:rsidP="004E39FB">
      <w:pPr>
        <w:pStyle w:val="ListParagraph"/>
        <w:numPr>
          <w:ilvl w:val="0"/>
          <w:numId w:val="38"/>
        </w:numPr>
        <w:shd w:val="clear" w:color="auto" w:fill="FFFFFF"/>
        <w:spacing w:after="200" w:line="276" w:lineRule="auto"/>
        <w:jc w:val="both"/>
        <w:rPr>
          <w:rFonts w:asciiTheme="majorBidi" w:hAnsiTheme="majorBidi" w:cstheme="majorBidi"/>
          <w:sz w:val="24"/>
          <w:szCs w:val="24"/>
        </w:rPr>
      </w:pPr>
      <w:r w:rsidRPr="00FA7434">
        <w:rPr>
          <w:rFonts w:asciiTheme="majorBidi" w:hAnsiTheme="majorBidi" w:cstheme="majorBidi"/>
          <w:sz w:val="24"/>
          <w:szCs w:val="24"/>
        </w:rPr>
        <w:t>They must have a chemical warehouse that complies with the requirements specified in the instructions of the Occupational Health and Safety Department of the Ministry of Health and Medical Education, at the place specified in their license.</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6.10 The insect and rodent control and spraying company shall provide insurance services for its </w:t>
      </w:r>
      <w:r w:rsidRPr="00FA7434">
        <w:rPr>
          <w:rFonts w:asciiTheme="majorBidi" w:hAnsiTheme="majorBidi" w:cstheme="majorBidi"/>
          <w:sz w:val="24"/>
          <w:szCs w:val="24"/>
        </w:rPr>
        <w:t xml:space="preserve">technical staff, as well as the members of the spraying </w:t>
      </w:r>
      <w:r>
        <w:rPr>
          <w:rFonts w:asciiTheme="majorBidi" w:hAnsiTheme="majorBidi" w:cstheme="majorBidi"/>
          <w:sz w:val="24"/>
          <w:szCs w:val="24"/>
        </w:rPr>
        <w:t>and</w:t>
      </w:r>
      <w:r w:rsidRPr="00FA7434">
        <w:rPr>
          <w:rFonts w:asciiTheme="majorBidi" w:hAnsiTheme="majorBidi" w:cstheme="majorBidi"/>
          <w:sz w:val="24"/>
          <w:szCs w:val="24"/>
        </w:rPr>
        <w:t xml:space="preserve"> bait</w:t>
      </w:r>
      <w:r>
        <w:rPr>
          <w:rFonts w:asciiTheme="majorBidi" w:hAnsiTheme="majorBidi" w:cstheme="majorBidi"/>
          <w:sz w:val="24"/>
          <w:szCs w:val="24"/>
        </w:rPr>
        <w:t>ing team and shall regularly extend their validation time to avoid expiration.</w:t>
      </w:r>
      <w:r w:rsidRPr="007738C9">
        <w:t xml:space="preserve"> </w:t>
      </w:r>
      <w:r>
        <w:rPr>
          <w:rFonts w:asciiTheme="majorBidi" w:hAnsiTheme="majorBidi" w:cstheme="majorBidi"/>
          <w:sz w:val="24"/>
          <w:szCs w:val="24"/>
        </w:rPr>
        <w:t xml:space="preserve">Hiring </w:t>
      </w:r>
      <w:r w:rsidRPr="007738C9">
        <w:rPr>
          <w:rFonts w:asciiTheme="majorBidi" w:hAnsiTheme="majorBidi" w:cstheme="majorBidi"/>
          <w:sz w:val="24"/>
          <w:szCs w:val="24"/>
        </w:rPr>
        <w:t xml:space="preserve">day </w:t>
      </w:r>
      <w:r>
        <w:rPr>
          <w:rFonts w:asciiTheme="majorBidi" w:hAnsiTheme="majorBidi" w:cstheme="majorBidi"/>
          <w:sz w:val="24"/>
          <w:szCs w:val="24"/>
        </w:rPr>
        <w:t xml:space="preserve">rate </w:t>
      </w:r>
      <w:r w:rsidRPr="007738C9">
        <w:rPr>
          <w:rFonts w:asciiTheme="majorBidi" w:hAnsiTheme="majorBidi" w:cstheme="majorBidi"/>
          <w:sz w:val="24"/>
          <w:szCs w:val="24"/>
        </w:rPr>
        <w:t>laborer</w:t>
      </w:r>
      <w:r>
        <w:rPr>
          <w:rFonts w:asciiTheme="majorBidi" w:hAnsiTheme="majorBidi" w:cstheme="majorBidi"/>
          <w:sz w:val="24"/>
          <w:szCs w:val="24"/>
        </w:rPr>
        <w:t xml:space="preserve"> for</w:t>
      </w:r>
      <w:r w:rsidRPr="007738C9">
        <w:rPr>
          <w:rFonts w:asciiTheme="majorBidi" w:hAnsiTheme="majorBidi" w:cstheme="majorBidi"/>
          <w:sz w:val="24"/>
          <w:szCs w:val="24"/>
        </w:rPr>
        <w:t xml:space="preserve"> </w:t>
      </w:r>
      <w:r>
        <w:rPr>
          <w:rFonts w:asciiTheme="majorBidi" w:hAnsiTheme="majorBidi" w:cstheme="majorBidi"/>
          <w:sz w:val="24"/>
          <w:szCs w:val="24"/>
        </w:rPr>
        <w:t xml:space="preserve">spraying activities is </w:t>
      </w:r>
      <w:r>
        <w:rPr>
          <w:rFonts w:asciiTheme="majorBidi" w:hAnsiTheme="majorBidi" w:cstheme="majorBidi"/>
          <w:sz w:val="24"/>
          <w:szCs w:val="24"/>
        </w:rPr>
        <w:lastRenderedPageBreak/>
        <w:t>prohibited</w:t>
      </w:r>
      <w:r w:rsidRPr="007738C9">
        <w:rPr>
          <w:rFonts w:asciiTheme="majorBidi" w:hAnsiTheme="majorBidi" w:cstheme="majorBidi"/>
          <w:sz w:val="24"/>
          <w:szCs w:val="24"/>
        </w:rPr>
        <w:t xml:space="preserve"> and contract</w:t>
      </w:r>
      <w:r>
        <w:rPr>
          <w:rFonts w:asciiTheme="majorBidi" w:hAnsiTheme="majorBidi" w:cstheme="majorBidi"/>
          <w:sz w:val="24"/>
          <w:szCs w:val="24"/>
        </w:rPr>
        <w:t xml:space="preserve">s shall be terminated upon </w:t>
      </w:r>
      <w:r w:rsidRPr="007738C9">
        <w:rPr>
          <w:rFonts w:asciiTheme="majorBidi" w:hAnsiTheme="majorBidi" w:cstheme="majorBidi"/>
          <w:sz w:val="24"/>
          <w:szCs w:val="24"/>
        </w:rPr>
        <w:t xml:space="preserve">violation of this </w:t>
      </w:r>
      <w:r>
        <w:rPr>
          <w:rFonts w:asciiTheme="majorBidi" w:hAnsiTheme="majorBidi" w:cstheme="majorBidi"/>
          <w:sz w:val="24"/>
          <w:szCs w:val="24"/>
        </w:rPr>
        <w:t>law</w:t>
      </w:r>
      <w:r w:rsidRPr="007738C9">
        <w:rPr>
          <w:rFonts w:asciiTheme="majorBidi" w:hAnsiTheme="majorBidi" w:cstheme="majorBidi"/>
          <w:sz w:val="24"/>
          <w:szCs w:val="24"/>
        </w:rPr>
        <w:t>. Th</w:t>
      </w:r>
      <w:r>
        <w:rPr>
          <w:rFonts w:asciiTheme="majorBidi" w:hAnsiTheme="majorBidi" w:cstheme="majorBidi"/>
          <w:sz w:val="24"/>
          <w:szCs w:val="24"/>
        </w:rPr>
        <w:t xml:space="preserve">e insurance records of the team members </w:t>
      </w:r>
      <w:r w:rsidRPr="007738C9">
        <w:rPr>
          <w:rFonts w:asciiTheme="majorBidi" w:hAnsiTheme="majorBidi" w:cstheme="majorBidi"/>
          <w:sz w:val="24"/>
          <w:szCs w:val="24"/>
        </w:rPr>
        <w:t xml:space="preserve">must be provided </w:t>
      </w:r>
      <w:r>
        <w:rPr>
          <w:rFonts w:asciiTheme="majorBidi" w:hAnsiTheme="majorBidi" w:cstheme="majorBidi"/>
          <w:sz w:val="24"/>
          <w:szCs w:val="24"/>
        </w:rPr>
        <w:t xml:space="preserve">before commencing </w:t>
      </w:r>
      <w:r w:rsidRPr="007738C9">
        <w:rPr>
          <w:rFonts w:asciiTheme="majorBidi" w:hAnsiTheme="majorBidi" w:cstheme="majorBidi"/>
          <w:sz w:val="24"/>
          <w:szCs w:val="24"/>
        </w:rPr>
        <w:t>the operation.</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6.11 </w:t>
      </w:r>
      <w:r w:rsidRPr="00DD028A">
        <w:rPr>
          <w:rFonts w:asciiTheme="majorBidi" w:hAnsiTheme="majorBidi" w:cstheme="majorBidi"/>
          <w:sz w:val="24"/>
          <w:szCs w:val="24"/>
        </w:rPr>
        <w:t xml:space="preserve">The technical </w:t>
      </w:r>
      <w:r>
        <w:rPr>
          <w:rFonts w:asciiTheme="majorBidi" w:hAnsiTheme="majorBidi" w:cstheme="majorBidi"/>
          <w:sz w:val="24"/>
          <w:szCs w:val="24"/>
        </w:rPr>
        <w:t>manager of the company</w:t>
      </w:r>
      <w:r w:rsidRPr="00DD028A">
        <w:rPr>
          <w:rFonts w:asciiTheme="majorBidi" w:hAnsiTheme="majorBidi" w:cstheme="majorBidi"/>
          <w:sz w:val="24"/>
          <w:szCs w:val="24"/>
        </w:rPr>
        <w:t xml:space="preserve"> </w:t>
      </w:r>
      <w:r>
        <w:rPr>
          <w:rFonts w:asciiTheme="majorBidi" w:hAnsiTheme="majorBidi" w:cstheme="majorBidi"/>
          <w:sz w:val="24"/>
          <w:szCs w:val="24"/>
        </w:rPr>
        <w:t>licensed</w:t>
      </w:r>
      <w:r w:rsidRPr="00DD028A">
        <w:rPr>
          <w:rFonts w:asciiTheme="majorBidi" w:hAnsiTheme="majorBidi" w:cstheme="majorBidi"/>
          <w:sz w:val="24"/>
          <w:szCs w:val="24"/>
        </w:rPr>
        <w:t xml:space="preserve"> by the Ministry of Health for </w:t>
      </w:r>
      <w:r>
        <w:rPr>
          <w:rFonts w:asciiTheme="majorBidi" w:hAnsiTheme="majorBidi" w:cstheme="majorBidi"/>
          <w:sz w:val="24"/>
          <w:szCs w:val="24"/>
        </w:rPr>
        <w:t>managing spraying operations shall be present on site when performing</w:t>
      </w:r>
      <w:r w:rsidRPr="00DD028A">
        <w:rPr>
          <w:rFonts w:asciiTheme="majorBidi" w:hAnsiTheme="majorBidi" w:cstheme="majorBidi"/>
          <w:sz w:val="24"/>
          <w:szCs w:val="24"/>
        </w:rPr>
        <w:t xml:space="preserve"> control measures.</w:t>
      </w:r>
    </w:p>
    <w:p w:rsidR="004E39FB" w:rsidRDefault="004E39FB" w:rsidP="004E39FB">
      <w:pPr>
        <w:shd w:val="clear" w:color="auto" w:fill="FFFFFF"/>
        <w:spacing w:line="276" w:lineRule="auto"/>
        <w:jc w:val="both"/>
        <w:rPr>
          <w:rFonts w:asciiTheme="majorBidi" w:hAnsiTheme="majorBidi" w:cstheme="majorBidi"/>
          <w:sz w:val="24"/>
          <w:szCs w:val="24"/>
        </w:rPr>
      </w:pPr>
      <w:r w:rsidRPr="00F80B81">
        <w:rPr>
          <w:rFonts w:asciiTheme="majorBidi" w:hAnsiTheme="majorBidi" w:cstheme="majorBidi"/>
          <w:sz w:val="24"/>
          <w:szCs w:val="24"/>
        </w:rPr>
        <w:t xml:space="preserve">6.12 All spraying </w:t>
      </w:r>
      <w:r>
        <w:rPr>
          <w:rFonts w:asciiTheme="majorBidi" w:hAnsiTheme="majorBidi" w:cstheme="majorBidi"/>
          <w:sz w:val="24"/>
          <w:szCs w:val="24"/>
        </w:rPr>
        <w:t>operations shall be</w:t>
      </w:r>
      <w:r w:rsidRPr="00F80B81">
        <w:rPr>
          <w:rFonts w:asciiTheme="majorBidi" w:hAnsiTheme="majorBidi" w:cstheme="majorBidi"/>
          <w:sz w:val="24"/>
          <w:szCs w:val="24"/>
        </w:rPr>
        <w:t xml:space="preserve"> </w:t>
      </w:r>
      <w:r>
        <w:rPr>
          <w:rFonts w:asciiTheme="majorBidi" w:hAnsiTheme="majorBidi" w:cstheme="majorBidi"/>
          <w:sz w:val="24"/>
          <w:szCs w:val="24"/>
        </w:rPr>
        <w:t>managed by</w:t>
      </w:r>
      <w:r w:rsidRPr="00F80B81">
        <w:rPr>
          <w:rFonts w:asciiTheme="majorBidi" w:hAnsiTheme="majorBidi" w:cstheme="majorBidi"/>
          <w:sz w:val="24"/>
          <w:szCs w:val="24"/>
        </w:rPr>
        <w:t xml:space="preserve"> </w:t>
      </w:r>
      <w:r>
        <w:rPr>
          <w:rFonts w:asciiTheme="majorBidi" w:hAnsiTheme="majorBidi" w:cstheme="majorBidi"/>
          <w:sz w:val="24"/>
          <w:szCs w:val="24"/>
        </w:rPr>
        <w:t xml:space="preserve">the </w:t>
      </w:r>
      <w:r w:rsidRPr="004548FD">
        <w:rPr>
          <w:rFonts w:asciiTheme="majorBidi" w:hAnsiTheme="majorBidi" w:cstheme="majorBidi"/>
          <w:sz w:val="24"/>
          <w:szCs w:val="24"/>
        </w:rPr>
        <w:t xml:space="preserve">Service </w:t>
      </w:r>
      <w:r>
        <w:rPr>
          <w:rFonts w:asciiTheme="majorBidi" w:hAnsiTheme="majorBidi" w:cstheme="majorBidi"/>
          <w:sz w:val="24"/>
          <w:szCs w:val="24"/>
        </w:rPr>
        <w:t>Department of each N.I.O.C.’s subsidiary and associate under the supervision of</w:t>
      </w:r>
      <w:r w:rsidRPr="00F80B81">
        <w:rPr>
          <w:rFonts w:asciiTheme="majorBidi" w:hAnsiTheme="majorBidi" w:cstheme="majorBidi"/>
          <w:sz w:val="24"/>
          <w:szCs w:val="24"/>
        </w:rPr>
        <w:t xml:space="preserve"> the HSE </w:t>
      </w:r>
      <w:r>
        <w:rPr>
          <w:rFonts w:asciiTheme="majorBidi" w:hAnsiTheme="majorBidi" w:cstheme="majorBidi"/>
          <w:sz w:val="24"/>
          <w:szCs w:val="24"/>
        </w:rPr>
        <w:t>Department</w:t>
      </w:r>
      <w:r w:rsidRPr="00F80B81">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6.</w:t>
      </w:r>
      <w:r w:rsidRPr="00CC0BFC">
        <w:rPr>
          <w:rFonts w:asciiTheme="majorBidi" w:hAnsiTheme="majorBidi" w:cstheme="majorBidi"/>
          <w:sz w:val="24"/>
          <w:szCs w:val="24"/>
        </w:rPr>
        <w:t xml:space="preserve">13 The </w:t>
      </w:r>
      <w:r>
        <w:rPr>
          <w:rFonts w:asciiTheme="majorBidi" w:hAnsiTheme="majorBidi" w:cstheme="majorBidi"/>
          <w:sz w:val="24"/>
          <w:szCs w:val="24"/>
        </w:rPr>
        <w:t>insect and rodent control and spraying company shall</w:t>
      </w:r>
      <w:r w:rsidRPr="00CC0BFC">
        <w:rPr>
          <w:rFonts w:asciiTheme="majorBidi" w:hAnsiTheme="majorBidi" w:cstheme="majorBidi"/>
          <w:sz w:val="24"/>
          <w:szCs w:val="24"/>
        </w:rPr>
        <w:t xml:space="preserve"> have at least two control teams</w:t>
      </w:r>
      <w:r>
        <w:rPr>
          <w:rFonts w:asciiTheme="majorBidi" w:hAnsiTheme="majorBidi" w:cstheme="majorBidi"/>
          <w:sz w:val="24"/>
          <w:szCs w:val="24"/>
        </w:rPr>
        <w:t xml:space="preserve">, each including two </w:t>
      </w:r>
      <w:r w:rsidRPr="00CC0BFC">
        <w:rPr>
          <w:rFonts w:asciiTheme="majorBidi" w:hAnsiTheme="majorBidi" w:cstheme="majorBidi"/>
          <w:sz w:val="24"/>
          <w:szCs w:val="24"/>
        </w:rPr>
        <w:t xml:space="preserve">trained </w:t>
      </w:r>
      <w:r>
        <w:rPr>
          <w:rFonts w:asciiTheme="majorBidi" w:hAnsiTheme="majorBidi" w:cstheme="majorBidi"/>
          <w:sz w:val="24"/>
          <w:szCs w:val="24"/>
        </w:rPr>
        <w:t xml:space="preserve">members </w:t>
      </w:r>
      <w:r w:rsidRPr="00CC0BFC">
        <w:rPr>
          <w:rFonts w:asciiTheme="majorBidi" w:hAnsiTheme="majorBidi" w:cstheme="majorBidi"/>
          <w:sz w:val="24"/>
          <w:szCs w:val="24"/>
        </w:rPr>
        <w:t xml:space="preserve">with a minimum education level of </w:t>
      </w:r>
      <w:r>
        <w:rPr>
          <w:rFonts w:asciiTheme="majorBidi" w:hAnsiTheme="majorBidi" w:cstheme="majorBidi"/>
          <w:sz w:val="24"/>
          <w:szCs w:val="24"/>
        </w:rPr>
        <w:t>junior high</w:t>
      </w:r>
      <w:r w:rsidRPr="00CC0BFC">
        <w:rPr>
          <w:rFonts w:asciiTheme="majorBidi" w:hAnsiTheme="majorBidi" w:cstheme="majorBidi"/>
          <w:sz w:val="24"/>
          <w:szCs w:val="24"/>
        </w:rPr>
        <w:t xml:space="preserve"> school.</w:t>
      </w:r>
    </w:p>
    <w:p w:rsidR="004E39FB" w:rsidRDefault="004E39FB" w:rsidP="004E39FB">
      <w:pPr>
        <w:shd w:val="clear" w:color="auto" w:fill="FFFFFF"/>
        <w:spacing w:line="276" w:lineRule="auto"/>
        <w:jc w:val="both"/>
        <w:rPr>
          <w:rFonts w:asciiTheme="majorBidi" w:hAnsiTheme="majorBidi" w:cstheme="majorBidi"/>
          <w:sz w:val="24"/>
          <w:szCs w:val="24"/>
        </w:rPr>
      </w:pPr>
      <w:r w:rsidRPr="00A07586">
        <w:rPr>
          <w:rFonts w:asciiTheme="majorBidi" w:hAnsiTheme="majorBidi" w:cstheme="majorBidi"/>
          <w:sz w:val="24"/>
          <w:szCs w:val="24"/>
        </w:rPr>
        <w:t xml:space="preserve">6.14 </w:t>
      </w:r>
      <w:r>
        <w:rPr>
          <w:rFonts w:asciiTheme="majorBidi" w:hAnsiTheme="majorBidi" w:cstheme="majorBidi"/>
          <w:sz w:val="24"/>
          <w:szCs w:val="24"/>
        </w:rPr>
        <w:t>All insect and rodent control and spraying companies shall provide</w:t>
      </w:r>
      <w:r w:rsidRPr="00A07586">
        <w:rPr>
          <w:rFonts w:asciiTheme="majorBidi" w:hAnsiTheme="majorBidi" w:cstheme="majorBidi"/>
          <w:sz w:val="24"/>
          <w:szCs w:val="24"/>
        </w:rPr>
        <w:t xml:space="preserve"> </w:t>
      </w:r>
      <w:r>
        <w:rPr>
          <w:rFonts w:asciiTheme="majorBidi" w:hAnsiTheme="majorBidi" w:cstheme="majorBidi"/>
          <w:sz w:val="24"/>
          <w:szCs w:val="24"/>
        </w:rPr>
        <w:t>suitable equipment, safety tools and PPEs</w:t>
      </w:r>
      <w:r w:rsidRPr="00A07586">
        <w:rPr>
          <w:rFonts w:asciiTheme="majorBidi" w:hAnsiTheme="majorBidi" w:cstheme="majorBidi"/>
          <w:sz w:val="24"/>
          <w:szCs w:val="24"/>
        </w:rPr>
        <w:t xml:space="preserve"> </w:t>
      </w:r>
      <w:r>
        <w:rPr>
          <w:rFonts w:asciiTheme="majorBidi" w:hAnsiTheme="majorBidi" w:cstheme="majorBidi"/>
          <w:sz w:val="24"/>
          <w:szCs w:val="24"/>
        </w:rPr>
        <w:t xml:space="preserve">(approved by the </w:t>
      </w:r>
      <w:r w:rsidRPr="00F80B81">
        <w:rPr>
          <w:rFonts w:asciiTheme="majorBidi" w:hAnsiTheme="majorBidi" w:cstheme="majorBidi"/>
          <w:sz w:val="24"/>
          <w:szCs w:val="24"/>
        </w:rPr>
        <w:t xml:space="preserve">HSE </w:t>
      </w:r>
      <w:r>
        <w:rPr>
          <w:rFonts w:asciiTheme="majorBidi" w:hAnsiTheme="majorBidi" w:cstheme="majorBidi"/>
          <w:sz w:val="24"/>
          <w:szCs w:val="24"/>
        </w:rPr>
        <w:t>Department of each N.I.O.C.’s subsidiary and associate) for their staff.</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6.15 B</w:t>
      </w:r>
      <w:r w:rsidRPr="00555B80">
        <w:rPr>
          <w:rFonts w:asciiTheme="majorBidi" w:hAnsiTheme="majorBidi" w:cstheme="majorBidi"/>
          <w:sz w:val="24"/>
          <w:szCs w:val="24"/>
        </w:rPr>
        <w:t xml:space="preserve">efore </w:t>
      </w:r>
      <w:r>
        <w:rPr>
          <w:rFonts w:asciiTheme="majorBidi" w:hAnsiTheme="majorBidi" w:cstheme="majorBidi"/>
          <w:sz w:val="24"/>
          <w:szCs w:val="24"/>
        </w:rPr>
        <w:t>signing</w:t>
      </w:r>
      <w:r w:rsidRPr="00555B80">
        <w:rPr>
          <w:rFonts w:asciiTheme="majorBidi" w:hAnsiTheme="majorBidi" w:cstheme="majorBidi"/>
          <w:sz w:val="24"/>
          <w:szCs w:val="24"/>
        </w:rPr>
        <w:t xml:space="preserve"> a contract, </w:t>
      </w:r>
      <w:r>
        <w:rPr>
          <w:rFonts w:asciiTheme="majorBidi" w:hAnsiTheme="majorBidi" w:cstheme="majorBidi"/>
          <w:sz w:val="24"/>
          <w:szCs w:val="24"/>
        </w:rPr>
        <w:t xml:space="preserve">the </w:t>
      </w:r>
      <w:r w:rsidRPr="00555B80">
        <w:rPr>
          <w:rFonts w:asciiTheme="majorBidi" w:hAnsiTheme="majorBidi" w:cstheme="majorBidi"/>
          <w:sz w:val="24"/>
          <w:szCs w:val="24"/>
        </w:rPr>
        <w:t xml:space="preserve">provisions of this </w:t>
      </w:r>
      <w:r>
        <w:rPr>
          <w:rFonts w:asciiTheme="majorBidi" w:hAnsiTheme="majorBidi" w:cstheme="majorBidi"/>
          <w:sz w:val="24"/>
          <w:szCs w:val="24"/>
        </w:rPr>
        <w:t>guideline shall</w:t>
      </w:r>
      <w:r w:rsidRPr="00555B80">
        <w:rPr>
          <w:rFonts w:asciiTheme="majorBidi" w:hAnsiTheme="majorBidi" w:cstheme="majorBidi"/>
          <w:sz w:val="24"/>
          <w:szCs w:val="24"/>
        </w:rPr>
        <w:t xml:space="preserve"> </w:t>
      </w:r>
      <w:r>
        <w:rPr>
          <w:rFonts w:asciiTheme="majorBidi" w:hAnsiTheme="majorBidi" w:cstheme="majorBidi"/>
          <w:sz w:val="24"/>
          <w:szCs w:val="24"/>
        </w:rPr>
        <w:t xml:space="preserve">be provided to </w:t>
      </w:r>
      <w:r w:rsidRPr="00555B80">
        <w:rPr>
          <w:rFonts w:asciiTheme="majorBidi" w:hAnsiTheme="majorBidi" w:cstheme="majorBidi"/>
          <w:sz w:val="24"/>
          <w:szCs w:val="24"/>
        </w:rPr>
        <w:t xml:space="preserve">the applicant </w:t>
      </w:r>
      <w:r>
        <w:rPr>
          <w:rFonts w:asciiTheme="majorBidi" w:hAnsiTheme="majorBidi" w:cstheme="majorBidi"/>
          <w:sz w:val="24"/>
          <w:szCs w:val="24"/>
        </w:rPr>
        <w:t xml:space="preserve">contracting </w:t>
      </w:r>
      <w:r w:rsidRPr="00555B80">
        <w:rPr>
          <w:rFonts w:asciiTheme="majorBidi" w:hAnsiTheme="majorBidi" w:cstheme="majorBidi"/>
          <w:sz w:val="24"/>
          <w:szCs w:val="24"/>
        </w:rPr>
        <w:t>company</w:t>
      </w:r>
      <w:r>
        <w:rPr>
          <w:rFonts w:asciiTheme="majorBidi" w:hAnsiTheme="majorBidi" w:cstheme="majorBidi"/>
          <w:sz w:val="24"/>
          <w:szCs w:val="24"/>
        </w:rPr>
        <w:t>.</w:t>
      </w:r>
      <w:r w:rsidRPr="00016482">
        <w:t xml:space="preserve"> </w:t>
      </w:r>
      <w:r>
        <w:rPr>
          <w:rFonts w:asciiTheme="majorBidi" w:hAnsiTheme="majorBidi" w:cstheme="majorBidi"/>
          <w:sz w:val="24"/>
          <w:szCs w:val="24"/>
        </w:rPr>
        <w:t xml:space="preserve">Signing such contracts indicates that the insect and rodent control and spraying company is aware of </w:t>
      </w:r>
      <w:r w:rsidRPr="00016482">
        <w:rPr>
          <w:rFonts w:asciiTheme="majorBidi" w:hAnsiTheme="majorBidi" w:cstheme="majorBidi"/>
          <w:sz w:val="24"/>
          <w:szCs w:val="24"/>
        </w:rPr>
        <w:t>the provisions of this guid</w:t>
      </w:r>
      <w:r>
        <w:rPr>
          <w:rFonts w:asciiTheme="majorBidi" w:hAnsiTheme="majorBidi" w:cstheme="majorBidi"/>
          <w:sz w:val="24"/>
          <w:szCs w:val="24"/>
        </w:rPr>
        <w:t>eli</w:t>
      </w:r>
      <w:r w:rsidRPr="00016482">
        <w:rPr>
          <w:rFonts w:asciiTheme="majorBidi" w:hAnsiTheme="majorBidi" w:cstheme="majorBidi"/>
          <w:sz w:val="24"/>
          <w:szCs w:val="24"/>
        </w:rPr>
        <w:t xml:space="preserve">ne </w:t>
      </w:r>
      <w:r>
        <w:rPr>
          <w:rFonts w:asciiTheme="majorBidi" w:hAnsiTheme="majorBidi" w:cstheme="majorBidi"/>
          <w:sz w:val="24"/>
          <w:szCs w:val="24"/>
        </w:rPr>
        <w:t>as well as</w:t>
      </w:r>
      <w:r w:rsidRPr="00016482">
        <w:rPr>
          <w:rFonts w:asciiTheme="majorBidi" w:hAnsiTheme="majorBidi" w:cstheme="majorBidi"/>
          <w:sz w:val="24"/>
          <w:szCs w:val="24"/>
        </w:rPr>
        <w:t xml:space="preserve"> other</w:t>
      </w:r>
      <w:r>
        <w:rPr>
          <w:rFonts w:asciiTheme="majorBidi" w:hAnsiTheme="majorBidi" w:cstheme="majorBidi"/>
          <w:sz w:val="24"/>
          <w:szCs w:val="24"/>
        </w:rPr>
        <w:t xml:space="preserve"> relevant</w:t>
      </w:r>
      <w:r w:rsidRPr="00016482">
        <w:rPr>
          <w:rFonts w:asciiTheme="majorBidi" w:hAnsiTheme="majorBidi" w:cstheme="majorBidi"/>
          <w:sz w:val="24"/>
          <w:szCs w:val="24"/>
        </w:rPr>
        <w:t xml:space="preserve"> instructions </w:t>
      </w:r>
      <w:r>
        <w:rPr>
          <w:rFonts w:asciiTheme="majorBidi" w:hAnsiTheme="majorBidi" w:cstheme="majorBidi"/>
          <w:sz w:val="24"/>
          <w:szCs w:val="24"/>
        </w:rPr>
        <w:t xml:space="preserve">of each N.I.O.C.’s subsidiary and associate and the </w:t>
      </w:r>
      <w:r w:rsidRPr="00863293">
        <w:rPr>
          <w:rFonts w:asciiTheme="majorBidi" w:hAnsiTheme="majorBidi" w:cstheme="majorBidi"/>
          <w:sz w:val="24"/>
          <w:szCs w:val="24"/>
        </w:rPr>
        <w:t xml:space="preserve">HSE </w:t>
      </w:r>
      <w:r>
        <w:rPr>
          <w:rFonts w:asciiTheme="majorBidi" w:hAnsiTheme="majorBidi" w:cstheme="majorBidi"/>
          <w:sz w:val="24"/>
          <w:szCs w:val="24"/>
        </w:rPr>
        <w:t>Department</w:t>
      </w:r>
      <w:r w:rsidRPr="00863293">
        <w:rPr>
          <w:rFonts w:asciiTheme="majorBidi" w:hAnsiTheme="majorBidi" w:cstheme="majorBidi"/>
          <w:sz w:val="24"/>
          <w:szCs w:val="24"/>
        </w:rPr>
        <w:t xml:space="preserve"> </w:t>
      </w:r>
      <w:r>
        <w:rPr>
          <w:rFonts w:asciiTheme="majorBidi" w:hAnsiTheme="majorBidi" w:cstheme="majorBidi"/>
          <w:sz w:val="24"/>
          <w:szCs w:val="24"/>
        </w:rPr>
        <w:t>of</w:t>
      </w:r>
      <w:r w:rsidRPr="00863293">
        <w:rPr>
          <w:rFonts w:asciiTheme="majorBidi" w:hAnsiTheme="majorBidi" w:cstheme="majorBidi"/>
          <w:sz w:val="24"/>
          <w:szCs w:val="24"/>
        </w:rPr>
        <w:t xml:space="preserve"> each subsidiar</w:t>
      </w:r>
      <w:r>
        <w:rPr>
          <w:rFonts w:asciiTheme="majorBidi" w:hAnsiTheme="majorBidi" w:cstheme="majorBidi"/>
          <w:sz w:val="24"/>
          <w:szCs w:val="24"/>
        </w:rPr>
        <w:t>y and associate shall</w:t>
      </w:r>
      <w:r w:rsidRPr="00863293">
        <w:rPr>
          <w:rFonts w:asciiTheme="majorBidi" w:hAnsiTheme="majorBidi" w:cstheme="majorBidi"/>
          <w:sz w:val="24"/>
          <w:szCs w:val="24"/>
        </w:rPr>
        <w:t xml:space="preserve"> </w:t>
      </w:r>
      <w:r>
        <w:rPr>
          <w:rFonts w:asciiTheme="majorBidi" w:hAnsiTheme="majorBidi" w:cstheme="majorBidi"/>
          <w:sz w:val="24"/>
          <w:szCs w:val="24"/>
        </w:rPr>
        <w:t>supervise</w:t>
      </w:r>
      <w:r w:rsidRPr="00863293">
        <w:rPr>
          <w:rFonts w:asciiTheme="majorBidi" w:hAnsiTheme="majorBidi" w:cstheme="majorBidi"/>
          <w:sz w:val="24"/>
          <w:szCs w:val="24"/>
        </w:rPr>
        <w:t xml:space="preserve"> and monitor the activities of </w:t>
      </w:r>
      <w:r>
        <w:rPr>
          <w:rFonts w:asciiTheme="majorBidi" w:hAnsiTheme="majorBidi" w:cstheme="majorBidi"/>
          <w:sz w:val="24"/>
          <w:szCs w:val="24"/>
        </w:rPr>
        <w:t>the contracting company,</w:t>
      </w:r>
      <w:r w:rsidRPr="00863293">
        <w:rPr>
          <w:rFonts w:asciiTheme="majorBidi" w:hAnsiTheme="majorBidi" w:cstheme="majorBidi"/>
          <w:sz w:val="24"/>
          <w:szCs w:val="24"/>
        </w:rPr>
        <w:t xml:space="preserve"> in accordance with </w:t>
      </w:r>
      <w:r>
        <w:rPr>
          <w:rFonts w:asciiTheme="majorBidi" w:hAnsiTheme="majorBidi" w:cstheme="majorBidi"/>
          <w:sz w:val="24"/>
          <w:szCs w:val="24"/>
        </w:rPr>
        <w:t>these provisions.</w:t>
      </w:r>
    </w:p>
    <w:p w:rsidR="004E39FB" w:rsidRDefault="004E39FB" w:rsidP="004E39FB">
      <w:pPr>
        <w:shd w:val="clear" w:color="auto" w:fill="FFFFFF"/>
        <w:spacing w:line="276" w:lineRule="auto"/>
        <w:jc w:val="both"/>
        <w:rPr>
          <w:rFonts w:asciiTheme="majorBidi" w:hAnsiTheme="majorBidi" w:cstheme="majorBidi"/>
          <w:sz w:val="24"/>
          <w:szCs w:val="24"/>
        </w:rPr>
      </w:pPr>
      <w:r w:rsidRPr="003251B6">
        <w:rPr>
          <w:rFonts w:asciiTheme="majorBidi" w:hAnsiTheme="majorBidi" w:cstheme="majorBidi"/>
          <w:sz w:val="24"/>
          <w:szCs w:val="24"/>
        </w:rPr>
        <w:t xml:space="preserve">6.16 </w:t>
      </w:r>
      <w:r>
        <w:rPr>
          <w:rFonts w:asciiTheme="majorBidi" w:hAnsiTheme="majorBidi" w:cstheme="majorBidi"/>
          <w:sz w:val="24"/>
          <w:szCs w:val="24"/>
        </w:rPr>
        <w:t>Before performing</w:t>
      </w:r>
      <w:r w:rsidRPr="003251B6">
        <w:rPr>
          <w:rFonts w:asciiTheme="majorBidi" w:hAnsiTheme="majorBidi" w:cstheme="majorBidi"/>
          <w:sz w:val="24"/>
          <w:szCs w:val="24"/>
        </w:rPr>
        <w:t xml:space="preserve"> large-scale spraying operations, </w:t>
      </w:r>
      <w:r>
        <w:rPr>
          <w:rFonts w:asciiTheme="majorBidi" w:hAnsiTheme="majorBidi" w:cstheme="majorBidi"/>
          <w:sz w:val="24"/>
          <w:szCs w:val="24"/>
        </w:rPr>
        <w:t xml:space="preserve">the </w:t>
      </w:r>
      <w:r w:rsidRPr="003251B6">
        <w:rPr>
          <w:rFonts w:asciiTheme="majorBidi" w:hAnsiTheme="majorBidi" w:cstheme="majorBidi"/>
          <w:sz w:val="24"/>
          <w:szCs w:val="24"/>
        </w:rPr>
        <w:t xml:space="preserve">clinic </w:t>
      </w:r>
      <w:r>
        <w:rPr>
          <w:rFonts w:asciiTheme="majorBidi" w:hAnsiTheme="majorBidi" w:cstheme="majorBidi"/>
          <w:sz w:val="24"/>
          <w:szCs w:val="24"/>
        </w:rPr>
        <w:t>authorities</w:t>
      </w:r>
      <w:r w:rsidRPr="003251B6">
        <w:rPr>
          <w:rFonts w:asciiTheme="majorBidi" w:hAnsiTheme="majorBidi" w:cstheme="majorBidi"/>
          <w:sz w:val="24"/>
          <w:szCs w:val="24"/>
        </w:rPr>
        <w:t xml:space="preserve"> of</w:t>
      </w:r>
      <w:r>
        <w:rPr>
          <w:rFonts w:asciiTheme="majorBidi" w:hAnsiTheme="majorBidi" w:cstheme="majorBidi"/>
          <w:sz w:val="24"/>
          <w:szCs w:val="24"/>
        </w:rPr>
        <w:t xml:space="preserve"> the</w:t>
      </w:r>
      <w:r w:rsidRPr="003251B6">
        <w:rPr>
          <w:rFonts w:asciiTheme="majorBidi" w:hAnsiTheme="majorBidi" w:cstheme="majorBidi"/>
          <w:sz w:val="24"/>
          <w:szCs w:val="24"/>
        </w:rPr>
        <w:t xml:space="preserve"> </w:t>
      </w:r>
      <w:r>
        <w:rPr>
          <w:rFonts w:asciiTheme="majorBidi" w:hAnsiTheme="majorBidi" w:cstheme="majorBidi"/>
          <w:sz w:val="24"/>
          <w:szCs w:val="24"/>
        </w:rPr>
        <w:t>N.I.O.C.’s subsidiaries and associates</w:t>
      </w:r>
      <w:r w:rsidRPr="003251B6">
        <w:rPr>
          <w:rFonts w:asciiTheme="majorBidi" w:hAnsiTheme="majorBidi" w:cstheme="majorBidi"/>
          <w:sz w:val="24"/>
          <w:szCs w:val="24"/>
        </w:rPr>
        <w:t xml:space="preserve"> should be </w:t>
      </w:r>
      <w:r>
        <w:rPr>
          <w:rFonts w:asciiTheme="majorBidi" w:hAnsiTheme="majorBidi" w:cstheme="majorBidi"/>
          <w:sz w:val="24"/>
          <w:szCs w:val="24"/>
        </w:rPr>
        <w:t>informed about the exact time of operation, the name</w:t>
      </w:r>
      <w:r w:rsidRPr="003251B6">
        <w:rPr>
          <w:rFonts w:asciiTheme="majorBidi" w:hAnsiTheme="majorBidi" w:cstheme="majorBidi"/>
          <w:sz w:val="24"/>
          <w:szCs w:val="24"/>
        </w:rPr>
        <w:t xml:space="preserve"> of substance</w:t>
      </w:r>
      <w:r>
        <w:rPr>
          <w:rFonts w:asciiTheme="majorBidi" w:hAnsiTheme="majorBidi" w:cstheme="majorBidi"/>
          <w:sz w:val="24"/>
          <w:szCs w:val="24"/>
        </w:rPr>
        <w:t>s used</w:t>
      </w:r>
      <w:r w:rsidRPr="003251B6">
        <w:rPr>
          <w:rFonts w:asciiTheme="majorBidi" w:hAnsiTheme="majorBidi" w:cstheme="majorBidi"/>
          <w:sz w:val="24"/>
          <w:szCs w:val="24"/>
        </w:rPr>
        <w:t xml:space="preserve"> and </w:t>
      </w:r>
      <w:r>
        <w:rPr>
          <w:rFonts w:asciiTheme="majorBidi" w:hAnsiTheme="majorBidi" w:cstheme="majorBidi"/>
          <w:sz w:val="24"/>
          <w:szCs w:val="24"/>
        </w:rPr>
        <w:t>their exact dosages to prepare effective</w:t>
      </w:r>
      <w:r w:rsidRPr="003251B6">
        <w:rPr>
          <w:rFonts w:asciiTheme="majorBidi" w:hAnsiTheme="majorBidi" w:cstheme="majorBidi"/>
          <w:sz w:val="24"/>
          <w:szCs w:val="24"/>
        </w:rPr>
        <w:t xml:space="preserve"> antidote</w:t>
      </w:r>
      <w:r>
        <w:rPr>
          <w:rFonts w:asciiTheme="majorBidi" w:hAnsiTheme="majorBidi" w:cstheme="majorBidi"/>
          <w:sz w:val="24"/>
          <w:szCs w:val="24"/>
        </w:rPr>
        <w:t>s.</w:t>
      </w:r>
    </w:p>
    <w:p w:rsidR="004E39FB" w:rsidRDefault="004E39FB" w:rsidP="004E39FB">
      <w:pPr>
        <w:shd w:val="clear" w:color="auto" w:fill="FFFFFF"/>
        <w:spacing w:line="276" w:lineRule="auto"/>
        <w:jc w:val="both"/>
        <w:rPr>
          <w:rFonts w:asciiTheme="majorBidi" w:hAnsiTheme="majorBidi" w:cstheme="majorBidi"/>
          <w:sz w:val="24"/>
          <w:szCs w:val="24"/>
        </w:rPr>
      </w:pPr>
      <w:r w:rsidRPr="003251B6">
        <w:rPr>
          <w:rFonts w:asciiTheme="majorBidi" w:hAnsiTheme="majorBidi" w:cstheme="majorBidi"/>
          <w:sz w:val="24"/>
          <w:szCs w:val="24"/>
        </w:rPr>
        <w:t>6.1</w:t>
      </w:r>
      <w:r>
        <w:rPr>
          <w:rFonts w:asciiTheme="majorBidi" w:hAnsiTheme="majorBidi" w:cstheme="majorBidi"/>
          <w:sz w:val="24"/>
          <w:szCs w:val="24"/>
        </w:rPr>
        <w:t>7</w:t>
      </w:r>
      <w:r w:rsidRPr="003251B6">
        <w:rPr>
          <w:rFonts w:asciiTheme="majorBidi" w:hAnsiTheme="majorBidi" w:cstheme="majorBidi"/>
          <w:sz w:val="24"/>
          <w:szCs w:val="24"/>
        </w:rPr>
        <w:t xml:space="preserve"> </w:t>
      </w:r>
      <w:r>
        <w:rPr>
          <w:rFonts w:asciiTheme="majorBidi" w:hAnsiTheme="majorBidi" w:cstheme="majorBidi"/>
          <w:sz w:val="24"/>
          <w:szCs w:val="24"/>
        </w:rPr>
        <w:t>T</w:t>
      </w:r>
      <w:r w:rsidRPr="000848A8">
        <w:rPr>
          <w:rFonts w:asciiTheme="majorBidi" w:hAnsiTheme="majorBidi" w:cstheme="majorBidi"/>
          <w:sz w:val="24"/>
          <w:szCs w:val="24"/>
        </w:rPr>
        <w:t xml:space="preserve">he HSE </w:t>
      </w:r>
      <w:r>
        <w:rPr>
          <w:rFonts w:asciiTheme="majorBidi" w:hAnsiTheme="majorBidi" w:cstheme="majorBidi"/>
          <w:sz w:val="24"/>
          <w:szCs w:val="24"/>
        </w:rPr>
        <w:t>Department of the</w:t>
      </w:r>
      <w:r w:rsidRPr="003251B6">
        <w:rPr>
          <w:rFonts w:asciiTheme="majorBidi" w:hAnsiTheme="majorBidi" w:cstheme="majorBidi"/>
          <w:sz w:val="24"/>
          <w:szCs w:val="24"/>
        </w:rPr>
        <w:t xml:space="preserve"> </w:t>
      </w:r>
      <w:r>
        <w:rPr>
          <w:rFonts w:asciiTheme="majorBidi" w:hAnsiTheme="majorBidi" w:cstheme="majorBidi"/>
          <w:sz w:val="24"/>
          <w:szCs w:val="24"/>
        </w:rPr>
        <w:t>N.I.O.C.’s subsidiaries and associates shall examine chemicals regarding the credibility</w:t>
      </w:r>
      <w:r w:rsidRPr="00A021B1">
        <w:rPr>
          <w:rFonts w:asciiTheme="majorBidi" w:hAnsiTheme="majorBidi" w:cstheme="majorBidi"/>
          <w:sz w:val="24"/>
          <w:szCs w:val="24"/>
        </w:rPr>
        <w:t xml:space="preserve"> </w:t>
      </w:r>
      <w:r>
        <w:rPr>
          <w:rFonts w:asciiTheme="majorBidi" w:hAnsiTheme="majorBidi" w:cstheme="majorBidi"/>
          <w:sz w:val="24"/>
          <w:szCs w:val="24"/>
        </w:rPr>
        <w:t xml:space="preserve">of their </w:t>
      </w:r>
      <w:r w:rsidRPr="00A021B1">
        <w:rPr>
          <w:rFonts w:asciiTheme="majorBidi" w:hAnsiTheme="majorBidi" w:cstheme="majorBidi"/>
          <w:sz w:val="24"/>
          <w:szCs w:val="24"/>
        </w:rPr>
        <w:t xml:space="preserve">manufacturer, </w:t>
      </w:r>
      <w:r>
        <w:rPr>
          <w:rFonts w:asciiTheme="majorBidi" w:hAnsiTheme="majorBidi" w:cstheme="majorBidi"/>
          <w:sz w:val="24"/>
          <w:szCs w:val="24"/>
        </w:rPr>
        <w:t xml:space="preserve">expiration </w:t>
      </w:r>
      <w:r w:rsidRPr="00A021B1">
        <w:rPr>
          <w:rFonts w:asciiTheme="majorBidi" w:hAnsiTheme="majorBidi" w:cstheme="majorBidi"/>
          <w:sz w:val="24"/>
          <w:szCs w:val="24"/>
        </w:rPr>
        <w:t>date, formulation, application</w:t>
      </w:r>
      <w:r>
        <w:rPr>
          <w:rFonts w:asciiTheme="majorBidi" w:hAnsiTheme="majorBidi" w:cstheme="majorBidi"/>
          <w:sz w:val="24"/>
          <w:szCs w:val="24"/>
        </w:rPr>
        <w:t xml:space="preserve"> method and existence of material safety data sheets.</w:t>
      </w:r>
    </w:p>
    <w:p w:rsidR="004E39FB" w:rsidRDefault="004E39FB" w:rsidP="004E39FB">
      <w:pPr>
        <w:shd w:val="clear" w:color="auto" w:fill="FFFFFF"/>
        <w:spacing w:line="276" w:lineRule="auto"/>
        <w:jc w:val="both"/>
        <w:rPr>
          <w:rFonts w:asciiTheme="majorBidi" w:hAnsiTheme="majorBidi" w:cstheme="majorBidi"/>
          <w:sz w:val="24"/>
          <w:szCs w:val="24"/>
        </w:rPr>
      </w:pPr>
      <w:r w:rsidRPr="00152119">
        <w:rPr>
          <w:rFonts w:asciiTheme="majorBidi" w:hAnsiTheme="majorBidi" w:cstheme="majorBidi"/>
          <w:sz w:val="24"/>
          <w:szCs w:val="24"/>
        </w:rPr>
        <w:t xml:space="preserve">6.18 </w:t>
      </w:r>
      <w:r w:rsidRPr="00CC0BFC">
        <w:rPr>
          <w:rFonts w:asciiTheme="majorBidi" w:hAnsiTheme="majorBidi" w:cstheme="majorBidi"/>
          <w:sz w:val="24"/>
          <w:szCs w:val="24"/>
        </w:rPr>
        <w:t xml:space="preserve">The </w:t>
      </w:r>
      <w:r>
        <w:rPr>
          <w:rFonts w:asciiTheme="majorBidi" w:hAnsiTheme="majorBidi" w:cstheme="majorBidi"/>
          <w:sz w:val="24"/>
          <w:szCs w:val="24"/>
        </w:rPr>
        <w:t>insect and rodent control and spraying company shall</w:t>
      </w:r>
      <w:r w:rsidRPr="00CC0BFC">
        <w:rPr>
          <w:rFonts w:asciiTheme="majorBidi" w:hAnsiTheme="majorBidi" w:cstheme="majorBidi"/>
          <w:sz w:val="24"/>
          <w:szCs w:val="24"/>
        </w:rPr>
        <w:t xml:space="preserve"> </w:t>
      </w:r>
      <w:r w:rsidRPr="00152119">
        <w:rPr>
          <w:rFonts w:asciiTheme="majorBidi" w:hAnsiTheme="majorBidi" w:cstheme="majorBidi"/>
          <w:sz w:val="24"/>
          <w:szCs w:val="24"/>
        </w:rPr>
        <w:t xml:space="preserve">provide </w:t>
      </w:r>
      <w:r>
        <w:rPr>
          <w:rFonts w:asciiTheme="majorBidi" w:hAnsiTheme="majorBidi" w:cstheme="majorBidi"/>
          <w:sz w:val="24"/>
          <w:szCs w:val="24"/>
        </w:rPr>
        <w:t xml:space="preserve">their personnel with </w:t>
      </w:r>
      <w:r w:rsidRPr="00152119">
        <w:rPr>
          <w:rFonts w:asciiTheme="majorBidi" w:hAnsiTheme="majorBidi" w:cstheme="majorBidi"/>
          <w:sz w:val="24"/>
          <w:szCs w:val="24"/>
        </w:rPr>
        <w:t>training</w:t>
      </w:r>
      <w:r>
        <w:rPr>
          <w:rFonts w:asciiTheme="majorBidi" w:hAnsiTheme="majorBidi" w:cstheme="majorBidi"/>
          <w:sz w:val="24"/>
          <w:szCs w:val="24"/>
        </w:rPr>
        <w:t>s on environmental enhancement</w:t>
      </w:r>
      <w:r w:rsidRPr="00152119">
        <w:rPr>
          <w:rFonts w:asciiTheme="majorBidi" w:hAnsiTheme="majorBidi" w:cstheme="majorBidi"/>
          <w:sz w:val="24"/>
          <w:szCs w:val="24"/>
        </w:rPr>
        <w:t xml:space="preserve">, </w:t>
      </w:r>
      <w:r>
        <w:rPr>
          <w:rFonts w:asciiTheme="majorBidi" w:hAnsiTheme="majorBidi" w:cstheme="majorBidi"/>
          <w:sz w:val="24"/>
          <w:szCs w:val="24"/>
        </w:rPr>
        <w:t>proper</w:t>
      </w:r>
      <w:r w:rsidRPr="00152119">
        <w:rPr>
          <w:rFonts w:asciiTheme="majorBidi" w:hAnsiTheme="majorBidi" w:cstheme="majorBidi"/>
          <w:sz w:val="24"/>
          <w:szCs w:val="24"/>
        </w:rPr>
        <w:t xml:space="preserve"> use of spraying equipment and </w:t>
      </w:r>
      <w:r>
        <w:rPr>
          <w:rFonts w:asciiTheme="majorBidi" w:hAnsiTheme="majorBidi" w:cstheme="majorBidi"/>
          <w:sz w:val="24"/>
          <w:szCs w:val="24"/>
        </w:rPr>
        <w:t>PPEs</w:t>
      </w:r>
      <w:r w:rsidRPr="00152119">
        <w:rPr>
          <w:rFonts w:asciiTheme="majorBidi" w:hAnsiTheme="majorBidi" w:cstheme="majorBidi"/>
          <w:sz w:val="24"/>
          <w:szCs w:val="24"/>
        </w:rPr>
        <w:t xml:space="preserve">, </w:t>
      </w:r>
      <w:r>
        <w:rPr>
          <w:rFonts w:asciiTheme="majorBidi" w:hAnsiTheme="majorBidi" w:cstheme="majorBidi"/>
          <w:sz w:val="24"/>
          <w:szCs w:val="24"/>
        </w:rPr>
        <w:t>precautionary and control measures</w:t>
      </w:r>
      <w:r w:rsidRPr="00152119">
        <w:rPr>
          <w:rFonts w:asciiTheme="majorBidi" w:hAnsiTheme="majorBidi" w:cstheme="majorBidi"/>
          <w:sz w:val="24"/>
          <w:szCs w:val="24"/>
        </w:rPr>
        <w:t>,</w:t>
      </w:r>
      <w:r>
        <w:rPr>
          <w:rFonts w:asciiTheme="majorBidi" w:hAnsiTheme="majorBidi" w:cstheme="majorBidi"/>
          <w:sz w:val="24"/>
          <w:szCs w:val="24"/>
        </w:rPr>
        <w:t xml:space="preserve"> measures to </w:t>
      </w:r>
      <w:r w:rsidRPr="00152119">
        <w:rPr>
          <w:rFonts w:asciiTheme="majorBidi" w:hAnsiTheme="majorBidi" w:cstheme="majorBidi"/>
          <w:sz w:val="24"/>
          <w:szCs w:val="24"/>
        </w:rPr>
        <w:t>prev</w:t>
      </w:r>
      <w:r>
        <w:rPr>
          <w:rFonts w:asciiTheme="majorBidi" w:hAnsiTheme="majorBidi" w:cstheme="majorBidi"/>
          <w:sz w:val="24"/>
          <w:szCs w:val="24"/>
        </w:rPr>
        <w:t>ent environmental contamination, observing</w:t>
      </w:r>
      <w:r w:rsidRPr="00152119">
        <w:rPr>
          <w:rFonts w:asciiTheme="majorBidi" w:hAnsiTheme="majorBidi" w:cstheme="majorBidi"/>
          <w:sz w:val="24"/>
          <w:szCs w:val="24"/>
        </w:rPr>
        <w:t xml:space="preserve"> </w:t>
      </w:r>
      <w:r>
        <w:rPr>
          <w:rFonts w:asciiTheme="majorBidi" w:hAnsiTheme="majorBidi" w:cstheme="majorBidi"/>
          <w:sz w:val="24"/>
          <w:szCs w:val="24"/>
        </w:rPr>
        <w:t>s</w:t>
      </w:r>
      <w:r w:rsidRPr="00152119">
        <w:rPr>
          <w:rFonts w:asciiTheme="majorBidi" w:hAnsiTheme="majorBidi" w:cstheme="majorBidi"/>
          <w:sz w:val="24"/>
          <w:szCs w:val="24"/>
        </w:rPr>
        <w:t>afety</w:t>
      </w:r>
      <w:r>
        <w:rPr>
          <w:rFonts w:asciiTheme="majorBidi" w:hAnsiTheme="majorBidi" w:cstheme="majorBidi"/>
          <w:sz w:val="24"/>
          <w:szCs w:val="24"/>
        </w:rPr>
        <w:t xml:space="preserve"> rules</w:t>
      </w:r>
      <w:r w:rsidRPr="00152119">
        <w:rPr>
          <w:rFonts w:asciiTheme="majorBidi" w:hAnsiTheme="majorBidi" w:cstheme="majorBidi"/>
          <w:sz w:val="24"/>
          <w:szCs w:val="24"/>
        </w:rPr>
        <w:t xml:space="preserve">, etc., in coordination with </w:t>
      </w:r>
      <w:r>
        <w:rPr>
          <w:rFonts w:asciiTheme="majorBidi" w:hAnsiTheme="majorBidi" w:cstheme="majorBidi"/>
          <w:sz w:val="24"/>
          <w:szCs w:val="24"/>
        </w:rPr>
        <w:t>its health unit.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6.19 The rodent control measures are not limited to baiting and include finding active colonies, </w:t>
      </w:r>
      <w:r w:rsidRPr="00C34848">
        <w:rPr>
          <w:rFonts w:asciiTheme="majorBidi" w:hAnsiTheme="majorBidi" w:cstheme="majorBidi"/>
          <w:sz w:val="24"/>
          <w:szCs w:val="24"/>
        </w:rPr>
        <w:t>monitoring baits and re-bait</w:t>
      </w:r>
      <w:r>
        <w:rPr>
          <w:rFonts w:asciiTheme="majorBidi" w:hAnsiTheme="majorBidi" w:cstheme="majorBidi"/>
          <w:sz w:val="24"/>
          <w:szCs w:val="24"/>
        </w:rPr>
        <w:t>ing</w:t>
      </w:r>
      <w:r w:rsidRPr="00C34848">
        <w:rPr>
          <w:rFonts w:asciiTheme="majorBidi" w:hAnsiTheme="majorBidi" w:cstheme="majorBidi"/>
          <w:sz w:val="24"/>
          <w:szCs w:val="24"/>
        </w:rPr>
        <w:t xml:space="preserve">, blocking </w:t>
      </w:r>
      <w:r>
        <w:rPr>
          <w:rFonts w:asciiTheme="majorBidi" w:hAnsiTheme="majorBidi" w:cstheme="majorBidi"/>
          <w:sz w:val="24"/>
          <w:szCs w:val="24"/>
        </w:rPr>
        <w:t>inactive colonies and collecting</w:t>
      </w:r>
      <w:r w:rsidRPr="00C34848">
        <w:rPr>
          <w:rFonts w:asciiTheme="majorBidi" w:hAnsiTheme="majorBidi" w:cstheme="majorBidi"/>
          <w:sz w:val="24"/>
          <w:szCs w:val="24"/>
        </w:rPr>
        <w:t xml:space="preserve"> and disposal of carcasses.</w:t>
      </w:r>
    </w:p>
    <w:p w:rsidR="004E39FB" w:rsidRDefault="004E39FB" w:rsidP="004E39FB">
      <w:pPr>
        <w:shd w:val="clear" w:color="auto" w:fill="FFFFFF"/>
        <w:spacing w:line="276" w:lineRule="auto"/>
        <w:jc w:val="both"/>
        <w:rPr>
          <w:rFonts w:asciiTheme="majorBidi" w:hAnsiTheme="majorBidi" w:cstheme="majorBidi"/>
          <w:sz w:val="24"/>
          <w:szCs w:val="24"/>
        </w:rPr>
      </w:pPr>
      <w:r w:rsidRPr="00D52FD5">
        <w:rPr>
          <w:rFonts w:asciiTheme="majorBidi" w:hAnsiTheme="majorBidi" w:cstheme="majorBidi"/>
          <w:sz w:val="24"/>
          <w:szCs w:val="24"/>
        </w:rPr>
        <w:t xml:space="preserve">6.20 </w:t>
      </w:r>
      <w:r>
        <w:rPr>
          <w:rFonts w:asciiTheme="majorBidi" w:hAnsiTheme="majorBidi" w:cstheme="majorBidi"/>
          <w:sz w:val="24"/>
          <w:szCs w:val="24"/>
        </w:rPr>
        <w:t>I</w:t>
      </w:r>
      <w:r w:rsidRPr="00D52FD5">
        <w:rPr>
          <w:rFonts w:asciiTheme="majorBidi" w:hAnsiTheme="majorBidi" w:cstheme="majorBidi"/>
          <w:sz w:val="24"/>
          <w:szCs w:val="24"/>
        </w:rPr>
        <w:t>f necessary</w:t>
      </w:r>
      <w:r>
        <w:rPr>
          <w:rFonts w:asciiTheme="majorBidi" w:hAnsiTheme="majorBidi" w:cstheme="majorBidi"/>
          <w:sz w:val="24"/>
          <w:szCs w:val="24"/>
        </w:rPr>
        <w:t xml:space="preserve">, the </w:t>
      </w:r>
      <w:r w:rsidRPr="00D52FD5">
        <w:rPr>
          <w:rFonts w:asciiTheme="majorBidi" w:hAnsiTheme="majorBidi" w:cstheme="majorBidi"/>
          <w:sz w:val="24"/>
          <w:szCs w:val="24"/>
        </w:rPr>
        <w:t xml:space="preserve">contractor </w:t>
      </w:r>
      <w:r>
        <w:rPr>
          <w:rFonts w:asciiTheme="majorBidi" w:hAnsiTheme="majorBidi" w:cstheme="majorBidi"/>
          <w:sz w:val="24"/>
          <w:szCs w:val="24"/>
        </w:rPr>
        <w:t>shall also procure</w:t>
      </w:r>
      <w:r w:rsidRPr="00D52FD5">
        <w:rPr>
          <w:rFonts w:asciiTheme="majorBidi" w:hAnsiTheme="majorBidi" w:cstheme="majorBidi"/>
          <w:sz w:val="24"/>
          <w:szCs w:val="24"/>
        </w:rPr>
        <w:t xml:space="preserve"> tools, equipment and </w:t>
      </w:r>
      <w:r>
        <w:rPr>
          <w:rFonts w:asciiTheme="majorBidi" w:hAnsiTheme="majorBidi" w:cstheme="majorBidi"/>
          <w:sz w:val="24"/>
          <w:szCs w:val="24"/>
        </w:rPr>
        <w:t>substances</w:t>
      </w:r>
      <w:r w:rsidRPr="00D52FD5">
        <w:rPr>
          <w:rFonts w:asciiTheme="majorBidi" w:hAnsiTheme="majorBidi" w:cstheme="majorBidi"/>
          <w:sz w:val="24"/>
          <w:szCs w:val="24"/>
        </w:rPr>
        <w:t xml:space="preserve"> needed to </w:t>
      </w:r>
      <w:r>
        <w:rPr>
          <w:rFonts w:asciiTheme="majorBidi" w:hAnsiTheme="majorBidi" w:cstheme="majorBidi"/>
          <w:sz w:val="24"/>
          <w:szCs w:val="24"/>
        </w:rPr>
        <w:t>perform termite-control operations.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6.21</w:t>
      </w:r>
      <w:r w:rsidRPr="00893772">
        <w:rPr>
          <w:rFonts w:asciiTheme="majorBidi" w:hAnsiTheme="majorBidi" w:cstheme="majorBidi"/>
          <w:sz w:val="24"/>
          <w:szCs w:val="24"/>
        </w:rPr>
        <w:t xml:space="preserve"> </w:t>
      </w:r>
      <w:r w:rsidRPr="004548FD">
        <w:rPr>
          <w:rFonts w:asciiTheme="majorBidi" w:hAnsiTheme="majorBidi" w:cstheme="majorBidi"/>
          <w:sz w:val="24"/>
          <w:szCs w:val="24"/>
        </w:rPr>
        <w:t xml:space="preserve">The Service and Support </w:t>
      </w:r>
      <w:r>
        <w:rPr>
          <w:rFonts w:asciiTheme="majorBidi" w:hAnsiTheme="majorBidi" w:cstheme="majorBidi"/>
          <w:sz w:val="24"/>
          <w:szCs w:val="24"/>
        </w:rPr>
        <w:t>Department shall</w:t>
      </w:r>
      <w:r w:rsidRPr="004548FD">
        <w:rPr>
          <w:rFonts w:asciiTheme="majorBidi" w:hAnsiTheme="majorBidi" w:cstheme="majorBidi"/>
          <w:sz w:val="24"/>
          <w:szCs w:val="24"/>
        </w:rPr>
        <w:t xml:space="preserve"> provide</w:t>
      </w:r>
      <w:r>
        <w:rPr>
          <w:rFonts w:asciiTheme="majorBidi" w:hAnsiTheme="majorBidi" w:cstheme="majorBidi"/>
          <w:sz w:val="24"/>
          <w:szCs w:val="24"/>
        </w:rPr>
        <w:t xml:space="preserve"> an </w:t>
      </w:r>
      <w:r w:rsidRPr="00893772">
        <w:rPr>
          <w:rFonts w:asciiTheme="majorBidi" w:hAnsiTheme="majorBidi" w:cstheme="majorBidi"/>
          <w:sz w:val="24"/>
          <w:szCs w:val="24"/>
        </w:rPr>
        <w:t>appropriate</w:t>
      </w:r>
      <w:r>
        <w:rPr>
          <w:rFonts w:asciiTheme="majorBidi" w:hAnsiTheme="majorBidi" w:cstheme="majorBidi"/>
          <w:sz w:val="24"/>
          <w:szCs w:val="24"/>
        </w:rPr>
        <w:t>, consistent</w:t>
      </w:r>
      <w:r w:rsidRPr="00893772">
        <w:rPr>
          <w:rFonts w:asciiTheme="majorBidi" w:hAnsiTheme="majorBidi" w:cstheme="majorBidi"/>
          <w:sz w:val="24"/>
          <w:szCs w:val="24"/>
        </w:rPr>
        <w:t xml:space="preserve"> timetable </w:t>
      </w:r>
      <w:r>
        <w:rPr>
          <w:rFonts w:asciiTheme="majorBidi" w:hAnsiTheme="majorBidi" w:cstheme="majorBidi"/>
          <w:sz w:val="24"/>
          <w:szCs w:val="24"/>
        </w:rPr>
        <w:t xml:space="preserve">for spraying and baiting operations </w:t>
      </w:r>
      <w:r w:rsidRPr="00893772">
        <w:rPr>
          <w:rFonts w:asciiTheme="majorBidi" w:hAnsiTheme="majorBidi" w:cstheme="majorBidi"/>
          <w:sz w:val="24"/>
          <w:szCs w:val="24"/>
        </w:rPr>
        <w:t>with regard to the type of vectors and</w:t>
      </w:r>
      <w:r>
        <w:rPr>
          <w:rFonts w:asciiTheme="majorBidi" w:hAnsiTheme="majorBidi" w:cstheme="majorBidi"/>
          <w:sz w:val="24"/>
          <w:szCs w:val="24"/>
        </w:rPr>
        <w:t xml:space="preserve"> rodents</w:t>
      </w:r>
      <w:r w:rsidRPr="00893772">
        <w:rPr>
          <w:rFonts w:asciiTheme="majorBidi" w:hAnsiTheme="majorBidi" w:cstheme="majorBidi"/>
          <w:sz w:val="24"/>
          <w:szCs w:val="24"/>
        </w:rPr>
        <w:t xml:space="preserve"> </w:t>
      </w:r>
      <w:r>
        <w:rPr>
          <w:rFonts w:asciiTheme="majorBidi" w:hAnsiTheme="majorBidi" w:cstheme="majorBidi"/>
          <w:sz w:val="24"/>
          <w:szCs w:val="24"/>
        </w:rPr>
        <w:t>(f</w:t>
      </w:r>
      <w:r w:rsidRPr="00EE015D">
        <w:rPr>
          <w:rFonts w:asciiTheme="majorBidi" w:hAnsiTheme="majorBidi" w:cstheme="majorBidi"/>
          <w:sz w:val="24"/>
          <w:szCs w:val="24"/>
        </w:rPr>
        <w:t xml:space="preserve">or example, </w:t>
      </w:r>
      <w:r>
        <w:rPr>
          <w:rFonts w:asciiTheme="majorBidi" w:hAnsiTheme="majorBidi" w:cstheme="majorBidi"/>
          <w:sz w:val="24"/>
          <w:szCs w:val="24"/>
        </w:rPr>
        <w:t>to control insects</w:t>
      </w:r>
      <w:r w:rsidRPr="00EE015D">
        <w:rPr>
          <w:rFonts w:asciiTheme="majorBidi" w:hAnsiTheme="majorBidi" w:cstheme="majorBidi"/>
          <w:sz w:val="24"/>
          <w:szCs w:val="24"/>
        </w:rPr>
        <w:t xml:space="preserve"> such as cockroaches, one </w:t>
      </w:r>
      <w:r>
        <w:rPr>
          <w:rFonts w:asciiTheme="majorBidi" w:hAnsiTheme="majorBidi" w:cstheme="majorBidi"/>
          <w:sz w:val="24"/>
          <w:szCs w:val="24"/>
        </w:rPr>
        <w:t>operation</w:t>
      </w:r>
      <w:r w:rsidRPr="00EE015D">
        <w:rPr>
          <w:rFonts w:asciiTheme="majorBidi" w:hAnsiTheme="majorBidi" w:cstheme="majorBidi"/>
          <w:sz w:val="24"/>
          <w:szCs w:val="24"/>
        </w:rPr>
        <w:t xml:space="preserve"> at the end of the winter and two </w:t>
      </w:r>
      <w:r>
        <w:rPr>
          <w:rFonts w:asciiTheme="majorBidi" w:hAnsiTheme="majorBidi" w:cstheme="majorBidi"/>
          <w:sz w:val="24"/>
          <w:szCs w:val="24"/>
        </w:rPr>
        <w:t>operations</w:t>
      </w:r>
      <w:r w:rsidRPr="00EE015D">
        <w:rPr>
          <w:rFonts w:asciiTheme="majorBidi" w:hAnsiTheme="majorBidi" w:cstheme="majorBidi"/>
          <w:sz w:val="24"/>
          <w:szCs w:val="24"/>
        </w:rPr>
        <w:t xml:space="preserve"> in the summer </w:t>
      </w:r>
      <w:r>
        <w:rPr>
          <w:rFonts w:asciiTheme="majorBidi" w:hAnsiTheme="majorBidi" w:cstheme="majorBidi"/>
          <w:sz w:val="24"/>
          <w:szCs w:val="24"/>
        </w:rPr>
        <w:t>are required</w:t>
      </w:r>
      <w:r w:rsidRPr="00EE015D">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p>
    <w:p w:rsidR="004E39FB" w:rsidRDefault="004E39FB" w:rsidP="004E39FB">
      <w:pPr>
        <w:shd w:val="clear" w:color="auto" w:fill="FFFFFF"/>
        <w:spacing w:line="276" w:lineRule="auto"/>
        <w:jc w:val="both"/>
        <w:rPr>
          <w:rFonts w:asciiTheme="majorBidi" w:hAnsiTheme="majorBidi" w:cstheme="majorBidi"/>
          <w:sz w:val="24"/>
          <w:szCs w:val="24"/>
        </w:rPr>
      </w:pP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lastRenderedPageBreak/>
        <w:t>7. Procedure</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7.1 </w:t>
      </w:r>
      <w:r w:rsidRPr="00D90C76">
        <w:rPr>
          <w:rFonts w:asciiTheme="majorBidi" w:hAnsiTheme="majorBidi" w:cstheme="majorBidi"/>
          <w:b/>
          <w:bCs/>
          <w:sz w:val="24"/>
          <w:szCs w:val="24"/>
        </w:rPr>
        <w:t>Basic environmental cleaning and improvement principles for enhanced vermin control effectiveness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Since access </w:t>
      </w:r>
      <w:r w:rsidRPr="006D28B6">
        <w:rPr>
          <w:rFonts w:asciiTheme="majorBidi" w:hAnsiTheme="majorBidi" w:cstheme="majorBidi"/>
          <w:sz w:val="24"/>
          <w:szCs w:val="24"/>
        </w:rPr>
        <w:t>to water, food and shelter</w:t>
      </w:r>
      <w:r>
        <w:rPr>
          <w:rFonts w:asciiTheme="majorBidi" w:hAnsiTheme="majorBidi" w:cstheme="majorBidi"/>
          <w:sz w:val="24"/>
          <w:szCs w:val="24"/>
        </w:rPr>
        <w:t xml:space="preserve"> are the most essential factors contributing to the accumulation and </w:t>
      </w:r>
      <w:r w:rsidRPr="006D28B6">
        <w:rPr>
          <w:rFonts w:asciiTheme="majorBidi" w:hAnsiTheme="majorBidi" w:cstheme="majorBidi"/>
          <w:sz w:val="24"/>
          <w:szCs w:val="24"/>
        </w:rPr>
        <w:t>proliferation</w:t>
      </w:r>
      <w:r>
        <w:rPr>
          <w:rFonts w:asciiTheme="majorBidi" w:hAnsiTheme="majorBidi" w:cstheme="majorBidi"/>
          <w:sz w:val="24"/>
          <w:szCs w:val="24"/>
        </w:rPr>
        <w:t xml:space="preserve"> of disease vectors and vermin</w:t>
      </w:r>
      <w:r w:rsidRPr="006D28B6">
        <w:rPr>
          <w:rFonts w:asciiTheme="majorBidi" w:hAnsiTheme="majorBidi" w:cstheme="majorBidi"/>
          <w:sz w:val="24"/>
          <w:szCs w:val="24"/>
        </w:rPr>
        <w:t xml:space="preserve"> </w:t>
      </w:r>
      <w:r>
        <w:rPr>
          <w:rFonts w:asciiTheme="majorBidi" w:hAnsiTheme="majorBidi" w:cstheme="majorBidi"/>
          <w:sz w:val="24"/>
          <w:szCs w:val="24"/>
        </w:rPr>
        <w:t>in one place, the following measures are necessary to be taken</w:t>
      </w:r>
      <w:r w:rsidRPr="006D28B6">
        <w:rPr>
          <w:rFonts w:asciiTheme="majorBidi" w:hAnsiTheme="majorBidi" w:cstheme="majorBidi"/>
          <w:sz w:val="24"/>
          <w:szCs w:val="24"/>
        </w:rPr>
        <w: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85780B">
        <w:rPr>
          <w:rFonts w:asciiTheme="majorBidi" w:hAnsiTheme="majorBidi" w:cstheme="majorBidi"/>
          <w:sz w:val="24"/>
          <w:szCs w:val="24"/>
        </w:rPr>
        <w:t xml:space="preserve">Compliance with general cleaning principles in </w:t>
      </w:r>
      <w:r>
        <w:rPr>
          <w:rFonts w:asciiTheme="majorBidi" w:hAnsiTheme="majorBidi" w:cstheme="majorBidi"/>
          <w:sz w:val="24"/>
          <w:szCs w:val="24"/>
        </w:rPr>
        <w:t>buildings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Observing </w:t>
      </w:r>
      <w:r w:rsidRPr="002D1462">
        <w:rPr>
          <w:rFonts w:asciiTheme="majorBidi" w:hAnsiTheme="majorBidi" w:cstheme="majorBidi"/>
          <w:sz w:val="24"/>
          <w:szCs w:val="24"/>
        </w:rPr>
        <w:t xml:space="preserve">cleanliness </w:t>
      </w:r>
      <w:r>
        <w:rPr>
          <w:rFonts w:asciiTheme="majorBidi" w:hAnsiTheme="majorBidi" w:cstheme="majorBidi"/>
          <w:sz w:val="24"/>
          <w:szCs w:val="24"/>
        </w:rPr>
        <w:t xml:space="preserve">rules </w:t>
      </w:r>
      <w:r w:rsidRPr="002D1462">
        <w:rPr>
          <w:rFonts w:asciiTheme="majorBidi" w:hAnsiTheme="majorBidi" w:cstheme="majorBidi"/>
          <w:sz w:val="24"/>
          <w:szCs w:val="24"/>
        </w:rPr>
        <w:t>in food preparation and distribution centers (kitchen</w:t>
      </w:r>
      <w:r>
        <w:rPr>
          <w:rFonts w:asciiTheme="majorBidi" w:hAnsiTheme="majorBidi" w:cstheme="majorBidi"/>
          <w:sz w:val="24"/>
          <w:szCs w:val="24"/>
        </w:rPr>
        <w:t>s</w:t>
      </w:r>
      <w:r w:rsidRPr="002D1462">
        <w:rPr>
          <w:rFonts w:asciiTheme="majorBidi" w:hAnsiTheme="majorBidi" w:cstheme="majorBidi"/>
          <w:sz w:val="24"/>
          <w:szCs w:val="24"/>
        </w:rPr>
        <w:t>, restaurant</w:t>
      </w:r>
      <w:r>
        <w:rPr>
          <w:rFonts w:asciiTheme="majorBidi" w:hAnsiTheme="majorBidi" w:cstheme="majorBidi"/>
          <w:sz w:val="24"/>
          <w:szCs w:val="24"/>
        </w:rPr>
        <w:t>s</w:t>
      </w:r>
      <w:r w:rsidRPr="002D1462">
        <w:rPr>
          <w:rFonts w:asciiTheme="majorBidi" w:hAnsiTheme="majorBidi" w:cstheme="majorBidi"/>
          <w:sz w:val="24"/>
          <w:szCs w:val="24"/>
        </w:rPr>
        <w:t xml:space="preserve">, </w:t>
      </w:r>
      <w:r>
        <w:rPr>
          <w:rFonts w:asciiTheme="majorBidi" w:hAnsiTheme="majorBidi" w:cstheme="majorBidi"/>
          <w:sz w:val="24"/>
          <w:szCs w:val="24"/>
        </w:rPr>
        <w:t>pantries</w:t>
      </w:r>
      <w:r w:rsidRPr="002D1462">
        <w:rPr>
          <w:rFonts w:asciiTheme="majorBidi" w:hAnsiTheme="majorBidi" w:cstheme="majorBidi"/>
          <w:sz w:val="24"/>
          <w:szCs w:val="24"/>
        </w:rPr>
        <w:t>, buffet</w:t>
      </w:r>
      <w:r>
        <w:rPr>
          <w:rFonts w:asciiTheme="majorBidi" w:hAnsiTheme="majorBidi" w:cstheme="majorBidi"/>
          <w:sz w:val="24"/>
          <w:szCs w:val="24"/>
        </w:rPr>
        <w:t xml:space="preserve">s, etc.), avoiding spills </w:t>
      </w:r>
      <w:r w:rsidRPr="002D1462">
        <w:rPr>
          <w:rFonts w:asciiTheme="majorBidi" w:hAnsiTheme="majorBidi" w:cstheme="majorBidi"/>
          <w:sz w:val="24"/>
          <w:szCs w:val="24"/>
        </w:rPr>
        <w:t xml:space="preserve">and </w:t>
      </w:r>
      <w:r>
        <w:rPr>
          <w:rFonts w:asciiTheme="majorBidi" w:hAnsiTheme="majorBidi" w:cstheme="majorBidi"/>
          <w:sz w:val="24"/>
          <w:szCs w:val="24"/>
        </w:rPr>
        <w:t>avoiding the accumulation of dirty dishes in the workplace</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Using</w:t>
      </w:r>
      <w:r w:rsidRPr="008D6C3B">
        <w:rPr>
          <w:rFonts w:asciiTheme="majorBidi" w:hAnsiTheme="majorBidi" w:cstheme="majorBidi"/>
          <w:sz w:val="24"/>
          <w:szCs w:val="24"/>
        </w:rPr>
        <w:t xml:space="preserve"> </w:t>
      </w:r>
      <w:r>
        <w:rPr>
          <w:rFonts w:asciiTheme="majorBidi" w:hAnsiTheme="majorBidi" w:cstheme="majorBidi"/>
          <w:sz w:val="24"/>
          <w:szCs w:val="24"/>
        </w:rPr>
        <w:t xml:space="preserve">trash </w:t>
      </w:r>
      <w:r w:rsidRPr="008D6C3B">
        <w:rPr>
          <w:rFonts w:asciiTheme="majorBidi" w:hAnsiTheme="majorBidi" w:cstheme="majorBidi"/>
          <w:sz w:val="24"/>
          <w:szCs w:val="24"/>
        </w:rPr>
        <w:t>bins</w:t>
      </w:r>
      <w:r>
        <w:rPr>
          <w:rFonts w:asciiTheme="majorBidi" w:hAnsiTheme="majorBidi" w:cstheme="majorBidi"/>
          <w:sz w:val="24"/>
          <w:szCs w:val="24"/>
        </w:rPr>
        <w:t xml:space="preserve"> with lids</w:t>
      </w:r>
      <w:r w:rsidRPr="008D6C3B">
        <w:rPr>
          <w:rFonts w:asciiTheme="majorBidi" w:hAnsiTheme="majorBidi" w:cstheme="majorBidi"/>
          <w:sz w:val="24"/>
          <w:szCs w:val="24"/>
        </w:rPr>
        <w:t xml:space="preserve"> for waste disposal and disposal </w:t>
      </w:r>
      <w:r>
        <w:rPr>
          <w:rFonts w:asciiTheme="majorBidi" w:hAnsiTheme="majorBidi" w:cstheme="majorBidi"/>
          <w:sz w:val="24"/>
          <w:szCs w:val="24"/>
        </w:rPr>
        <w:t xml:space="preserve">of wastes </w:t>
      </w:r>
      <w:r w:rsidRPr="008D6C3B">
        <w:rPr>
          <w:rFonts w:asciiTheme="majorBidi" w:hAnsiTheme="majorBidi" w:cstheme="majorBidi"/>
          <w:sz w:val="24"/>
          <w:szCs w:val="24"/>
        </w:rPr>
        <w:t>at short intervals and under hygienic conditions.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Keeping </w:t>
      </w:r>
      <w:r w:rsidRPr="006B466B">
        <w:rPr>
          <w:rFonts w:asciiTheme="majorBidi" w:hAnsiTheme="majorBidi" w:cstheme="majorBidi"/>
          <w:sz w:val="24"/>
          <w:szCs w:val="24"/>
        </w:rPr>
        <w:t>foods in closed containers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Improving </w:t>
      </w:r>
      <w:r w:rsidRPr="000F7A56">
        <w:rPr>
          <w:rFonts w:asciiTheme="majorBidi" w:hAnsiTheme="majorBidi" w:cstheme="majorBidi"/>
          <w:sz w:val="24"/>
          <w:szCs w:val="24"/>
        </w:rPr>
        <w:t>building</w:t>
      </w:r>
      <w:r>
        <w:rPr>
          <w:rFonts w:asciiTheme="majorBidi" w:hAnsiTheme="majorBidi" w:cstheme="majorBidi"/>
          <w:sz w:val="24"/>
          <w:szCs w:val="24"/>
        </w:rPr>
        <w:t>s by</w:t>
      </w:r>
      <w:r w:rsidRPr="000F7A56">
        <w:rPr>
          <w:rFonts w:asciiTheme="majorBidi" w:hAnsiTheme="majorBidi" w:cstheme="majorBidi"/>
          <w:sz w:val="24"/>
          <w:szCs w:val="24"/>
        </w:rPr>
        <w:t xml:space="preserve"> blocking </w:t>
      </w:r>
      <w:r>
        <w:rPr>
          <w:rFonts w:asciiTheme="majorBidi" w:hAnsiTheme="majorBidi" w:cstheme="majorBidi"/>
          <w:sz w:val="24"/>
          <w:szCs w:val="24"/>
        </w:rPr>
        <w:t>door, wall, ceiling and floor openings</w:t>
      </w:r>
      <w:r w:rsidRPr="000F7A56">
        <w:rPr>
          <w:rFonts w:asciiTheme="majorBidi" w:hAnsiTheme="majorBidi" w:cstheme="majorBidi"/>
          <w:sz w:val="24"/>
          <w:szCs w:val="24"/>
        </w:rPr>
        <w:t xml:space="preserve"> (in accordance with</w:t>
      </w:r>
      <w:r>
        <w:rPr>
          <w:rFonts w:asciiTheme="majorBidi" w:hAnsiTheme="majorBidi" w:cstheme="majorBidi"/>
          <w:sz w:val="24"/>
          <w:szCs w:val="24"/>
        </w:rPr>
        <w:t xml:space="preserve"> </w:t>
      </w:r>
      <w:r w:rsidRPr="000F7A56">
        <w:rPr>
          <w:rFonts w:asciiTheme="majorBidi" w:hAnsiTheme="majorBidi" w:cstheme="majorBidi"/>
          <w:sz w:val="24"/>
          <w:szCs w:val="24"/>
        </w:rPr>
        <w:t xml:space="preserve">Article 13 of the </w:t>
      </w:r>
      <w:r>
        <w:rPr>
          <w:rFonts w:asciiTheme="majorBidi" w:hAnsiTheme="majorBidi" w:cstheme="majorBidi"/>
          <w:sz w:val="24"/>
          <w:szCs w:val="24"/>
        </w:rPr>
        <w:t>Food and C</w:t>
      </w:r>
      <w:r w:rsidRPr="000F7A56">
        <w:rPr>
          <w:rFonts w:asciiTheme="majorBidi" w:hAnsiTheme="majorBidi" w:cstheme="majorBidi"/>
          <w:sz w:val="24"/>
          <w:szCs w:val="24"/>
        </w:rPr>
        <w:t xml:space="preserve">osmetics </w:t>
      </w:r>
      <w:r>
        <w:rPr>
          <w:rFonts w:asciiTheme="majorBidi" w:hAnsiTheme="majorBidi" w:cstheme="majorBidi"/>
          <w:sz w:val="24"/>
          <w:szCs w:val="24"/>
        </w:rPr>
        <w:t>Manual set by the</w:t>
      </w:r>
      <w:r w:rsidRPr="000F7A56">
        <w:rPr>
          <w:rFonts w:asciiTheme="majorBidi" w:hAnsiTheme="majorBidi" w:cstheme="majorBidi"/>
          <w:sz w:val="24"/>
          <w:szCs w:val="24"/>
        </w:rPr>
        <w:t xml:space="preserve"> </w:t>
      </w:r>
      <w:r w:rsidRPr="007D652B">
        <w:rPr>
          <w:rFonts w:asciiTheme="majorBidi" w:hAnsiTheme="majorBidi" w:cstheme="majorBidi"/>
          <w:sz w:val="24"/>
          <w:szCs w:val="24"/>
        </w:rPr>
        <w:t>Ministry o</w:t>
      </w:r>
      <w:r>
        <w:rPr>
          <w:rFonts w:asciiTheme="majorBidi" w:hAnsiTheme="majorBidi" w:cstheme="majorBidi"/>
          <w:sz w:val="24"/>
          <w:szCs w:val="24"/>
        </w:rPr>
        <w:t>f Health and Medical Education).</w:t>
      </w:r>
    </w:p>
    <w:p w:rsidR="004E39FB" w:rsidRPr="0085780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3175E5">
        <w:rPr>
          <w:rFonts w:asciiTheme="majorBidi" w:hAnsiTheme="majorBidi" w:cstheme="majorBidi"/>
          <w:sz w:val="24"/>
          <w:szCs w:val="24"/>
        </w:rPr>
        <w:t>Preventing the entry of insects and rodents into building</w:t>
      </w:r>
      <w:r>
        <w:rPr>
          <w:rFonts w:asciiTheme="majorBidi" w:hAnsiTheme="majorBidi" w:cstheme="majorBidi"/>
          <w:sz w:val="24"/>
          <w:szCs w:val="24"/>
        </w:rPr>
        <w:t xml:space="preserve">s through using </w:t>
      </w:r>
      <w:r w:rsidRPr="003175E5">
        <w:rPr>
          <w:rFonts w:asciiTheme="majorBidi" w:hAnsiTheme="majorBidi" w:cstheme="majorBidi"/>
          <w:sz w:val="24"/>
          <w:szCs w:val="24"/>
        </w:rPr>
        <w:t>window screens</w:t>
      </w:r>
      <w:r>
        <w:rPr>
          <w:rFonts w:asciiTheme="majorBidi" w:hAnsiTheme="majorBidi" w:cstheme="majorBidi"/>
          <w:sz w:val="24"/>
          <w:szCs w:val="24"/>
        </w:rPr>
        <w:t>,</w:t>
      </w:r>
      <w:r w:rsidRPr="003175E5">
        <w:rPr>
          <w:rFonts w:asciiTheme="majorBidi" w:hAnsiTheme="majorBidi" w:cstheme="majorBidi"/>
          <w:sz w:val="24"/>
          <w:szCs w:val="24"/>
        </w:rPr>
        <w:t xml:space="preserve"> </w:t>
      </w:r>
      <w:r>
        <w:rPr>
          <w:rFonts w:asciiTheme="majorBidi" w:hAnsiTheme="majorBidi" w:cstheme="majorBidi"/>
          <w:sz w:val="24"/>
          <w:szCs w:val="24"/>
        </w:rPr>
        <w:t>insulating doors by using</w:t>
      </w:r>
      <w:r w:rsidRPr="003175E5">
        <w:rPr>
          <w:rFonts w:asciiTheme="majorBidi" w:hAnsiTheme="majorBidi" w:cstheme="majorBidi"/>
          <w:sz w:val="24"/>
          <w:szCs w:val="24"/>
        </w:rPr>
        <w:t xml:space="preserve"> foam</w:t>
      </w:r>
      <w:r>
        <w:rPr>
          <w:rFonts w:asciiTheme="majorBidi" w:hAnsiTheme="majorBidi" w:cstheme="majorBidi"/>
          <w:sz w:val="24"/>
          <w:szCs w:val="24"/>
        </w:rPr>
        <w:t>s</w:t>
      </w:r>
      <w:r w:rsidRPr="003175E5">
        <w:rPr>
          <w:rFonts w:asciiTheme="majorBidi" w:hAnsiTheme="majorBidi" w:cstheme="majorBidi"/>
          <w:sz w:val="24"/>
          <w:szCs w:val="24"/>
        </w:rPr>
        <w:t xml:space="preserve"> </w:t>
      </w:r>
      <w:r>
        <w:rPr>
          <w:rFonts w:asciiTheme="majorBidi" w:hAnsiTheme="majorBidi" w:cstheme="majorBidi"/>
          <w:sz w:val="24"/>
          <w:szCs w:val="24"/>
        </w:rPr>
        <w:t xml:space="preserve">and putting </w:t>
      </w:r>
      <w:r w:rsidRPr="0058266C">
        <w:rPr>
          <w:rFonts w:asciiTheme="majorBidi" w:hAnsiTheme="majorBidi" w:cstheme="majorBidi"/>
          <w:sz w:val="24"/>
          <w:szCs w:val="24"/>
        </w:rPr>
        <w:t>lids on sewage manholes</w:t>
      </w:r>
      <w:r>
        <w:rPr>
          <w:rFonts w:asciiTheme="majorBidi" w:hAnsiTheme="majorBidi" w:cstheme="majorBidi"/>
          <w:sz w:val="24"/>
          <w:szCs w:val="24"/>
        </w:rPr>
        <w: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Collecting</w:t>
      </w:r>
      <w:r w:rsidRPr="00B47A2A">
        <w:rPr>
          <w:rFonts w:asciiTheme="majorBidi" w:hAnsiTheme="majorBidi" w:cstheme="majorBidi"/>
          <w:sz w:val="24"/>
          <w:szCs w:val="24"/>
        </w:rPr>
        <w:t xml:space="preserve"> used containers from around residential buildings to prevent the growth and proliferation of insects.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4E2CCA">
        <w:rPr>
          <w:rFonts w:asciiTheme="majorBidi" w:hAnsiTheme="majorBidi" w:cstheme="majorBidi"/>
          <w:sz w:val="24"/>
          <w:szCs w:val="24"/>
        </w:rPr>
        <w:t>Drying stagnant waters</w:t>
      </w:r>
      <w:r>
        <w:rPr>
          <w:rFonts w:asciiTheme="majorBidi" w:hAnsiTheme="majorBidi" w:cstheme="majorBidi"/>
          <w:sz w:val="24"/>
          <w:szCs w:val="24"/>
        </w:rPr>
        <w:t xml:space="preserve"> </w:t>
      </w:r>
      <w:r w:rsidRPr="00B32811">
        <w:rPr>
          <w:rFonts w:asciiTheme="majorBidi" w:hAnsiTheme="majorBidi" w:cstheme="majorBidi"/>
          <w:sz w:val="24"/>
          <w:szCs w:val="24"/>
        </w:rPr>
        <w:t>to prevent the growth and proliferation of insects, especially malaria.</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Checking</w:t>
      </w:r>
      <w:r w:rsidRPr="002F05EB">
        <w:rPr>
          <w:rFonts w:asciiTheme="majorBidi" w:hAnsiTheme="majorBidi" w:cstheme="majorBidi"/>
          <w:sz w:val="24"/>
          <w:szCs w:val="24"/>
        </w:rPr>
        <w:t xml:space="preserve"> materials (e.g. rice and potato bags, etc.) and equipment brought to the building from outside</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755439">
        <w:rPr>
          <w:rFonts w:asciiTheme="majorBidi" w:hAnsiTheme="majorBidi" w:cstheme="majorBidi"/>
          <w:sz w:val="24"/>
          <w:szCs w:val="24"/>
        </w:rPr>
        <w:t xml:space="preserve">Covering walls </w:t>
      </w:r>
      <w:r>
        <w:rPr>
          <w:rFonts w:asciiTheme="majorBidi" w:hAnsiTheme="majorBidi" w:cstheme="majorBidi"/>
          <w:sz w:val="24"/>
          <w:szCs w:val="24"/>
        </w:rPr>
        <w:t xml:space="preserve">and </w:t>
      </w:r>
      <w:r w:rsidRPr="00755439">
        <w:rPr>
          <w:rFonts w:asciiTheme="majorBidi" w:hAnsiTheme="majorBidi" w:cstheme="majorBidi"/>
          <w:sz w:val="24"/>
          <w:szCs w:val="24"/>
        </w:rPr>
        <w:t>reinforcing</w:t>
      </w:r>
      <w:r w:rsidRPr="00C4405F">
        <w:rPr>
          <w:rFonts w:asciiTheme="majorBidi" w:hAnsiTheme="majorBidi" w:cstheme="majorBidi"/>
          <w:sz w:val="24"/>
          <w:szCs w:val="24"/>
        </w:rPr>
        <w:t xml:space="preserve"> </w:t>
      </w:r>
      <w:r w:rsidRPr="00755439">
        <w:rPr>
          <w:rFonts w:asciiTheme="majorBidi" w:hAnsiTheme="majorBidi" w:cstheme="majorBidi"/>
          <w:sz w:val="24"/>
          <w:szCs w:val="24"/>
        </w:rPr>
        <w:t>up to 30 cm</w:t>
      </w:r>
      <w:r>
        <w:rPr>
          <w:rFonts w:asciiTheme="majorBidi" w:hAnsiTheme="majorBidi" w:cstheme="majorBidi"/>
          <w:sz w:val="24"/>
          <w:szCs w:val="24"/>
        </w:rPr>
        <w:t xml:space="preserve"> of</w:t>
      </w:r>
      <w:r w:rsidRPr="00755439">
        <w:rPr>
          <w:rFonts w:asciiTheme="majorBidi" w:hAnsiTheme="majorBidi" w:cstheme="majorBidi"/>
          <w:sz w:val="24"/>
          <w:szCs w:val="24"/>
        </w:rPr>
        <w:t xml:space="preserve"> lower edge of wooden doors and frames with metal sheets (in accordance with Articles 17 and 18 of the Food and Cosmetics Manual set by the Ministry of Health and Medical Education).</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Not eating food</w:t>
      </w:r>
      <w:r w:rsidRPr="00C4405F">
        <w:rPr>
          <w:rFonts w:asciiTheme="majorBidi" w:hAnsiTheme="majorBidi" w:cstheme="majorBidi"/>
          <w:sz w:val="24"/>
          <w:szCs w:val="24"/>
        </w:rPr>
        <w:t xml:space="preserve"> at the workplace and office</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4E75BE">
        <w:rPr>
          <w:rFonts w:asciiTheme="majorBidi" w:hAnsiTheme="majorBidi" w:cstheme="majorBidi"/>
          <w:sz w:val="24"/>
          <w:szCs w:val="24"/>
        </w:rPr>
        <w:t>Serving food in restaurants and prohibiting its distribution in disposable dishes i</w:t>
      </w:r>
      <w:r>
        <w:rPr>
          <w:rFonts w:asciiTheme="majorBidi" w:hAnsiTheme="majorBidi" w:cstheme="majorBidi"/>
          <w:sz w:val="24"/>
          <w:szCs w:val="24"/>
        </w:rPr>
        <w:t>n the workplace</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Collecting</w:t>
      </w:r>
      <w:r w:rsidRPr="00A9151D">
        <w:rPr>
          <w:rFonts w:asciiTheme="majorBidi" w:hAnsiTheme="majorBidi" w:cstheme="majorBidi"/>
          <w:sz w:val="24"/>
          <w:szCs w:val="24"/>
        </w:rPr>
        <w:t xml:space="preserve"> </w:t>
      </w:r>
      <w:r>
        <w:rPr>
          <w:rFonts w:asciiTheme="majorBidi" w:hAnsiTheme="majorBidi" w:cstheme="majorBidi"/>
          <w:sz w:val="24"/>
          <w:szCs w:val="24"/>
        </w:rPr>
        <w:t>and disposal of</w:t>
      </w:r>
      <w:r w:rsidRPr="00A9151D">
        <w:rPr>
          <w:rFonts w:asciiTheme="majorBidi" w:hAnsiTheme="majorBidi" w:cstheme="majorBidi"/>
          <w:sz w:val="24"/>
          <w:szCs w:val="24"/>
        </w:rPr>
        <w:t xml:space="preserve"> </w:t>
      </w:r>
      <w:r>
        <w:rPr>
          <w:rFonts w:asciiTheme="majorBidi" w:hAnsiTheme="majorBidi" w:cstheme="majorBidi"/>
          <w:sz w:val="24"/>
          <w:szCs w:val="24"/>
        </w:rPr>
        <w:t>wastes</w:t>
      </w:r>
      <w:r w:rsidRPr="00A9151D">
        <w:rPr>
          <w:rFonts w:asciiTheme="majorBidi" w:hAnsiTheme="majorBidi" w:cstheme="majorBidi"/>
          <w:sz w:val="24"/>
          <w:szCs w:val="24"/>
        </w:rPr>
        <w:t xml:space="preserve"> </w:t>
      </w:r>
      <w:r>
        <w:rPr>
          <w:rFonts w:asciiTheme="majorBidi" w:hAnsiTheme="majorBidi" w:cstheme="majorBidi"/>
          <w:sz w:val="24"/>
          <w:szCs w:val="24"/>
        </w:rPr>
        <w:t>on</w:t>
      </w:r>
      <w:r w:rsidRPr="00A9151D">
        <w:rPr>
          <w:rFonts w:asciiTheme="majorBidi" w:hAnsiTheme="majorBidi" w:cstheme="majorBidi"/>
          <w:sz w:val="24"/>
          <w:szCs w:val="24"/>
        </w:rPr>
        <w:t xml:space="preserve"> </w:t>
      </w:r>
      <w:r>
        <w:rPr>
          <w:rFonts w:asciiTheme="majorBidi" w:hAnsiTheme="majorBidi" w:cstheme="majorBidi"/>
          <w:sz w:val="24"/>
          <w:szCs w:val="24"/>
        </w:rPr>
        <w:t>the basis of a</w:t>
      </w:r>
      <w:r w:rsidRPr="00A9151D">
        <w:rPr>
          <w:rFonts w:asciiTheme="majorBidi" w:hAnsiTheme="majorBidi" w:cstheme="majorBidi"/>
          <w:sz w:val="24"/>
          <w:szCs w:val="24"/>
        </w:rPr>
        <w:t xml:space="preserve"> regular </w:t>
      </w:r>
      <w:r>
        <w:rPr>
          <w:rFonts w:asciiTheme="majorBidi" w:hAnsiTheme="majorBidi" w:cstheme="majorBidi"/>
          <w:sz w:val="24"/>
          <w:szCs w:val="24"/>
        </w:rPr>
        <w:t>schedule</w:t>
      </w:r>
      <w:r w:rsidRPr="00A9151D">
        <w:rPr>
          <w:rFonts w:asciiTheme="majorBidi" w:hAnsiTheme="majorBidi" w:cstheme="majorBidi"/>
          <w:sz w:val="24"/>
          <w:szCs w:val="24"/>
        </w:rPr>
        <w:t xml:space="preserve"> and in accordance with </w:t>
      </w:r>
      <w:r>
        <w:rPr>
          <w:rFonts w:asciiTheme="majorBidi" w:hAnsiTheme="majorBidi" w:cstheme="majorBidi"/>
          <w:sz w:val="24"/>
          <w:szCs w:val="24"/>
        </w:rPr>
        <w:t xml:space="preserve">available </w:t>
      </w:r>
      <w:r w:rsidRPr="00A9151D">
        <w:rPr>
          <w:rFonts w:asciiTheme="majorBidi" w:hAnsiTheme="majorBidi" w:cstheme="majorBidi"/>
          <w:sz w:val="24"/>
          <w:szCs w:val="24"/>
        </w:rPr>
        <w:t xml:space="preserve">environmental </w:t>
      </w:r>
      <w:r>
        <w:rPr>
          <w:rFonts w:asciiTheme="majorBidi" w:hAnsiTheme="majorBidi" w:cstheme="majorBidi"/>
          <w:sz w:val="24"/>
          <w:szCs w:val="24"/>
        </w:rPr>
        <w:t>health standards.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7B24F7">
        <w:rPr>
          <w:rFonts w:asciiTheme="majorBidi" w:hAnsiTheme="majorBidi" w:cstheme="majorBidi"/>
          <w:sz w:val="24"/>
          <w:szCs w:val="24"/>
        </w:rPr>
        <w:t xml:space="preserve">Second-hand goods (e.g. clothes, beds, bed sheets and mattresses) </w:t>
      </w:r>
      <w:r>
        <w:rPr>
          <w:rFonts w:asciiTheme="majorBidi" w:hAnsiTheme="majorBidi" w:cstheme="majorBidi"/>
          <w:sz w:val="24"/>
          <w:szCs w:val="24"/>
        </w:rPr>
        <w:t>shall never be used in the workplace.</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New </w:t>
      </w:r>
      <w:r w:rsidRPr="00364098">
        <w:rPr>
          <w:rFonts w:asciiTheme="majorBidi" w:hAnsiTheme="majorBidi" w:cstheme="majorBidi"/>
          <w:sz w:val="24"/>
          <w:szCs w:val="24"/>
        </w:rPr>
        <w:t xml:space="preserve">and clean </w:t>
      </w:r>
      <w:r>
        <w:rPr>
          <w:rFonts w:asciiTheme="majorBidi" w:hAnsiTheme="majorBidi" w:cstheme="majorBidi"/>
          <w:sz w:val="24"/>
          <w:szCs w:val="24"/>
        </w:rPr>
        <w:t>b</w:t>
      </w:r>
      <w:r w:rsidRPr="00364098">
        <w:rPr>
          <w:rFonts w:asciiTheme="majorBidi" w:hAnsiTheme="majorBidi" w:cstheme="majorBidi"/>
          <w:sz w:val="24"/>
          <w:szCs w:val="24"/>
        </w:rPr>
        <w:t xml:space="preserve">lankets, mattresses and bed </w:t>
      </w:r>
      <w:r>
        <w:rPr>
          <w:rFonts w:asciiTheme="majorBidi" w:hAnsiTheme="majorBidi" w:cstheme="majorBidi"/>
          <w:sz w:val="24"/>
          <w:szCs w:val="24"/>
        </w:rPr>
        <w:t>sheets</w:t>
      </w:r>
      <w:r w:rsidRPr="00364098">
        <w:rPr>
          <w:rFonts w:asciiTheme="majorBidi" w:hAnsiTheme="majorBidi" w:cstheme="majorBidi"/>
          <w:sz w:val="24"/>
          <w:szCs w:val="24"/>
        </w:rPr>
        <w:t xml:space="preserve"> </w:t>
      </w:r>
      <w:r>
        <w:rPr>
          <w:rFonts w:asciiTheme="majorBidi" w:hAnsiTheme="majorBidi" w:cstheme="majorBidi"/>
          <w:sz w:val="24"/>
          <w:szCs w:val="24"/>
        </w:rPr>
        <w:t xml:space="preserve">shall be </w:t>
      </w:r>
      <w:r w:rsidRPr="00364098">
        <w:rPr>
          <w:rFonts w:asciiTheme="majorBidi" w:hAnsiTheme="majorBidi" w:cstheme="majorBidi"/>
          <w:sz w:val="24"/>
          <w:szCs w:val="24"/>
        </w:rPr>
        <w:t xml:space="preserve">delivered to </w:t>
      </w:r>
      <w:r>
        <w:rPr>
          <w:rFonts w:asciiTheme="majorBidi" w:hAnsiTheme="majorBidi" w:cstheme="majorBidi"/>
          <w:sz w:val="24"/>
          <w:szCs w:val="24"/>
        </w:rPr>
        <w:t>all personnel.</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491838">
        <w:rPr>
          <w:rFonts w:asciiTheme="majorBidi" w:hAnsiTheme="majorBidi" w:cstheme="majorBidi"/>
          <w:sz w:val="24"/>
          <w:szCs w:val="24"/>
        </w:rPr>
        <w:t>Sleep essentials such as blankets, mattresses, etc. shall be washed and disinfected at least once a quarter. This period is two weeks for bed sheets</w:t>
      </w:r>
      <w:r>
        <w:rPr>
          <w:rFonts w:asciiTheme="majorBidi" w:hAnsiTheme="majorBidi" w:cstheme="majorBidi"/>
          <w:sz w:val="24"/>
          <w:szCs w:val="24"/>
        </w:rPr>
        <w: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lastRenderedPageBreak/>
        <w:t>Warehouses, if available, shall</w:t>
      </w:r>
      <w:r w:rsidRPr="008C03E8">
        <w:rPr>
          <w:rFonts w:asciiTheme="majorBidi" w:hAnsiTheme="majorBidi" w:cstheme="majorBidi"/>
          <w:sz w:val="24"/>
          <w:szCs w:val="24"/>
        </w:rPr>
        <w:t xml:space="preserve"> </w:t>
      </w:r>
      <w:r>
        <w:rPr>
          <w:rFonts w:asciiTheme="majorBidi" w:hAnsiTheme="majorBidi" w:cstheme="majorBidi"/>
          <w:sz w:val="24"/>
          <w:szCs w:val="24"/>
        </w:rPr>
        <w:t>be designed and constructed to provide</w:t>
      </w:r>
      <w:r w:rsidRPr="008C03E8">
        <w:rPr>
          <w:rFonts w:asciiTheme="majorBidi" w:hAnsiTheme="majorBidi" w:cstheme="majorBidi"/>
          <w:sz w:val="24"/>
          <w:szCs w:val="24"/>
        </w:rPr>
        <w:t xml:space="preserve"> </w:t>
      </w:r>
      <w:r>
        <w:rPr>
          <w:rFonts w:asciiTheme="majorBidi" w:hAnsiTheme="majorBidi" w:cstheme="majorBidi"/>
          <w:sz w:val="24"/>
          <w:szCs w:val="24"/>
        </w:rPr>
        <w:t xml:space="preserve">adequate </w:t>
      </w:r>
      <w:r w:rsidRPr="008C03E8">
        <w:rPr>
          <w:rFonts w:asciiTheme="majorBidi" w:hAnsiTheme="majorBidi" w:cstheme="majorBidi"/>
          <w:sz w:val="24"/>
          <w:szCs w:val="24"/>
        </w:rPr>
        <w:t>light, humidity</w:t>
      </w:r>
      <w:r>
        <w:rPr>
          <w:rFonts w:asciiTheme="majorBidi" w:hAnsiTheme="majorBidi" w:cstheme="majorBidi"/>
          <w:sz w:val="24"/>
          <w:szCs w:val="24"/>
        </w:rPr>
        <w:t>, etc. without any openings and crevices.</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W</w:t>
      </w:r>
      <w:r w:rsidRPr="009D6543">
        <w:rPr>
          <w:rFonts w:asciiTheme="majorBidi" w:hAnsiTheme="majorBidi" w:cstheme="majorBidi"/>
          <w:sz w:val="24"/>
          <w:szCs w:val="24"/>
        </w:rPr>
        <w:t xml:space="preserve">arehouse </w:t>
      </w:r>
      <w:r>
        <w:rPr>
          <w:rFonts w:asciiTheme="majorBidi" w:hAnsiTheme="majorBidi" w:cstheme="majorBidi"/>
          <w:sz w:val="24"/>
          <w:szCs w:val="24"/>
        </w:rPr>
        <w:t>door shall</w:t>
      </w:r>
      <w:r w:rsidRPr="009D6543">
        <w:rPr>
          <w:rFonts w:asciiTheme="majorBidi" w:hAnsiTheme="majorBidi" w:cstheme="majorBidi"/>
          <w:sz w:val="24"/>
          <w:szCs w:val="24"/>
        </w:rPr>
        <w:t xml:space="preserve"> be opened only </w:t>
      </w:r>
      <w:r>
        <w:rPr>
          <w:rFonts w:asciiTheme="majorBidi" w:hAnsiTheme="majorBidi" w:cstheme="majorBidi"/>
          <w:sz w:val="24"/>
          <w:szCs w:val="24"/>
        </w:rPr>
        <w:t>when entering the</w:t>
      </w:r>
      <w:r w:rsidRPr="009D6543">
        <w:rPr>
          <w:rFonts w:asciiTheme="majorBidi" w:hAnsiTheme="majorBidi" w:cstheme="majorBidi"/>
          <w:sz w:val="24"/>
          <w:szCs w:val="24"/>
        </w:rPr>
        <w:t xml:space="preserve"> warehouse and </w:t>
      </w:r>
      <w:r>
        <w:rPr>
          <w:rFonts w:asciiTheme="majorBidi" w:hAnsiTheme="majorBidi" w:cstheme="majorBidi"/>
          <w:sz w:val="24"/>
          <w:szCs w:val="24"/>
        </w:rPr>
        <w:t>leaving it.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Sewage channels shall be covered </w:t>
      </w:r>
      <w:r w:rsidRPr="004D7575">
        <w:rPr>
          <w:rFonts w:asciiTheme="majorBidi" w:hAnsiTheme="majorBidi" w:cstheme="majorBidi"/>
          <w:sz w:val="24"/>
          <w:szCs w:val="24"/>
        </w:rPr>
        <w:t>and drain grates</w:t>
      </w:r>
      <w:r>
        <w:rPr>
          <w:rFonts w:asciiTheme="majorBidi" w:hAnsiTheme="majorBidi" w:cstheme="majorBidi"/>
          <w:sz w:val="24"/>
          <w:szCs w:val="24"/>
        </w:rPr>
        <w:t xml:space="preserve"> must be equipped with metal screens with</w:t>
      </w:r>
      <w:r w:rsidRPr="004D7575">
        <w:rPr>
          <w:rFonts w:asciiTheme="majorBidi" w:hAnsiTheme="majorBidi" w:cstheme="majorBidi"/>
          <w:sz w:val="24"/>
          <w:szCs w:val="24"/>
        </w:rPr>
        <w:t xml:space="preserve"> tiny </w:t>
      </w:r>
      <w:r>
        <w:rPr>
          <w:rFonts w:asciiTheme="majorBidi" w:hAnsiTheme="majorBidi" w:cstheme="majorBidi"/>
          <w:sz w:val="24"/>
          <w:szCs w:val="24"/>
        </w:rPr>
        <w:t>openings</w:t>
      </w:r>
      <w:r w:rsidRPr="004D7575">
        <w:rPr>
          <w:rFonts w:asciiTheme="majorBidi" w:hAnsiTheme="majorBidi" w:cstheme="majorBidi"/>
          <w:sz w:val="24"/>
          <w:szCs w:val="24"/>
        </w:rPr>
        <w: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All wash basins and sinks shall be fully insulated.</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Sewage w</w:t>
      </w:r>
      <w:r w:rsidRPr="00270409">
        <w:rPr>
          <w:rFonts w:asciiTheme="majorBidi" w:hAnsiTheme="majorBidi" w:cstheme="majorBidi"/>
          <w:sz w:val="24"/>
          <w:szCs w:val="24"/>
        </w:rPr>
        <w:t xml:space="preserve">ells and septic </w:t>
      </w:r>
      <w:r>
        <w:rPr>
          <w:rFonts w:asciiTheme="majorBidi" w:hAnsiTheme="majorBidi" w:cstheme="majorBidi"/>
          <w:sz w:val="24"/>
          <w:szCs w:val="24"/>
        </w:rPr>
        <w:t>tanks</w:t>
      </w:r>
      <w:r w:rsidRPr="00270409">
        <w:rPr>
          <w:rFonts w:asciiTheme="majorBidi" w:hAnsiTheme="majorBidi" w:cstheme="majorBidi"/>
          <w:sz w:val="24"/>
          <w:szCs w:val="24"/>
        </w:rPr>
        <w:t xml:space="preserve"> </w:t>
      </w:r>
      <w:r>
        <w:rPr>
          <w:rFonts w:asciiTheme="majorBidi" w:hAnsiTheme="majorBidi" w:cstheme="majorBidi"/>
          <w:sz w:val="24"/>
          <w:szCs w:val="24"/>
        </w:rPr>
        <w:t>shall</w:t>
      </w:r>
      <w:r w:rsidRPr="00270409">
        <w:rPr>
          <w:rFonts w:asciiTheme="majorBidi" w:hAnsiTheme="majorBidi" w:cstheme="majorBidi"/>
          <w:sz w:val="24"/>
          <w:szCs w:val="24"/>
        </w:rPr>
        <w:t xml:space="preserve"> be covered.</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A regular program shall be designed and used for </w:t>
      </w:r>
      <w:proofErr w:type="spellStart"/>
      <w:r>
        <w:rPr>
          <w:rFonts w:asciiTheme="majorBidi" w:hAnsiTheme="majorBidi" w:cstheme="majorBidi"/>
          <w:sz w:val="24"/>
          <w:szCs w:val="24"/>
        </w:rPr>
        <w:t>desludging</w:t>
      </w:r>
      <w:proofErr w:type="spellEnd"/>
      <w:r>
        <w:rPr>
          <w:rFonts w:asciiTheme="majorBidi" w:hAnsiTheme="majorBidi" w:cstheme="majorBidi"/>
          <w:sz w:val="24"/>
          <w:szCs w:val="24"/>
        </w:rPr>
        <w:t xml:space="preserve"> </w:t>
      </w:r>
      <w:r w:rsidRPr="00E941E9">
        <w:rPr>
          <w:rFonts w:asciiTheme="majorBidi" w:hAnsiTheme="majorBidi" w:cstheme="majorBidi"/>
          <w:sz w:val="24"/>
          <w:szCs w:val="24"/>
        </w:rPr>
        <w:t>septic tanks</w:t>
      </w:r>
      <w:r>
        <w:rPr>
          <w:rFonts w:asciiTheme="majorBidi" w:hAnsiTheme="majorBidi" w:cstheme="majorBidi"/>
          <w:sz w:val="24"/>
          <w:szCs w:val="24"/>
        </w:rPr>
        <w:t>.</w:t>
      </w:r>
    </w:p>
    <w:p w:rsidR="004E39FB" w:rsidRDefault="004E39FB" w:rsidP="004E39FB">
      <w:pPr>
        <w:pStyle w:val="ListParagraph"/>
        <w:numPr>
          <w:ilvl w:val="0"/>
          <w:numId w:val="40"/>
        </w:numPr>
        <w:shd w:val="clear" w:color="auto" w:fill="FFFFFF"/>
        <w:spacing w:after="200" w:line="276" w:lineRule="auto"/>
        <w:jc w:val="both"/>
        <w:rPr>
          <w:rFonts w:asciiTheme="majorBidi" w:hAnsiTheme="majorBidi" w:cstheme="majorBidi"/>
          <w:sz w:val="24"/>
          <w:szCs w:val="24"/>
        </w:rPr>
      </w:pPr>
      <w:r w:rsidRPr="00150666">
        <w:rPr>
          <w:rFonts w:asciiTheme="majorBidi" w:hAnsiTheme="majorBidi" w:cstheme="majorBidi"/>
          <w:sz w:val="24"/>
          <w:szCs w:val="24"/>
        </w:rPr>
        <w:t xml:space="preserve">Septic tank and sewage overflows shall be controlled and </w:t>
      </w:r>
      <w:r>
        <w:rPr>
          <w:rFonts w:asciiTheme="majorBidi" w:hAnsiTheme="majorBidi" w:cstheme="majorBidi"/>
          <w:sz w:val="24"/>
          <w:szCs w:val="24"/>
        </w:rPr>
        <w:t xml:space="preserve">disciplinary measures shall be taken against </w:t>
      </w:r>
      <w:r w:rsidRPr="00150666">
        <w:rPr>
          <w:rFonts w:asciiTheme="majorBidi" w:hAnsiTheme="majorBidi" w:cstheme="majorBidi"/>
          <w:sz w:val="24"/>
          <w:szCs w:val="24"/>
        </w:rPr>
        <w:t>inconsiderate personnel</w:t>
      </w:r>
      <w:r>
        <w:rPr>
          <w:rFonts w:asciiTheme="majorBidi" w:hAnsiTheme="majorBidi" w:cstheme="majorBidi"/>
          <w:sz w:val="24"/>
          <w:szCs w:val="24"/>
        </w:rPr>
        <w:t>.</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7.2 Chemical control</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Pr="00177F63">
        <w:rPr>
          <w:rFonts w:asciiTheme="majorBidi" w:hAnsiTheme="majorBidi" w:cstheme="majorBidi"/>
          <w:sz w:val="24"/>
          <w:szCs w:val="24"/>
        </w:rPr>
        <w:t>Before commencing the spraying operation, the environme</w:t>
      </w:r>
      <w:r>
        <w:rPr>
          <w:rFonts w:asciiTheme="majorBidi" w:hAnsiTheme="majorBidi" w:cstheme="majorBidi"/>
          <w:sz w:val="24"/>
          <w:szCs w:val="24"/>
        </w:rPr>
        <w:t xml:space="preserve">nt should be completely cleaned, leaving no trace of </w:t>
      </w:r>
      <w:r w:rsidRPr="00177F63">
        <w:rPr>
          <w:rFonts w:asciiTheme="majorBidi" w:hAnsiTheme="majorBidi" w:cstheme="majorBidi"/>
          <w:sz w:val="24"/>
          <w:szCs w:val="24"/>
        </w:rPr>
        <w:t xml:space="preserve">food, dirt, </w:t>
      </w:r>
      <w:r>
        <w:rPr>
          <w:rFonts w:asciiTheme="majorBidi" w:hAnsiTheme="majorBidi" w:cstheme="majorBidi"/>
          <w:sz w:val="24"/>
          <w:szCs w:val="24"/>
        </w:rPr>
        <w:t>fat, etc</w:t>
      </w:r>
      <w:r w:rsidRPr="00177F63">
        <w:rPr>
          <w:rFonts w:asciiTheme="majorBidi" w:hAnsiTheme="majorBidi" w:cstheme="majorBidi"/>
          <w:sz w:val="24"/>
          <w:szCs w:val="24"/>
        </w:rPr>
        <w:t>.</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2. </w:t>
      </w:r>
      <w:r w:rsidRPr="00177F63">
        <w:rPr>
          <w:rFonts w:asciiTheme="majorBidi" w:hAnsiTheme="majorBidi" w:cstheme="majorBidi"/>
          <w:sz w:val="24"/>
          <w:szCs w:val="24"/>
        </w:rPr>
        <w:t>Before using toxic substances, on-site people shall be informed using information signs and panels.</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3. </w:t>
      </w:r>
      <w:r w:rsidRPr="00177F63">
        <w:rPr>
          <w:rFonts w:asciiTheme="majorBidi" w:hAnsiTheme="majorBidi" w:cstheme="majorBidi"/>
          <w:sz w:val="24"/>
          <w:szCs w:val="24"/>
        </w:rPr>
        <w:t>Foods, underwear, books, cooking appliances, electrical appliances and personal belongings should be removed from the site.</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4. </w:t>
      </w:r>
      <w:r w:rsidRPr="00177F63">
        <w:rPr>
          <w:rFonts w:asciiTheme="majorBidi" w:hAnsiTheme="majorBidi" w:cstheme="majorBidi"/>
          <w:sz w:val="24"/>
          <w:szCs w:val="24"/>
        </w:rPr>
        <w:t>Tools and goods that cannot be displaced should be properly covered.</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5. </w:t>
      </w:r>
      <w:r w:rsidRPr="00177F63">
        <w:rPr>
          <w:rFonts w:asciiTheme="majorBidi" w:hAnsiTheme="majorBidi" w:cstheme="majorBidi"/>
          <w:sz w:val="24"/>
          <w:szCs w:val="24"/>
        </w:rPr>
        <w:t>Before commencing spraying operations, an effective antidote must be prepared on the basis of used chemicals and their MSDS and primary measures should be taken to rescue poisoned persons.</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 </w:t>
      </w:r>
      <w:r w:rsidRPr="00177F63">
        <w:rPr>
          <w:rFonts w:asciiTheme="majorBidi" w:hAnsiTheme="majorBidi" w:cstheme="majorBidi"/>
          <w:sz w:val="24"/>
          <w:szCs w:val="24"/>
        </w:rPr>
        <w:t>Note: If the antidotes are very diverse, the contractor shall purchase effective antidote/antidotes in consultation with the clinic doctor and provide it</w:t>
      </w:r>
      <w:r>
        <w:rPr>
          <w:rFonts w:asciiTheme="majorBidi" w:hAnsiTheme="majorBidi" w:cstheme="majorBidi"/>
          <w:sz w:val="24"/>
          <w:szCs w:val="24"/>
        </w:rPr>
        <w:t>/them</w:t>
      </w:r>
      <w:r w:rsidRPr="00177F63">
        <w:rPr>
          <w:rFonts w:asciiTheme="majorBidi" w:hAnsiTheme="majorBidi" w:cstheme="majorBidi"/>
          <w:sz w:val="24"/>
          <w:szCs w:val="24"/>
        </w:rPr>
        <w:t xml:space="preserve"> to the clinic.</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7. </w:t>
      </w:r>
      <w:r w:rsidRPr="00177F63">
        <w:rPr>
          <w:rFonts w:asciiTheme="majorBidi" w:hAnsiTheme="majorBidi" w:cstheme="majorBidi"/>
          <w:sz w:val="24"/>
          <w:szCs w:val="24"/>
        </w:rPr>
        <w:t xml:space="preserve">All spray operators and on-site personnel shall be fully familiar with MSDSs </w:t>
      </w:r>
      <w:r>
        <w:rPr>
          <w:rFonts w:asciiTheme="majorBidi" w:hAnsiTheme="majorBidi" w:cstheme="majorBidi"/>
          <w:sz w:val="24"/>
          <w:szCs w:val="24"/>
        </w:rPr>
        <w:t>to use their knowledge in</w:t>
      </w:r>
      <w:r w:rsidRPr="00177F63">
        <w:rPr>
          <w:rFonts w:asciiTheme="majorBidi" w:hAnsiTheme="majorBidi" w:cstheme="majorBidi"/>
          <w:sz w:val="24"/>
          <w:szCs w:val="24"/>
        </w:rPr>
        <w:t xml:space="preserve"> emergencies.</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8. </w:t>
      </w:r>
      <w:r w:rsidRPr="00177F63">
        <w:rPr>
          <w:rFonts w:asciiTheme="majorBidi" w:hAnsiTheme="majorBidi" w:cstheme="majorBidi"/>
          <w:sz w:val="24"/>
          <w:szCs w:val="24"/>
        </w:rPr>
        <w:t>Pesticides used in residential areas should have a short retention period.</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9. </w:t>
      </w:r>
      <w:r w:rsidRPr="00177F63">
        <w:rPr>
          <w:rFonts w:asciiTheme="majorBidi" w:hAnsiTheme="majorBidi" w:cstheme="majorBidi"/>
          <w:sz w:val="24"/>
          <w:szCs w:val="24"/>
        </w:rPr>
        <w:t>Chemicals (pesticides) should be carefully studied to see whether there is a history of resistance to the target pesticide.</w:t>
      </w:r>
    </w:p>
    <w:p w:rsidR="004E39FB" w:rsidRPr="00177F63"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10. </w:t>
      </w:r>
      <w:r w:rsidRPr="00177F63">
        <w:rPr>
          <w:rFonts w:asciiTheme="majorBidi" w:hAnsiTheme="majorBidi" w:cstheme="majorBidi"/>
          <w:sz w:val="24"/>
          <w:szCs w:val="24"/>
        </w:rPr>
        <w:t xml:space="preserve">Chemicals should have standard packaging and all necessary information (e.g. </w:t>
      </w:r>
      <w:r>
        <w:rPr>
          <w:rFonts w:asciiTheme="majorBidi" w:hAnsiTheme="majorBidi" w:cstheme="majorBidi"/>
          <w:sz w:val="24"/>
          <w:szCs w:val="24"/>
        </w:rPr>
        <w:t xml:space="preserve">the type of active ingredient, </w:t>
      </w:r>
      <w:r w:rsidRPr="00177F63">
        <w:rPr>
          <w:rFonts w:asciiTheme="majorBidi" w:hAnsiTheme="majorBidi" w:cstheme="majorBidi"/>
          <w:sz w:val="24"/>
          <w:szCs w:val="24"/>
        </w:rPr>
        <w:t>MSDS, concentration, antidote, etc.) should be written on containers.</w:t>
      </w:r>
      <w:r w:rsidRPr="0022162A">
        <w:t xml:space="preserve"> </w:t>
      </w:r>
      <w:r w:rsidRPr="00177F63">
        <w:rPr>
          <w:rFonts w:asciiTheme="majorBidi" w:hAnsiTheme="majorBidi" w:cstheme="majorBidi"/>
          <w:sz w:val="24"/>
          <w:szCs w:val="24"/>
        </w:rPr>
        <w:t>In addition, a valid laboratory (approved by the Iranian National Standards Organization) should verify the chemical.</w:t>
      </w:r>
    </w:p>
    <w:p w:rsidR="004E39FB" w:rsidRDefault="004E39FB" w:rsidP="004E39FB">
      <w:pPr>
        <w:shd w:val="clear" w:color="auto" w:fill="FFFFFF"/>
        <w:spacing w:line="276" w:lineRule="auto"/>
        <w:jc w:val="both"/>
        <w:rPr>
          <w:rFonts w:asciiTheme="majorBidi" w:hAnsiTheme="majorBidi" w:cstheme="majorBidi"/>
          <w:sz w:val="24"/>
          <w:szCs w:val="24"/>
        </w:rPr>
      </w:pPr>
      <w:r w:rsidRPr="001916B0">
        <w:rPr>
          <w:rFonts w:asciiTheme="majorBidi" w:hAnsiTheme="majorBidi" w:cstheme="majorBidi"/>
          <w:b/>
          <w:bCs/>
          <w:sz w:val="24"/>
          <w:szCs w:val="24"/>
        </w:rPr>
        <w:t>Note 1</w:t>
      </w:r>
      <w:r w:rsidRPr="00B57303">
        <w:rPr>
          <w:rFonts w:asciiTheme="majorBidi" w:hAnsiTheme="majorBidi" w:cstheme="majorBidi"/>
          <w:sz w:val="24"/>
          <w:szCs w:val="24"/>
        </w:rPr>
        <w:t xml:space="preserve">: </w:t>
      </w:r>
      <w:r>
        <w:rPr>
          <w:rFonts w:asciiTheme="majorBidi" w:hAnsiTheme="majorBidi" w:cstheme="majorBidi"/>
          <w:sz w:val="24"/>
          <w:szCs w:val="24"/>
        </w:rPr>
        <w:t>C</w:t>
      </w:r>
      <w:r w:rsidRPr="00B57303">
        <w:rPr>
          <w:rFonts w:asciiTheme="majorBidi" w:hAnsiTheme="majorBidi" w:cstheme="majorBidi"/>
          <w:sz w:val="24"/>
          <w:szCs w:val="24"/>
        </w:rPr>
        <w:t xml:space="preserve">ontractor companies </w:t>
      </w:r>
      <w:r>
        <w:rPr>
          <w:rFonts w:asciiTheme="majorBidi" w:hAnsiTheme="majorBidi" w:cstheme="majorBidi"/>
          <w:sz w:val="24"/>
          <w:szCs w:val="24"/>
        </w:rPr>
        <w:t>shall</w:t>
      </w:r>
      <w:r w:rsidRPr="00B57303">
        <w:rPr>
          <w:rFonts w:asciiTheme="majorBidi" w:hAnsiTheme="majorBidi" w:cstheme="majorBidi"/>
          <w:sz w:val="24"/>
          <w:szCs w:val="24"/>
        </w:rPr>
        <w:t xml:space="preserve"> provide the latest list of </w:t>
      </w:r>
      <w:r>
        <w:rPr>
          <w:rFonts w:asciiTheme="majorBidi" w:hAnsiTheme="majorBidi" w:cstheme="majorBidi"/>
          <w:sz w:val="24"/>
          <w:szCs w:val="24"/>
        </w:rPr>
        <w:t>authorized</w:t>
      </w:r>
      <w:r w:rsidRPr="00565BC4">
        <w:rPr>
          <w:rFonts w:asciiTheme="majorBidi" w:hAnsiTheme="majorBidi" w:cstheme="majorBidi"/>
          <w:sz w:val="24"/>
          <w:szCs w:val="24"/>
        </w:rPr>
        <w:t xml:space="preserve"> </w:t>
      </w:r>
      <w:r>
        <w:rPr>
          <w:rFonts w:asciiTheme="majorBidi" w:hAnsiTheme="majorBidi" w:cstheme="majorBidi"/>
          <w:sz w:val="24"/>
          <w:szCs w:val="24"/>
        </w:rPr>
        <w:t>pesticides</w:t>
      </w:r>
      <w:r w:rsidRPr="00B57303">
        <w:rPr>
          <w:rFonts w:asciiTheme="majorBidi" w:hAnsiTheme="majorBidi" w:cstheme="majorBidi"/>
          <w:sz w:val="24"/>
          <w:szCs w:val="24"/>
        </w:rPr>
        <w:t xml:space="preserve"> approved by the Ministry of Health and Medical Education and </w:t>
      </w:r>
      <w:r>
        <w:rPr>
          <w:rFonts w:asciiTheme="majorBidi" w:hAnsiTheme="majorBidi" w:cstheme="majorBidi"/>
          <w:sz w:val="24"/>
          <w:szCs w:val="24"/>
        </w:rPr>
        <w:t>relevant</w:t>
      </w:r>
      <w:r w:rsidRPr="00B57303">
        <w:rPr>
          <w:rFonts w:asciiTheme="majorBidi" w:hAnsiTheme="majorBidi" w:cstheme="majorBidi"/>
          <w:sz w:val="24"/>
          <w:szCs w:val="24"/>
        </w:rPr>
        <w:t xml:space="preserve"> </w:t>
      </w:r>
      <w:r>
        <w:rPr>
          <w:rFonts w:asciiTheme="majorBidi" w:hAnsiTheme="majorBidi" w:cstheme="majorBidi"/>
          <w:sz w:val="24"/>
          <w:szCs w:val="24"/>
        </w:rPr>
        <w:t>bodies</w:t>
      </w:r>
      <w:r w:rsidRPr="00B57303">
        <w:rPr>
          <w:rFonts w:asciiTheme="majorBidi" w:hAnsiTheme="majorBidi" w:cstheme="majorBidi"/>
          <w:sz w:val="24"/>
          <w:szCs w:val="24"/>
        </w:rPr>
        <w:t>.</w:t>
      </w:r>
    </w:p>
    <w:p w:rsidR="004E39FB" w:rsidRDefault="004E39FB" w:rsidP="004E39FB">
      <w:pPr>
        <w:shd w:val="clear" w:color="auto" w:fill="FFFFFF"/>
        <w:spacing w:line="276" w:lineRule="auto"/>
        <w:ind w:left="360"/>
        <w:jc w:val="both"/>
        <w:rPr>
          <w:rFonts w:asciiTheme="majorBidi" w:hAnsiTheme="majorBidi" w:cstheme="majorBidi"/>
          <w:sz w:val="24"/>
          <w:szCs w:val="24"/>
        </w:rPr>
      </w:pPr>
      <w:r w:rsidRPr="001916B0">
        <w:rPr>
          <w:rFonts w:asciiTheme="majorBidi" w:hAnsiTheme="majorBidi" w:cstheme="majorBidi"/>
          <w:b/>
          <w:bCs/>
          <w:sz w:val="24"/>
          <w:szCs w:val="24"/>
        </w:rPr>
        <w:t>Note 2</w:t>
      </w:r>
      <w:r>
        <w:rPr>
          <w:rFonts w:asciiTheme="majorBidi" w:hAnsiTheme="majorBidi" w:cstheme="majorBidi"/>
          <w:sz w:val="24"/>
          <w:szCs w:val="24"/>
        </w:rPr>
        <w:t>: According to the rules</w:t>
      </w:r>
      <w:r w:rsidRPr="00E703DD">
        <w:rPr>
          <w:rFonts w:asciiTheme="majorBidi" w:hAnsiTheme="majorBidi" w:cstheme="majorBidi"/>
          <w:sz w:val="24"/>
          <w:szCs w:val="24"/>
        </w:rPr>
        <w:t xml:space="preserve"> and regulations of the Pesticides Supervision Board</w:t>
      </w:r>
      <w:r>
        <w:rPr>
          <w:rFonts w:asciiTheme="majorBidi" w:hAnsiTheme="majorBidi" w:cstheme="majorBidi"/>
          <w:sz w:val="24"/>
          <w:szCs w:val="24"/>
        </w:rPr>
        <w:t xml:space="preserve"> </w:t>
      </w:r>
      <w:r w:rsidRPr="00E703DD">
        <w:rPr>
          <w:rFonts w:asciiTheme="majorBidi" w:hAnsiTheme="majorBidi" w:cstheme="majorBidi"/>
          <w:sz w:val="24"/>
          <w:szCs w:val="24"/>
        </w:rPr>
        <w:t xml:space="preserve">of </w:t>
      </w:r>
      <w:r>
        <w:rPr>
          <w:rFonts w:asciiTheme="majorBidi" w:hAnsiTheme="majorBidi" w:cstheme="majorBidi"/>
          <w:sz w:val="24"/>
          <w:szCs w:val="24"/>
        </w:rPr>
        <w:t xml:space="preserve">Iran pesticide labels and packages </w:t>
      </w:r>
      <w:r w:rsidRPr="00E703DD">
        <w:rPr>
          <w:rFonts w:asciiTheme="majorBidi" w:hAnsiTheme="majorBidi" w:cstheme="majorBidi"/>
          <w:sz w:val="24"/>
          <w:szCs w:val="24"/>
        </w:rPr>
        <w:t xml:space="preserve">should </w:t>
      </w:r>
      <w:r>
        <w:rPr>
          <w:rFonts w:asciiTheme="majorBidi" w:hAnsiTheme="majorBidi" w:cstheme="majorBidi"/>
          <w:sz w:val="24"/>
          <w:szCs w:val="24"/>
        </w:rPr>
        <w:t>contain the following items:</w:t>
      </w:r>
    </w:p>
    <w:p w:rsidR="004E39FB" w:rsidRDefault="004E39FB" w:rsidP="004E39FB">
      <w:pPr>
        <w:shd w:val="clear" w:color="auto" w:fill="FFFFFF"/>
        <w:spacing w:line="276" w:lineRule="auto"/>
        <w:ind w:left="360"/>
        <w:jc w:val="both"/>
        <w:rPr>
          <w:rFonts w:asciiTheme="majorBidi" w:hAnsiTheme="majorBidi" w:cstheme="majorBidi"/>
          <w:sz w:val="24"/>
          <w:szCs w:val="24"/>
        </w:rPr>
      </w:pPr>
    </w:p>
    <w:p w:rsidR="004E39FB" w:rsidRDefault="004E39FB" w:rsidP="004E39FB">
      <w:pPr>
        <w:shd w:val="clear" w:color="auto" w:fill="FFFFFF"/>
        <w:spacing w:line="276" w:lineRule="auto"/>
        <w:ind w:left="360"/>
        <w:jc w:val="both"/>
        <w:rPr>
          <w:rFonts w:asciiTheme="majorBidi" w:hAnsiTheme="majorBidi" w:cstheme="majorBidi"/>
          <w:sz w:val="24"/>
          <w:szCs w:val="24"/>
        </w:rPr>
      </w:pPr>
    </w:p>
    <w:p w:rsidR="004E39FB" w:rsidRPr="00E703DD"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lastRenderedPageBreak/>
        <w:t>The</w:t>
      </w:r>
      <w:r w:rsidRPr="00E703DD">
        <w:rPr>
          <w:rFonts w:asciiTheme="majorBidi" w:hAnsiTheme="majorBidi" w:cstheme="majorBidi"/>
          <w:sz w:val="24"/>
          <w:szCs w:val="24"/>
        </w:rPr>
        <w:t xml:space="preserve"> phrase</w:t>
      </w:r>
      <w:r>
        <w:rPr>
          <w:rFonts w:asciiTheme="majorBidi" w:hAnsiTheme="majorBidi" w:cstheme="majorBidi"/>
          <w:sz w:val="24"/>
          <w:szCs w:val="24"/>
        </w:rPr>
        <w:t xml:space="preserve"> “</w:t>
      </w:r>
      <w:r w:rsidRPr="00E703DD">
        <w:rPr>
          <w:rFonts w:asciiTheme="majorBidi" w:hAnsiTheme="majorBidi" w:cstheme="majorBidi"/>
          <w:sz w:val="24"/>
          <w:szCs w:val="24"/>
        </w:rPr>
        <w:t xml:space="preserve">Read the label carefully </w:t>
      </w:r>
      <w:r>
        <w:rPr>
          <w:rFonts w:asciiTheme="majorBidi" w:hAnsiTheme="majorBidi" w:cstheme="majorBidi"/>
          <w:sz w:val="24"/>
          <w:szCs w:val="24"/>
        </w:rPr>
        <w:t>before use”</w:t>
      </w:r>
      <w:r w:rsidRPr="00E703DD">
        <w:rPr>
          <w:rFonts w:asciiTheme="majorBidi" w:hAnsiTheme="majorBidi" w:cstheme="majorBidi"/>
          <w:sz w:val="24"/>
          <w:szCs w:val="24"/>
        </w:rPr>
        <w:t xml:space="preserve"> </w:t>
      </w:r>
      <w:r>
        <w:rPr>
          <w:rFonts w:asciiTheme="majorBidi" w:hAnsiTheme="majorBidi" w:cstheme="majorBidi"/>
          <w:sz w:val="24"/>
          <w:szCs w:val="24"/>
        </w:rPr>
        <w:t>on</w:t>
      </w:r>
      <w:r w:rsidRPr="00E703DD">
        <w:rPr>
          <w:rFonts w:asciiTheme="majorBidi" w:hAnsiTheme="majorBidi" w:cstheme="majorBidi"/>
          <w:sz w:val="24"/>
          <w:szCs w:val="24"/>
        </w:rPr>
        <w:t xml:space="preserve"> the top of the label</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General n</w:t>
      </w:r>
      <w:r w:rsidRPr="00E703DD">
        <w:rPr>
          <w:rFonts w:asciiTheme="majorBidi" w:hAnsiTheme="majorBidi" w:cstheme="majorBidi"/>
          <w:sz w:val="24"/>
          <w:szCs w:val="24"/>
        </w:rPr>
        <w:t>ame</w:t>
      </w:r>
      <w:r>
        <w:rPr>
          <w:rFonts w:asciiTheme="majorBidi" w:hAnsiTheme="majorBidi" w:cstheme="majorBidi"/>
          <w:sz w:val="24"/>
          <w:szCs w:val="24"/>
        </w:rPr>
        <w:t xml:space="preserve"> of the p</w:t>
      </w:r>
      <w:r w:rsidRPr="00E703DD">
        <w:rPr>
          <w:rFonts w:asciiTheme="majorBidi" w:hAnsiTheme="majorBidi" w:cstheme="majorBidi"/>
          <w:sz w:val="24"/>
          <w:szCs w:val="24"/>
        </w:rPr>
        <w:t>esticide</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Trade name and f</w:t>
      </w:r>
      <w:r w:rsidRPr="00737660">
        <w:rPr>
          <w:rFonts w:asciiTheme="majorBidi" w:hAnsiTheme="majorBidi" w:cstheme="majorBidi"/>
          <w:sz w:val="24"/>
          <w:szCs w:val="24"/>
        </w:rPr>
        <w:t>ormulation</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737660">
        <w:rPr>
          <w:rFonts w:asciiTheme="majorBidi" w:hAnsiTheme="majorBidi" w:cstheme="majorBidi"/>
          <w:sz w:val="24"/>
          <w:szCs w:val="24"/>
        </w:rPr>
        <w:t>Chemical name</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737660">
        <w:rPr>
          <w:rFonts w:asciiTheme="majorBidi" w:hAnsiTheme="majorBidi" w:cstheme="majorBidi"/>
          <w:sz w:val="24"/>
          <w:szCs w:val="24"/>
        </w:rPr>
        <w:t xml:space="preserve">type </w:t>
      </w:r>
      <w:r>
        <w:rPr>
          <w:rFonts w:asciiTheme="majorBidi" w:hAnsiTheme="majorBidi" w:cstheme="majorBidi"/>
          <w:sz w:val="24"/>
          <w:szCs w:val="24"/>
        </w:rPr>
        <w:t>of p</w:t>
      </w:r>
      <w:r w:rsidRPr="00737660">
        <w:rPr>
          <w:rFonts w:asciiTheme="majorBidi" w:hAnsiTheme="majorBidi" w:cstheme="majorBidi"/>
          <w:sz w:val="24"/>
          <w:szCs w:val="24"/>
        </w:rPr>
        <w:t xml:space="preserve">esticide and </w:t>
      </w:r>
      <w:r>
        <w:rPr>
          <w:rFonts w:asciiTheme="majorBidi" w:hAnsiTheme="majorBidi" w:cstheme="majorBidi"/>
          <w:sz w:val="24"/>
          <w:szCs w:val="24"/>
        </w:rPr>
        <w:t xml:space="preserve">its </w:t>
      </w:r>
      <w:r w:rsidRPr="00737660">
        <w:rPr>
          <w:rFonts w:asciiTheme="majorBidi" w:hAnsiTheme="majorBidi" w:cstheme="majorBidi"/>
          <w:sz w:val="24"/>
          <w:szCs w:val="24"/>
        </w:rPr>
        <w:t>absorption mechanism</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Factor g</w:t>
      </w:r>
      <w:r w:rsidRPr="00737660">
        <w:rPr>
          <w:rFonts w:asciiTheme="majorBidi" w:hAnsiTheme="majorBidi" w:cstheme="majorBidi"/>
          <w:sz w:val="24"/>
          <w:szCs w:val="24"/>
        </w:rPr>
        <w:t xml:space="preserve">roup, </w:t>
      </w:r>
      <w:r>
        <w:rPr>
          <w:rFonts w:asciiTheme="majorBidi" w:hAnsiTheme="majorBidi" w:cstheme="majorBidi"/>
          <w:sz w:val="24"/>
          <w:szCs w:val="24"/>
        </w:rPr>
        <w:t>mechanism of action and f</w:t>
      </w:r>
      <w:r w:rsidRPr="00737660">
        <w:rPr>
          <w:rFonts w:asciiTheme="majorBidi" w:hAnsiTheme="majorBidi" w:cstheme="majorBidi"/>
          <w:sz w:val="24"/>
          <w:szCs w:val="24"/>
        </w:rPr>
        <w:t>amily</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737660">
        <w:rPr>
          <w:rFonts w:asciiTheme="majorBidi" w:hAnsiTheme="majorBidi" w:cstheme="majorBidi"/>
          <w:sz w:val="24"/>
          <w:szCs w:val="24"/>
        </w:rPr>
        <w:t xml:space="preserve">Active ingredient </w:t>
      </w:r>
      <w:r>
        <w:rPr>
          <w:rFonts w:asciiTheme="majorBidi" w:hAnsiTheme="majorBidi" w:cstheme="majorBidi"/>
          <w:sz w:val="24"/>
          <w:szCs w:val="24"/>
        </w:rPr>
        <w:t>(weight/weight or weight/</w:t>
      </w:r>
      <w:r w:rsidRPr="00737660">
        <w:rPr>
          <w:rFonts w:asciiTheme="majorBidi" w:hAnsiTheme="majorBidi" w:cstheme="majorBidi"/>
          <w:sz w:val="24"/>
          <w:szCs w:val="24"/>
        </w:rPr>
        <w:t>volume</w:t>
      </w:r>
      <w:r>
        <w:rPr>
          <w:rFonts w:asciiTheme="majorBidi" w:hAnsiTheme="majorBidi" w:cstheme="majorBidi"/>
          <w:sz w:val="24"/>
          <w:szCs w:val="24"/>
        </w:rPr>
        <w:t>)</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Hazard level of a</w:t>
      </w:r>
      <w:r w:rsidRPr="00737660">
        <w:rPr>
          <w:rFonts w:asciiTheme="majorBidi" w:hAnsiTheme="majorBidi" w:cstheme="majorBidi"/>
          <w:sz w:val="24"/>
          <w:szCs w:val="24"/>
        </w:rPr>
        <w:t>ctive ingredient</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737660">
        <w:rPr>
          <w:rFonts w:asciiTheme="majorBidi" w:hAnsiTheme="majorBidi" w:cstheme="majorBidi"/>
          <w:sz w:val="24"/>
          <w:szCs w:val="24"/>
        </w:rPr>
        <w:t>The phrase “Keep out of reach and sight of children</w:t>
      </w:r>
      <w:r>
        <w:rPr>
          <w:rFonts w:asciiTheme="majorBidi" w:hAnsiTheme="majorBidi" w:cstheme="majorBidi"/>
          <w:sz w:val="24"/>
          <w:szCs w:val="24"/>
        </w:rPr>
        <w:t>,</w:t>
      </w:r>
      <w:r w:rsidRPr="00737660">
        <w:rPr>
          <w:rFonts w:asciiTheme="majorBidi" w:hAnsiTheme="majorBidi" w:cstheme="majorBidi"/>
          <w:sz w:val="24"/>
          <w:szCs w:val="24"/>
        </w:rPr>
        <w:t xml:space="preserve"> in a locked area” on the top of the label</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Application</w:t>
      </w:r>
      <w:r>
        <w:rPr>
          <w:rFonts w:asciiTheme="majorBidi" w:hAnsiTheme="majorBidi" w:cstheme="majorBidi"/>
          <w:sz w:val="24"/>
          <w:szCs w:val="24"/>
        </w:rPr>
        <w:t>s</w:t>
      </w:r>
      <w:r w:rsidRPr="005A3AA2">
        <w:rPr>
          <w:rFonts w:asciiTheme="majorBidi" w:hAnsiTheme="majorBidi" w:cstheme="majorBidi"/>
          <w:sz w:val="24"/>
          <w:szCs w:val="24"/>
        </w:rPr>
        <w:t xml:space="preserve"> </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Pesticide application management</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Usage instruction</w:t>
      </w:r>
    </w:p>
    <w:p w:rsidR="004E39FB" w:rsidRPr="005A3AA2"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Currency period</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Precautions</w:t>
      </w:r>
    </w:p>
    <w:p w:rsidR="004E39FB" w:rsidRPr="005A3AA2"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Toxicity to the environment</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Hazard p</w:t>
      </w:r>
      <w:r w:rsidRPr="005A3AA2">
        <w:rPr>
          <w:rFonts w:asciiTheme="majorBidi" w:hAnsiTheme="majorBidi" w:cstheme="majorBidi"/>
          <w:sz w:val="24"/>
          <w:szCs w:val="24"/>
        </w:rPr>
        <w:t>ictogram labels</w:t>
      </w:r>
    </w:p>
    <w:p w:rsidR="004E39FB" w:rsidRPr="005A3AA2"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Symptoms of poisoning</w:t>
      </w:r>
    </w:p>
    <w:p w:rsidR="004E39FB" w:rsidRPr="005A3AA2"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First aids</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Antidote</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5A3AA2">
        <w:rPr>
          <w:rFonts w:asciiTheme="majorBidi" w:hAnsiTheme="majorBidi" w:cstheme="majorBidi"/>
          <w:sz w:val="24"/>
          <w:szCs w:val="24"/>
        </w:rPr>
        <w:t>Storage conditions</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8E5BB0">
        <w:rPr>
          <w:rFonts w:asciiTheme="majorBidi" w:hAnsiTheme="majorBidi" w:cstheme="majorBidi"/>
          <w:sz w:val="24"/>
          <w:szCs w:val="24"/>
        </w:rPr>
        <w:t xml:space="preserve">The </w:t>
      </w:r>
      <w:r>
        <w:rPr>
          <w:rFonts w:asciiTheme="majorBidi" w:hAnsiTheme="majorBidi" w:cstheme="majorBidi"/>
          <w:sz w:val="24"/>
          <w:szCs w:val="24"/>
        </w:rPr>
        <w:t>phrase “T</w:t>
      </w:r>
      <w:r w:rsidRPr="008E5BB0">
        <w:rPr>
          <w:rFonts w:asciiTheme="majorBidi" w:hAnsiTheme="majorBidi" w:cstheme="majorBidi"/>
          <w:sz w:val="24"/>
          <w:szCs w:val="24"/>
        </w:rPr>
        <w:t xml:space="preserve">he seller </w:t>
      </w:r>
      <w:r>
        <w:rPr>
          <w:rFonts w:asciiTheme="majorBidi" w:hAnsiTheme="majorBidi" w:cstheme="majorBidi"/>
          <w:sz w:val="24"/>
          <w:szCs w:val="24"/>
        </w:rPr>
        <w:t xml:space="preserve">shall insert the buyer’s name and address, </w:t>
      </w:r>
      <w:r w:rsidRPr="008E5BB0">
        <w:rPr>
          <w:rFonts w:asciiTheme="majorBidi" w:hAnsiTheme="majorBidi" w:cstheme="majorBidi"/>
          <w:sz w:val="24"/>
          <w:szCs w:val="24"/>
        </w:rPr>
        <w:t xml:space="preserve">the amount of pesticide sold </w:t>
      </w:r>
      <w:r>
        <w:rPr>
          <w:rFonts w:asciiTheme="majorBidi" w:hAnsiTheme="majorBidi" w:cstheme="majorBidi"/>
          <w:sz w:val="24"/>
          <w:szCs w:val="24"/>
        </w:rPr>
        <w:t xml:space="preserve">and the exact date </w:t>
      </w:r>
      <w:r w:rsidRPr="008E5BB0">
        <w:rPr>
          <w:rFonts w:asciiTheme="majorBidi" w:hAnsiTheme="majorBidi" w:cstheme="majorBidi"/>
          <w:sz w:val="24"/>
          <w:szCs w:val="24"/>
        </w:rPr>
        <w:t xml:space="preserve">in </w:t>
      </w:r>
      <w:r>
        <w:rPr>
          <w:rFonts w:asciiTheme="majorBidi" w:hAnsiTheme="majorBidi" w:cstheme="majorBidi"/>
          <w:sz w:val="24"/>
          <w:szCs w:val="24"/>
        </w:rPr>
        <w:t>a</w:t>
      </w:r>
      <w:r w:rsidRPr="008E5BB0">
        <w:rPr>
          <w:rFonts w:asciiTheme="majorBidi" w:hAnsiTheme="majorBidi" w:cstheme="majorBidi"/>
          <w:sz w:val="24"/>
          <w:szCs w:val="24"/>
        </w:rPr>
        <w:t xml:space="preserve"> </w:t>
      </w:r>
      <w:r>
        <w:rPr>
          <w:rFonts w:asciiTheme="majorBidi" w:hAnsiTheme="majorBidi" w:cstheme="majorBidi"/>
          <w:sz w:val="24"/>
          <w:szCs w:val="24"/>
        </w:rPr>
        <w:t>notebook”</w:t>
      </w:r>
      <w:r w:rsidRPr="008E5BB0">
        <w:rPr>
          <w:rFonts w:asciiTheme="majorBidi" w:hAnsiTheme="majorBidi" w:cstheme="majorBidi"/>
          <w:sz w:val="24"/>
          <w:szCs w:val="24"/>
        </w:rPr>
        <w:t>.</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The name, address, </w:t>
      </w:r>
      <w:r w:rsidRPr="006A44CA">
        <w:rPr>
          <w:rFonts w:asciiTheme="majorBidi" w:hAnsiTheme="majorBidi" w:cstheme="majorBidi"/>
          <w:sz w:val="24"/>
          <w:szCs w:val="24"/>
        </w:rPr>
        <w:t xml:space="preserve">telephone number and e-mail </w:t>
      </w:r>
      <w:r>
        <w:rPr>
          <w:rFonts w:asciiTheme="majorBidi" w:hAnsiTheme="majorBidi" w:cstheme="majorBidi"/>
          <w:sz w:val="24"/>
          <w:szCs w:val="24"/>
        </w:rPr>
        <w:t>of the importing</w:t>
      </w:r>
      <w:r w:rsidRPr="006A44CA">
        <w:rPr>
          <w:rFonts w:asciiTheme="majorBidi" w:hAnsiTheme="majorBidi" w:cstheme="majorBidi"/>
          <w:sz w:val="24"/>
          <w:szCs w:val="24"/>
        </w:rPr>
        <w:t xml:space="preserve"> company</w:t>
      </w:r>
      <w:r>
        <w:rPr>
          <w:rFonts w:asciiTheme="majorBidi" w:hAnsiTheme="majorBidi" w:cstheme="majorBidi"/>
          <w:sz w:val="24"/>
          <w:szCs w:val="24"/>
        </w:rPr>
        <w:t>/the</w:t>
      </w:r>
      <w:r w:rsidRPr="006A44CA">
        <w:rPr>
          <w:rFonts w:asciiTheme="majorBidi" w:hAnsiTheme="majorBidi" w:cstheme="majorBidi"/>
          <w:sz w:val="24"/>
          <w:szCs w:val="24"/>
        </w:rPr>
        <w:t xml:space="preserve"> name </w:t>
      </w:r>
      <w:r>
        <w:rPr>
          <w:rFonts w:asciiTheme="majorBidi" w:hAnsiTheme="majorBidi" w:cstheme="majorBidi"/>
          <w:sz w:val="24"/>
          <w:szCs w:val="24"/>
        </w:rPr>
        <w:t xml:space="preserve">of the producer (importer)/the name, address, </w:t>
      </w:r>
      <w:r w:rsidRPr="006A44CA">
        <w:rPr>
          <w:rFonts w:asciiTheme="majorBidi" w:hAnsiTheme="majorBidi" w:cstheme="majorBidi"/>
          <w:sz w:val="24"/>
          <w:szCs w:val="24"/>
        </w:rPr>
        <w:t xml:space="preserve">telephone number and e-mail </w:t>
      </w:r>
      <w:r>
        <w:rPr>
          <w:rFonts w:asciiTheme="majorBidi" w:hAnsiTheme="majorBidi" w:cstheme="majorBidi"/>
          <w:sz w:val="24"/>
          <w:szCs w:val="24"/>
        </w:rPr>
        <w:t>of the producer</w:t>
      </w:r>
    </w:p>
    <w:p w:rsidR="004E39FB" w:rsidRPr="003372A9"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3372A9">
        <w:rPr>
          <w:rFonts w:asciiTheme="majorBidi" w:hAnsiTheme="majorBidi" w:cstheme="majorBidi"/>
          <w:sz w:val="24"/>
          <w:szCs w:val="24"/>
        </w:rPr>
        <w:t>Production and expiry</w:t>
      </w:r>
      <w:r w:rsidRPr="00986FF6">
        <w:rPr>
          <w:rFonts w:asciiTheme="majorBidi" w:hAnsiTheme="majorBidi" w:cstheme="majorBidi"/>
          <w:sz w:val="24"/>
          <w:szCs w:val="24"/>
        </w:rPr>
        <w:t xml:space="preserve"> </w:t>
      </w:r>
      <w:r w:rsidRPr="003372A9">
        <w:rPr>
          <w:rFonts w:asciiTheme="majorBidi" w:hAnsiTheme="majorBidi" w:cstheme="majorBidi"/>
          <w:sz w:val="24"/>
          <w:szCs w:val="24"/>
        </w:rPr>
        <w:t>date</w:t>
      </w:r>
      <w:r>
        <w:rPr>
          <w:rFonts w:asciiTheme="majorBidi" w:hAnsiTheme="majorBidi" w:cstheme="majorBidi"/>
          <w:sz w:val="24"/>
          <w:szCs w:val="24"/>
        </w:rPr>
        <w:t>s</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3372A9">
        <w:rPr>
          <w:rFonts w:asciiTheme="majorBidi" w:hAnsiTheme="majorBidi" w:cstheme="majorBidi"/>
          <w:sz w:val="24"/>
          <w:szCs w:val="24"/>
        </w:rPr>
        <w:t xml:space="preserve">Batch and </w:t>
      </w:r>
      <w:r>
        <w:rPr>
          <w:rFonts w:asciiTheme="majorBidi" w:hAnsiTheme="majorBidi" w:cstheme="majorBidi"/>
          <w:sz w:val="24"/>
          <w:szCs w:val="24"/>
        </w:rPr>
        <w:t>p</w:t>
      </w:r>
      <w:r w:rsidRPr="003372A9">
        <w:rPr>
          <w:rFonts w:asciiTheme="majorBidi" w:hAnsiTheme="majorBidi" w:cstheme="majorBidi"/>
          <w:sz w:val="24"/>
          <w:szCs w:val="24"/>
        </w:rPr>
        <w:t>art</w:t>
      </w:r>
      <w:r w:rsidRPr="00986FF6">
        <w:rPr>
          <w:rFonts w:asciiTheme="majorBidi" w:hAnsiTheme="majorBidi" w:cstheme="majorBidi"/>
          <w:sz w:val="24"/>
          <w:szCs w:val="24"/>
        </w:rPr>
        <w:t xml:space="preserve"> </w:t>
      </w:r>
      <w:r>
        <w:rPr>
          <w:rFonts w:asciiTheme="majorBidi" w:hAnsiTheme="majorBidi" w:cstheme="majorBidi"/>
          <w:sz w:val="24"/>
          <w:szCs w:val="24"/>
        </w:rPr>
        <w:t>n</w:t>
      </w:r>
      <w:r w:rsidRPr="003372A9">
        <w:rPr>
          <w:rFonts w:asciiTheme="majorBidi" w:hAnsiTheme="majorBidi" w:cstheme="majorBidi"/>
          <w:sz w:val="24"/>
          <w:szCs w:val="24"/>
        </w:rPr>
        <w:t>umber</w:t>
      </w:r>
      <w:r>
        <w:rPr>
          <w:rFonts w:asciiTheme="majorBidi" w:hAnsiTheme="majorBidi" w:cstheme="majorBidi"/>
          <w:sz w:val="24"/>
          <w:szCs w:val="24"/>
        </w:rPr>
        <w:t>s</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Net weight or v</w:t>
      </w:r>
      <w:r w:rsidRPr="00986FF6">
        <w:rPr>
          <w:rFonts w:asciiTheme="majorBidi" w:hAnsiTheme="majorBidi" w:cstheme="majorBidi"/>
          <w:sz w:val="24"/>
          <w:szCs w:val="24"/>
        </w:rPr>
        <w:t xml:space="preserve">olume </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sidRPr="00986FF6">
        <w:rPr>
          <w:rFonts w:asciiTheme="majorBidi" w:hAnsiTheme="majorBidi" w:cstheme="majorBidi"/>
          <w:sz w:val="24"/>
          <w:szCs w:val="24"/>
        </w:rPr>
        <w:t xml:space="preserve">The </w:t>
      </w:r>
      <w:r>
        <w:rPr>
          <w:rFonts w:asciiTheme="majorBidi" w:hAnsiTheme="majorBidi" w:cstheme="majorBidi"/>
          <w:sz w:val="24"/>
          <w:szCs w:val="24"/>
        </w:rPr>
        <w:t>certification</w:t>
      </w:r>
      <w:r w:rsidRPr="00986FF6">
        <w:rPr>
          <w:rFonts w:asciiTheme="majorBidi" w:hAnsiTheme="majorBidi" w:cstheme="majorBidi"/>
          <w:sz w:val="24"/>
          <w:szCs w:val="24"/>
        </w:rPr>
        <w:t xml:space="preserve"> of the Pesticides Supervision Board of Iran</w:t>
      </w:r>
    </w:p>
    <w:p w:rsidR="004E39FB" w:rsidRDefault="004E39FB" w:rsidP="004E39FB">
      <w:pPr>
        <w:pStyle w:val="ListParagraph"/>
        <w:numPr>
          <w:ilvl w:val="0"/>
          <w:numId w:val="42"/>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The certification</w:t>
      </w:r>
      <w:r w:rsidRPr="00177F63">
        <w:rPr>
          <w:rFonts w:asciiTheme="majorBidi" w:hAnsiTheme="majorBidi" w:cstheme="majorBidi"/>
          <w:sz w:val="24"/>
          <w:szCs w:val="24"/>
        </w:rPr>
        <w:t xml:space="preserve"> number </w:t>
      </w:r>
      <w:r>
        <w:rPr>
          <w:rFonts w:asciiTheme="majorBidi" w:hAnsiTheme="majorBidi" w:cstheme="majorBidi"/>
          <w:sz w:val="24"/>
          <w:szCs w:val="24"/>
        </w:rPr>
        <w:t>issued by</w:t>
      </w:r>
      <w:r w:rsidRPr="00177F63">
        <w:rPr>
          <w:rFonts w:asciiTheme="majorBidi" w:hAnsiTheme="majorBidi" w:cstheme="majorBidi"/>
          <w:sz w:val="24"/>
          <w:szCs w:val="24"/>
        </w:rPr>
        <w:t xml:space="preserve"> the Plant Protection Organization</w:t>
      </w:r>
      <w:r>
        <w:rPr>
          <w:rFonts w:asciiTheme="majorBidi" w:hAnsiTheme="majorBidi" w:cstheme="majorBidi"/>
          <w:sz w:val="24"/>
          <w:szCs w:val="24"/>
        </w:rPr>
        <w:t xml:space="preserve"> of Iran</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11. Factors such as affordability, </w:t>
      </w:r>
      <w:r w:rsidRPr="00177F63">
        <w:rPr>
          <w:rFonts w:asciiTheme="majorBidi" w:hAnsiTheme="majorBidi" w:cstheme="majorBidi"/>
          <w:sz w:val="24"/>
          <w:szCs w:val="24"/>
        </w:rPr>
        <w:t>availability</w:t>
      </w:r>
      <w:r>
        <w:rPr>
          <w:rFonts w:asciiTheme="majorBidi" w:hAnsiTheme="majorBidi" w:cstheme="majorBidi"/>
          <w:sz w:val="24"/>
          <w:szCs w:val="24"/>
        </w:rPr>
        <w:t xml:space="preserve"> and </w:t>
      </w:r>
      <w:r w:rsidRPr="00177F63">
        <w:rPr>
          <w:rFonts w:asciiTheme="majorBidi" w:hAnsiTheme="majorBidi" w:cstheme="majorBidi"/>
          <w:sz w:val="24"/>
          <w:szCs w:val="24"/>
        </w:rPr>
        <w:t xml:space="preserve">non-scientific or </w:t>
      </w:r>
      <w:r>
        <w:rPr>
          <w:rFonts w:asciiTheme="majorBidi" w:hAnsiTheme="majorBidi" w:cstheme="majorBidi"/>
          <w:sz w:val="24"/>
          <w:szCs w:val="24"/>
        </w:rPr>
        <w:t>e</w:t>
      </w:r>
      <w:r w:rsidRPr="009420D9">
        <w:rPr>
          <w:rFonts w:asciiTheme="majorBidi" w:hAnsiTheme="majorBidi" w:cstheme="majorBidi"/>
          <w:sz w:val="24"/>
          <w:szCs w:val="24"/>
        </w:rPr>
        <w:t>mpirical</w:t>
      </w:r>
      <w:r>
        <w:rPr>
          <w:rFonts w:asciiTheme="majorBidi" w:hAnsiTheme="majorBidi" w:cstheme="majorBidi"/>
          <w:sz w:val="24"/>
          <w:szCs w:val="24"/>
        </w:rPr>
        <w:t xml:space="preserve"> commercial</w:t>
      </w:r>
      <w:r w:rsidRPr="009420D9">
        <w:rPr>
          <w:rFonts w:asciiTheme="majorBidi" w:hAnsiTheme="majorBidi" w:cstheme="majorBidi"/>
          <w:sz w:val="24"/>
          <w:szCs w:val="24"/>
        </w:rPr>
        <w:t xml:space="preserve"> </w:t>
      </w:r>
      <w:r>
        <w:rPr>
          <w:rFonts w:asciiTheme="majorBidi" w:hAnsiTheme="majorBidi" w:cstheme="majorBidi"/>
          <w:sz w:val="24"/>
          <w:szCs w:val="24"/>
        </w:rPr>
        <w:t xml:space="preserve">recommendations shall never </w:t>
      </w:r>
      <w:r w:rsidRPr="00177F63">
        <w:rPr>
          <w:rFonts w:asciiTheme="majorBidi" w:hAnsiTheme="majorBidi" w:cstheme="majorBidi"/>
          <w:sz w:val="24"/>
          <w:szCs w:val="24"/>
        </w:rPr>
        <w:t>play a role</w:t>
      </w:r>
      <w:r>
        <w:rPr>
          <w:rFonts w:asciiTheme="majorBidi" w:hAnsiTheme="majorBidi" w:cstheme="majorBidi"/>
          <w:sz w:val="24"/>
          <w:szCs w:val="24"/>
        </w:rPr>
        <w:t xml:space="preserve"> in the selection process.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12. The use of e</w:t>
      </w:r>
      <w:r w:rsidRPr="00377EE8">
        <w:rPr>
          <w:rFonts w:asciiTheme="majorBidi" w:hAnsiTheme="majorBidi" w:cstheme="majorBidi"/>
          <w:sz w:val="24"/>
          <w:szCs w:val="24"/>
        </w:rPr>
        <w:t xml:space="preserve">nvironmentally friendly chemicals </w:t>
      </w:r>
      <w:r>
        <w:rPr>
          <w:rFonts w:asciiTheme="majorBidi" w:hAnsiTheme="majorBidi" w:cstheme="majorBidi"/>
          <w:sz w:val="24"/>
          <w:szCs w:val="24"/>
        </w:rPr>
        <w:t xml:space="preserve">containing natural </w:t>
      </w:r>
      <w:r w:rsidRPr="00377EE8">
        <w:rPr>
          <w:rFonts w:asciiTheme="majorBidi" w:hAnsiTheme="majorBidi" w:cstheme="majorBidi"/>
          <w:sz w:val="24"/>
          <w:szCs w:val="24"/>
        </w:rPr>
        <w:t xml:space="preserve">compounds such </w:t>
      </w:r>
      <w:r>
        <w:rPr>
          <w:rFonts w:asciiTheme="majorBidi" w:hAnsiTheme="majorBidi" w:cstheme="majorBidi"/>
          <w:sz w:val="24"/>
          <w:szCs w:val="24"/>
        </w:rPr>
        <w:t>as minerals, plant derivatives and edible oils</w:t>
      </w:r>
      <w:r w:rsidRPr="00377EE8">
        <w:rPr>
          <w:rFonts w:asciiTheme="majorBidi" w:hAnsiTheme="majorBidi" w:cstheme="majorBidi"/>
          <w:sz w:val="24"/>
          <w:szCs w:val="24"/>
        </w:rPr>
        <w:t xml:space="preserve"> </w:t>
      </w:r>
      <w:r>
        <w:rPr>
          <w:rFonts w:asciiTheme="majorBidi" w:hAnsiTheme="majorBidi" w:cstheme="majorBidi"/>
          <w:sz w:val="24"/>
          <w:szCs w:val="24"/>
        </w:rPr>
        <w:t xml:space="preserve">[which </w:t>
      </w:r>
      <w:r w:rsidRPr="00377EE8">
        <w:rPr>
          <w:rFonts w:asciiTheme="majorBidi" w:hAnsiTheme="majorBidi" w:cstheme="majorBidi"/>
          <w:sz w:val="24"/>
          <w:szCs w:val="24"/>
        </w:rPr>
        <w:t>effective</w:t>
      </w:r>
      <w:r>
        <w:rPr>
          <w:rFonts w:asciiTheme="majorBidi" w:hAnsiTheme="majorBidi" w:cstheme="majorBidi"/>
          <w:sz w:val="24"/>
          <w:szCs w:val="24"/>
        </w:rPr>
        <w:t>ly control pests such as insects, ticks</w:t>
      </w:r>
      <w:r w:rsidRPr="00377EE8">
        <w:rPr>
          <w:rFonts w:asciiTheme="majorBidi" w:hAnsiTheme="majorBidi" w:cstheme="majorBidi"/>
          <w:sz w:val="24"/>
          <w:szCs w:val="24"/>
        </w:rPr>
        <w:t>, s</w:t>
      </w:r>
      <w:r>
        <w:rPr>
          <w:rFonts w:asciiTheme="majorBidi" w:hAnsiTheme="majorBidi" w:cstheme="majorBidi"/>
          <w:sz w:val="24"/>
          <w:szCs w:val="24"/>
        </w:rPr>
        <w:t>nails and rodents] is suggested.</w:t>
      </w:r>
    </w:p>
    <w:p w:rsidR="004E39FB" w:rsidRDefault="004E39FB" w:rsidP="004E39FB">
      <w:pPr>
        <w:shd w:val="clear" w:color="auto" w:fill="FFFFFF"/>
        <w:spacing w:line="276" w:lineRule="auto"/>
        <w:jc w:val="both"/>
        <w:rPr>
          <w:rFonts w:asciiTheme="majorBidi" w:hAnsiTheme="majorBidi" w:cstheme="majorBidi"/>
          <w:sz w:val="24"/>
          <w:szCs w:val="24"/>
        </w:rPr>
      </w:pPr>
      <w:r w:rsidRPr="00FE7DEB">
        <w:rPr>
          <w:rFonts w:asciiTheme="majorBidi" w:hAnsiTheme="majorBidi" w:cstheme="majorBidi"/>
          <w:sz w:val="24"/>
          <w:szCs w:val="24"/>
        </w:rPr>
        <w:lastRenderedPageBreak/>
        <w:t xml:space="preserve">13. </w:t>
      </w:r>
      <w:r>
        <w:rPr>
          <w:rFonts w:asciiTheme="majorBidi" w:hAnsiTheme="majorBidi" w:cstheme="majorBidi"/>
          <w:sz w:val="24"/>
          <w:szCs w:val="24"/>
        </w:rPr>
        <w:t>Insecticides with high-retention periods can be used, when there is no history of resistance to the particular pesticide.</w:t>
      </w:r>
    </w:p>
    <w:p w:rsidR="004E39FB" w:rsidRDefault="004E39FB" w:rsidP="004E39FB">
      <w:pPr>
        <w:shd w:val="clear" w:color="auto" w:fill="FFFFFF"/>
        <w:spacing w:line="276" w:lineRule="auto"/>
        <w:jc w:val="both"/>
        <w:rPr>
          <w:rFonts w:asciiTheme="majorBidi" w:hAnsiTheme="majorBidi" w:cstheme="majorBidi"/>
          <w:sz w:val="24"/>
          <w:szCs w:val="24"/>
        </w:rPr>
      </w:pPr>
      <w:r w:rsidRPr="00AD5D7A">
        <w:rPr>
          <w:rFonts w:asciiTheme="majorBidi" w:hAnsiTheme="majorBidi" w:cstheme="majorBidi"/>
          <w:sz w:val="24"/>
          <w:szCs w:val="24"/>
        </w:rPr>
        <w:t xml:space="preserve">14. </w:t>
      </w:r>
      <w:r>
        <w:rPr>
          <w:rFonts w:asciiTheme="majorBidi" w:hAnsiTheme="majorBidi" w:cstheme="majorBidi"/>
          <w:sz w:val="24"/>
          <w:szCs w:val="24"/>
        </w:rPr>
        <w:t>To</w:t>
      </w:r>
      <w:r w:rsidRPr="00AD5D7A">
        <w:rPr>
          <w:rFonts w:asciiTheme="majorBidi" w:hAnsiTheme="majorBidi" w:cstheme="majorBidi"/>
          <w:sz w:val="24"/>
          <w:szCs w:val="24"/>
        </w:rPr>
        <w:t xml:space="preserve"> obtain </w:t>
      </w:r>
      <w:r>
        <w:rPr>
          <w:rFonts w:asciiTheme="majorBidi" w:hAnsiTheme="majorBidi" w:cstheme="majorBidi"/>
          <w:sz w:val="24"/>
          <w:szCs w:val="24"/>
        </w:rPr>
        <w:t>better</w:t>
      </w:r>
      <w:r w:rsidRPr="00AD5D7A">
        <w:rPr>
          <w:rFonts w:asciiTheme="majorBidi" w:hAnsiTheme="majorBidi" w:cstheme="majorBidi"/>
          <w:sz w:val="24"/>
          <w:szCs w:val="24"/>
        </w:rPr>
        <w:t xml:space="preserve"> results, </w:t>
      </w:r>
      <w:r>
        <w:rPr>
          <w:rFonts w:asciiTheme="majorBidi" w:hAnsiTheme="majorBidi" w:cstheme="majorBidi"/>
          <w:sz w:val="24"/>
          <w:szCs w:val="24"/>
        </w:rPr>
        <w:t>measures such as site</w:t>
      </w:r>
      <w:r w:rsidRPr="00AD5D7A">
        <w:rPr>
          <w:rFonts w:asciiTheme="majorBidi" w:hAnsiTheme="majorBidi" w:cstheme="majorBidi"/>
          <w:sz w:val="24"/>
          <w:szCs w:val="24"/>
        </w:rPr>
        <w:t xml:space="preserve"> clean-up, improvement of bui</w:t>
      </w:r>
      <w:r>
        <w:rPr>
          <w:rFonts w:asciiTheme="majorBidi" w:hAnsiTheme="majorBidi" w:cstheme="majorBidi"/>
          <w:sz w:val="24"/>
          <w:szCs w:val="24"/>
        </w:rPr>
        <w:t>lding conditions and other n</w:t>
      </w:r>
      <w:r w:rsidRPr="00AD5D7A">
        <w:rPr>
          <w:rFonts w:asciiTheme="majorBidi" w:hAnsiTheme="majorBidi" w:cstheme="majorBidi"/>
          <w:sz w:val="24"/>
          <w:szCs w:val="24"/>
        </w:rPr>
        <w:t>on-chemical scientific actions</w:t>
      </w:r>
      <w:r>
        <w:rPr>
          <w:rFonts w:asciiTheme="majorBidi" w:hAnsiTheme="majorBidi" w:cstheme="majorBidi"/>
          <w:sz w:val="24"/>
          <w:szCs w:val="24"/>
        </w:rPr>
        <w:t xml:space="preserve"> </w:t>
      </w:r>
      <w:r w:rsidRPr="00AD5D7A">
        <w:rPr>
          <w:rFonts w:asciiTheme="majorBidi" w:hAnsiTheme="majorBidi" w:cstheme="majorBidi"/>
          <w:sz w:val="24"/>
          <w:szCs w:val="24"/>
        </w:rPr>
        <w:t xml:space="preserve">such as biological methods and </w:t>
      </w:r>
      <w:r>
        <w:rPr>
          <w:rFonts w:asciiTheme="majorBidi" w:hAnsiTheme="majorBidi" w:cstheme="majorBidi"/>
          <w:sz w:val="24"/>
          <w:szCs w:val="24"/>
        </w:rPr>
        <w:t>live-c</w:t>
      </w:r>
      <w:r w:rsidRPr="00AD5D7A">
        <w:rPr>
          <w:rFonts w:asciiTheme="majorBidi" w:hAnsiTheme="majorBidi" w:cstheme="majorBidi"/>
          <w:sz w:val="24"/>
          <w:szCs w:val="24"/>
        </w:rPr>
        <w:t>atch traps</w:t>
      </w:r>
      <w:r>
        <w:rPr>
          <w:rFonts w:asciiTheme="majorBidi" w:hAnsiTheme="majorBidi" w:cstheme="majorBidi"/>
          <w:sz w:val="24"/>
          <w:szCs w:val="24"/>
        </w:rPr>
        <w:t xml:space="preserve"> shall be taken before commencing pest and rodent control operations.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7.3 Chemical pesticides </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Pr="00625A0B">
        <w:rPr>
          <w:rFonts w:asciiTheme="majorBidi" w:hAnsiTheme="majorBidi" w:cstheme="majorBidi"/>
          <w:sz w:val="24"/>
          <w:szCs w:val="24"/>
        </w:rPr>
        <w:t xml:space="preserve">All pesticides are </w:t>
      </w:r>
      <w:r>
        <w:rPr>
          <w:rFonts w:asciiTheme="majorBidi" w:hAnsiTheme="majorBidi" w:cstheme="majorBidi"/>
          <w:sz w:val="24"/>
          <w:szCs w:val="24"/>
        </w:rPr>
        <w:t>hazardous; however, less hazardous ones</w:t>
      </w:r>
      <w:r w:rsidRPr="00625A0B">
        <w:rPr>
          <w:rFonts w:asciiTheme="majorBidi" w:hAnsiTheme="majorBidi" w:cstheme="majorBidi"/>
          <w:sz w:val="24"/>
          <w:szCs w:val="24"/>
        </w:rPr>
        <w:t xml:space="preserve"> </w:t>
      </w:r>
      <w:r>
        <w:rPr>
          <w:rFonts w:asciiTheme="majorBidi" w:hAnsiTheme="majorBidi" w:cstheme="majorBidi"/>
          <w:sz w:val="24"/>
          <w:szCs w:val="24"/>
        </w:rPr>
        <w:t xml:space="preserve">shall be </w:t>
      </w:r>
      <w:r w:rsidRPr="00625A0B">
        <w:rPr>
          <w:rFonts w:asciiTheme="majorBidi" w:hAnsiTheme="majorBidi" w:cstheme="majorBidi"/>
          <w:sz w:val="24"/>
          <w:szCs w:val="24"/>
        </w:rPr>
        <w:t xml:space="preserve">used </w:t>
      </w:r>
      <w:r>
        <w:rPr>
          <w:rFonts w:asciiTheme="majorBidi" w:hAnsiTheme="majorBidi" w:cstheme="majorBidi"/>
          <w:sz w:val="24"/>
          <w:szCs w:val="24"/>
        </w:rPr>
        <w:t xml:space="preserve">when possible. </w:t>
      </w:r>
      <w:r w:rsidRPr="00DF477A">
        <w:rPr>
          <w:rFonts w:asciiTheme="majorBidi" w:hAnsiTheme="majorBidi" w:cstheme="majorBidi"/>
          <w:sz w:val="24"/>
          <w:szCs w:val="24"/>
        </w:rPr>
        <w:t xml:space="preserve">The use of </w:t>
      </w:r>
      <w:r>
        <w:rPr>
          <w:rFonts w:asciiTheme="majorBidi" w:hAnsiTheme="majorBidi" w:cstheme="majorBidi"/>
          <w:sz w:val="24"/>
          <w:szCs w:val="24"/>
        </w:rPr>
        <w:t>c</w:t>
      </w:r>
      <w:r w:rsidRPr="00B829B6">
        <w:rPr>
          <w:rFonts w:asciiTheme="majorBidi" w:hAnsiTheme="majorBidi" w:cstheme="majorBidi"/>
          <w:sz w:val="24"/>
          <w:szCs w:val="24"/>
        </w:rPr>
        <w:t xml:space="preserve">hlorinated </w:t>
      </w:r>
      <w:r w:rsidRPr="00DF477A">
        <w:rPr>
          <w:rFonts w:asciiTheme="majorBidi" w:hAnsiTheme="majorBidi" w:cstheme="majorBidi"/>
          <w:sz w:val="24"/>
          <w:szCs w:val="24"/>
        </w:rPr>
        <w:t xml:space="preserve">and phosphorus </w:t>
      </w:r>
      <w:r w:rsidRPr="00625A0B">
        <w:rPr>
          <w:rFonts w:asciiTheme="majorBidi" w:hAnsiTheme="majorBidi" w:cstheme="majorBidi"/>
          <w:sz w:val="24"/>
          <w:szCs w:val="24"/>
        </w:rPr>
        <w:t xml:space="preserve">pesticides </w:t>
      </w:r>
      <w:r w:rsidRPr="00DF477A">
        <w:rPr>
          <w:rFonts w:asciiTheme="majorBidi" w:hAnsiTheme="majorBidi" w:cstheme="majorBidi"/>
          <w:sz w:val="24"/>
          <w:szCs w:val="24"/>
        </w:rPr>
        <w:t xml:space="preserve">in </w:t>
      </w:r>
      <w:r>
        <w:rPr>
          <w:rFonts w:asciiTheme="majorBidi" w:hAnsiTheme="majorBidi" w:cstheme="majorBidi"/>
          <w:sz w:val="24"/>
          <w:szCs w:val="24"/>
        </w:rPr>
        <w:t>residential areas</w:t>
      </w:r>
      <w:r w:rsidRPr="00DF477A">
        <w:rPr>
          <w:rFonts w:asciiTheme="majorBidi" w:hAnsiTheme="majorBidi" w:cstheme="majorBidi"/>
          <w:sz w:val="24"/>
          <w:szCs w:val="24"/>
        </w:rPr>
        <w:t xml:space="preserve">, </w:t>
      </w:r>
      <w:r>
        <w:rPr>
          <w:rFonts w:asciiTheme="majorBidi" w:hAnsiTheme="majorBidi" w:cstheme="majorBidi"/>
          <w:sz w:val="24"/>
          <w:szCs w:val="24"/>
        </w:rPr>
        <w:t>resorts</w:t>
      </w:r>
      <w:r w:rsidRPr="00DF477A">
        <w:rPr>
          <w:rFonts w:asciiTheme="majorBidi" w:hAnsiTheme="majorBidi" w:cstheme="majorBidi"/>
          <w:sz w:val="24"/>
          <w:szCs w:val="24"/>
        </w:rPr>
        <w:t xml:space="preserve"> or </w:t>
      </w:r>
      <w:r>
        <w:rPr>
          <w:rFonts w:asciiTheme="majorBidi" w:hAnsiTheme="majorBidi" w:cstheme="majorBidi"/>
          <w:sz w:val="24"/>
          <w:szCs w:val="24"/>
        </w:rPr>
        <w:t>confined working spaces</w:t>
      </w:r>
      <w:r w:rsidRPr="00DF477A">
        <w:rPr>
          <w:rFonts w:asciiTheme="majorBidi" w:hAnsiTheme="majorBidi" w:cstheme="majorBidi"/>
          <w:sz w:val="24"/>
          <w:szCs w:val="24"/>
        </w:rPr>
        <w:t xml:space="preserve"> is generally prohibited</w:t>
      </w:r>
      <w:r>
        <w:rPr>
          <w:rFonts w:asciiTheme="majorBidi" w:hAnsiTheme="majorBidi" w:cstheme="majorBidi"/>
          <w:sz w:val="24"/>
          <w:szCs w:val="24"/>
        </w:rPr>
        <w:t>.</w:t>
      </w:r>
      <w:r w:rsidRPr="008C7BF7">
        <w:t xml:space="preserve"> </w:t>
      </w:r>
      <w:r>
        <w:rPr>
          <w:rFonts w:asciiTheme="majorBidi" w:hAnsiTheme="majorBidi" w:cstheme="majorBidi"/>
          <w:sz w:val="24"/>
          <w:szCs w:val="24"/>
        </w:rPr>
        <w:t>The verification of an insect and rodent control specialist is needed to use t</w:t>
      </w:r>
      <w:r w:rsidRPr="008C7BF7">
        <w:rPr>
          <w:rFonts w:asciiTheme="majorBidi" w:hAnsiTheme="majorBidi" w:cstheme="majorBidi"/>
          <w:sz w:val="24"/>
          <w:szCs w:val="24"/>
        </w:rPr>
        <w:t xml:space="preserve">hese </w:t>
      </w:r>
      <w:r w:rsidRPr="00625A0B">
        <w:rPr>
          <w:rFonts w:asciiTheme="majorBidi" w:hAnsiTheme="majorBidi" w:cstheme="majorBidi"/>
          <w:sz w:val="24"/>
          <w:szCs w:val="24"/>
        </w:rPr>
        <w:t xml:space="preserve">pesticides </w:t>
      </w:r>
      <w:r>
        <w:rPr>
          <w:rFonts w:asciiTheme="majorBidi" w:hAnsiTheme="majorBidi" w:cstheme="majorBidi"/>
          <w:sz w:val="24"/>
          <w:szCs w:val="24"/>
        </w:rPr>
        <w:t xml:space="preserve">occasionally </w:t>
      </w:r>
      <w:r w:rsidRPr="008C7BF7">
        <w:rPr>
          <w:rFonts w:asciiTheme="majorBidi" w:hAnsiTheme="majorBidi" w:cstheme="majorBidi"/>
          <w:sz w:val="24"/>
          <w:szCs w:val="24"/>
        </w:rPr>
        <w:t>in open areas</w:t>
      </w:r>
      <w:r>
        <w:rPr>
          <w:rFonts w:asciiTheme="majorBidi" w:hAnsiTheme="majorBidi" w:cstheme="majorBidi"/>
          <w:sz w:val="24"/>
          <w:szCs w:val="24"/>
        </w:rPr>
        <w:t>.</w:t>
      </w:r>
      <w:r w:rsidRPr="008C7BF7">
        <w:rPr>
          <w:rFonts w:asciiTheme="majorBidi" w:hAnsiTheme="majorBidi" w:cstheme="majorBidi"/>
          <w:sz w:val="24"/>
          <w:szCs w:val="24"/>
        </w:rPr>
        <w:t xml:space="preserve"> </w:t>
      </w:r>
      <w:r w:rsidRPr="00105250">
        <w:rPr>
          <w:rFonts w:asciiTheme="majorBidi" w:hAnsiTheme="majorBidi" w:cstheme="majorBidi"/>
          <w:sz w:val="24"/>
          <w:szCs w:val="24"/>
        </w:rPr>
        <w:t xml:space="preserve">Today, </w:t>
      </w:r>
      <w:proofErr w:type="spellStart"/>
      <w:r w:rsidRPr="00105250">
        <w:rPr>
          <w:rFonts w:asciiTheme="majorBidi" w:hAnsiTheme="majorBidi" w:cstheme="majorBidi"/>
          <w:sz w:val="24"/>
          <w:szCs w:val="24"/>
        </w:rPr>
        <w:t>Pyrethroid</w:t>
      </w:r>
      <w:r>
        <w:rPr>
          <w:rFonts w:asciiTheme="majorBidi" w:hAnsiTheme="majorBidi" w:cstheme="majorBidi"/>
          <w:sz w:val="24"/>
          <w:szCs w:val="24"/>
        </w:rPr>
        <w:t>s</w:t>
      </w:r>
      <w:proofErr w:type="spellEnd"/>
      <w:r>
        <w:rPr>
          <w:rFonts w:asciiTheme="majorBidi" w:hAnsiTheme="majorBidi" w:cstheme="majorBidi"/>
          <w:sz w:val="24"/>
          <w:szCs w:val="24"/>
        </w:rPr>
        <w:t xml:space="preserve"> </w:t>
      </w:r>
      <w:r w:rsidRPr="00105250">
        <w:rPr>
          <w:rFonts w:asciiTheme="majorBidi" w:hAnsiTheme="majorBidi" w:cstheme="majorBidi"/>
          <w:sz w:val="24"/>
          <w:szCs w:val="24"/>
        </w:rPr>
        <w:t xml:space="preserve">are the most commonly used </w:t>
      </w:r>
      <w:r>
        <w:rPr>
          <w:rFonts w:asciiTheme="majorBidi" w:hAnsiTheme="majorBidi" w:cstheme="majorBidi"/>
          <w:sz w:val="24"/>
          <w:szCs w:val="24"/>
        </w:rPr>
        <w:t xml:space="preserve">insecticides </w:t>
      </w:r>
      <w:r w:rsidRPr="00105250">
        <w:rPr>
          <w:rFonts w:asciiTheme="majorBidi" w:hAnsiTheme="majorBidi" w:cstheme="majorBidi"/>
          <w:sz w:val="24"/>
          <w:szCs w:val="24"/>
        </w:rPr>
        <w:t xml:space="preserve">due to </w:t>
      </w:r>
      <w:r>
        <w:rPr>
          <w:rFonts w:asciiTheme="majorBidi" w:hAnsiTheme="majorBidi" w:cstheme="majorBidi"/>
          <w:sz w:val="24"/>
          <w:szCs w:val="24"/>
        </w:rPr>
        <w:t>their</w:t>
      </w:r>
      <w:r w:rsidRPr="00105250">
        <w:rPr>
          <w:rFonts w:asciiTheme="majorBidi" w:hAnsiTheme="majorBidi" w:cstheme="majorBidi"/>
          <w:sz w:val="24"/>
          <w:szCs w:val="24"/>
        </w:rPr>
        <w:t xml:space="preserve"> low risk for humans and other mammals.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2. </w:t>
      </w:r>
      <w:r w:rsidRPr="008C7BF7">
        <w:rPr>
          <w:rFonts w:asciiTheme="majorBidi" w:hAnsiTheme="majorBidi" w:cstheme="majorBidi"/>
          <w:sz w:val="24"/>
          <w:szCs w:val="24"/>
        </w:rPr>
        <w:t xml:space="preserve">It is prohibited to use </w:t>
      </w:r>
      <w:r>
        <w:rPr>
          <w:rFonts w:asciiTheme="majorBidi" w:hAnsiTheme="majorBidi" w:cstheme="majorBidi"/>
          <w:sz w:val="24"/>
          <w:szCs w:val="24"/>
        </w:rPr>
        <w:t>c</w:t>
      </w:r>
      <w:r w:rsidRPr="00B829B6">
        <w:rPr>
          <w:rFonts w:asciiTheme="majorBidi" w:hAnsiTheme="majorBidi" w:cstheme="majorBidi"/>
          <w:sz w:val="24"/>
          <w:szCs w:val="24"/>
        </w:rPr>
        <w:t xml:space="preserve">hlorinated </w:t>
      </w:r>
      <w:r w:rsidRPr="00DF477A">
        <w:rPr>
          <w:rFonts w:asciiTheme="majorBidi" w:hAnsiTheme="majorBidi" w:cstheme="majorBidi"/>
          <w:sz w:val="24"/>
          <w:szCs w:val="24"/>
        </w:rPr>
        <w:t xml:space="preserve">and phosphorus </w:t>
      </w:r>
      <w:r w:rsidRPr="00625A0B">
        <w:rPr>
          <w:rFonts w:asciiTheme="majorBidi" w:hAnsiTheme="majorBidi" w:cstheme="majorBidi"/>
          <w:sz w:val="24"/>
          <w:szCs w:val="24"/>
        </w:rPr>
        <w:t xml:space="preserve">pesticides </w:t>
      </w:r>
      <w:r w:rsidRPr="008C7BF7">
        <w:rPr>
          <w:rFonts w:asciiTheme="majorBidi" w:hAnsiTheme="majorBidi" w:cstheme="majorBidi"/>
          <w:sz w:val="24"/>
          <w:szCs w:val="24"/>
        </w:rPr>
        <w:t xml:space="preserve">for </w:t>
      </w:r>
      <w:r w:rsidRPr="00846F05">
        <w:rPr>
          <w:rFonts w:asciiTheme="majorBidi" w:hAnsiTheme="majorBidi" w:cstheme="majorBidi"/>
          <w:sz w:val="24"/>
          <w:szCs w:val="24"/>
        </w:rPr>
        <w:t>sanitation purposes</w:t>
      </w:r>
      <w:r w:rsidRPr="008C7BF7">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C53436">
        <w:rPr>
          <w:rFonts w:asciiTheme="majorBidi" w:hAnsiTheme="majorBidi" w:cstheme="majorBidi"/>
          <w:sz w:val="24"/>
          <w:szCs w:val="24"/>
        </w:rPr>
        <w:t xml:space="preserve">3. </w:t>
      </w:r>
      <w:r>
        <w:rPr>
          <w:rFonts w:asciiTheme="majorBidi" w:hAnsiTheme="majorBidi" w:cstheme="majorBidi"/>
          <w:sz w:val="24"/>
          <w:szCs w:val="24"/>
        </w:rPr>
        <w:t>Companies shall only</w:t>
      </w:r>
      <w:r w:rsidRPr="00C53436">
        <w:rPr>
          <w:rFonts w:asciiTheme="majorBidi" w:hAnsiTheme="majorBidi" w:cstheme="majorBidi"/>
          <w:sz w:val="24"/>
          <w:szCs w:val="24"/>
        </w:rPr>
        <w:t xml:space="preserve"> use the list of </w:t>
      </w:r>
      <w:r>
        <w:rPr>
          <w:rFonts w:asciiTheme="majorBidi" w:hAnsiTheme="majorBidi" w:cstheme="majorBidi"/>
          <w:sz w:val="24"/>
          <w:szCs w:val="24"/>
        </w:rPr>
        <w:t>authorized pesticides and baits</w:t>
      </w:r>
      <w:r w:rsidRPr="00C53436">
        <w:rPr>
          <w:rFonts w:asciiTheme="majorBidi" w:hAnsiTheme="majorBidi" w:cstheme="majorBidi"/>
          <w:sz w:val="24"/>
          <w:szCs w:val="24"/>
        </w:rPr>
        <w:t xml:space="preserve"> </w:t>
      </w:r>
      <w:r>
        <w:rPr>
          <w:rFonts w:asciiTheme="majorBidi" w:hAnsiTheme="majorBidi" w:cstheme="majorBidi"/>
          <w:sz w:val="24"/>
          <w:szCs w:val="24"/>
        </w:rPr>
        <w:t xml:space="preserve">issued </w:t>
      </w:r>
      <w:r w:rsidRPr="00C53436">
        <w:rPr>
          <w:rFonts w:asciiTheme="majorBidi" w:hAnsiTheme="majorBidi" w:cstheme="majorBidi"/>
          <w:sz w:val="24"/>
          <w:szCs w:val="24"/>
        </w:rPr>
        <w:t xml:space="preserve">by the Ministry of Health </w:t>
      </w:r>
      <w:r>
        <w:rPr>
          <w:rFonts w:asciiTheme="majorBidi" w:hAnsiTheme="majorBidi" w:cstheme="majorBidi"/>
          <w:sz w:val="24"/>
          <w:szCs w:val="24"/>
        </w:rPr>
        <w:t>and Medical Education</w:t>
      </w:r>
      <w:r w:rsidRPr="00C53436">
        <w:rPr>
          <w:rFonts w:asciiTheme="majorBidi" w:hAnsiTheme="majorBidi" w:cstheme="majorBidi"/>
          <w:sz w:val="24"/>
          <w:szCs w:val="24"/>
        </w:rPr>
        <w:t xml:space="preserve"> in all </w:t>
      </w:r>
      <w:r>
        <w:rPr>
          <w:rFonts w:asciiTheme="majorBidi" w:hAnsiTheme="majorBidi" w:cstheme="majorBidi"/>
          <w:sz w:val="24"/>
          <w:szCs w:val="24"/>
        </w:rPr>
        <w:t xml:space="preserve">spraying and baiting </w:t>
      </w:r>
      <w:r w:rsidRPr="00C53436">
        <w:rPr>
          <w:rFonts w:asciiTheme="majorBidi" w:hAnsiTheme="majorBidi" w:cstheme="majorBidi"/>
          <w:sz w:val="24"/>
          <w:szCs w:val="24"/>
        </w:rPr>
        <w:t>contracts.</w:t>
      </w:r>
    </w:p>
    <w:p w:rsidR="004E39FB" w:rsidRDefault="004E39FB" w:rsidP="004E39FB">
      <w:pPr>
        <w:shd w:val="clear" w:color="auto" w:fill="FFFFFF"/>
        <w:spacing w:line="276" w:lineRule="auto"/>
        <w:jc w:val="both"/>
        <w:rPr>
          <w:rFonts w:asciiTheme="majorBidi" w:hAnsiTheme="majorBidi" w:cstheme="majorBidi"/>
          <w:sz w:val="24"/>
          <w:szCs w:val="24"/>
        </w:rPr>
      </w:pPr>
      <w:r w:rsidRPr="005376D6">
        <w:rPr>
          <w:rFonts w:asciiTheme="majorBidi" w:hAnsiTheme="majorBidi" w:cstheme="majorBidi"/>
          <w:sz w:val="24"/>
          <w:szCs w:val="24"/>
        </w:rPr>
        <w:t xml:space="preserve">4. </w:t>
      </w:r>
      <w:r>
        <w:rPr>
          <w:rFonts w:asciiTheme="majorBidi" w:hAnsiTheme="majorBidi" w:cstheme="majorBidi"/>
          <w:sz w:val="24"/>
          <w:szCs w:val="24"/>
        </w:rPr>
        <w:t>Before using chemicals, they</w:t>
      </w:r>
      <w:r w:rsidRPr="005376D6">
        <w:rPr>
          <w:rFonts w:asciiTheme="majorBidi" w:hAnsiTheme="majorBidi" w:cstheme="majorBidi"/>
          <w:sz w:val="24"/>
          <w:szCs w:val="24"/>
        </w:rPr>
        <w:t xml:space="preserve"> </w:t>
      </w:r>
      <w:r>
        <w:rPr>
          <w:rFonts w:asciiTheme="majorBidi" w:hAnsiTheme="majorBidi" w:cstheme="majorBidi"/>
          <w:sz w:val="24"/>
          <w:szCs w:val="24"/>
        </w:rPr>
        <w:t xml:space="preserve">shall be tested and verified </w:t>
      </w:r>
      <w:r w:rsidRPr="005376D6">
        <w:rPr>
          <w:rFonts w:asciiTheme="majorBidi" w:hAnsiTheme="majorBidi" w:cstheme="majorBidi"/>
          <w:sz w:val="24"/>
          <w:szCs w:val="24"/>
        </w:rPr>
        <w:t xml:space="preserve">by the HSE </w:t>
      </w:r>
      <w:r>
        <w:rPr>
          <w:rFonts w:asciiTheme="majorBidi" w:hAnsiTheme="majorBidi" w:cstheme="majorBidi"/>
          <w:sz w:val="24"/>
          <w:szCs w:val="24"/>
        </w:rPr>
        <w:t xml:space="preserve">Departments of the N.I.O.C.’s subsidiaries and associates </w:t>
      </w:r>
    </w:p>
    <w:p w:rsidR="004E39FB" w:rsidRDefault="004E39FB" w:rsidP="004E39FB">
      <w:pPr>
        <w:shd w:val="clear" w:color="auto" w:fill="FFFFFF"/>
        <w:spacing w:line="276" w:lineRule="auto"/>
        <w:jc w:val="both"/>
        <w:rPr>
          <w:rFonts w:asciiTheme="majorBidi" w:hAnsiTheme="majorBidi" w:cstheme="majorBidi"/>
          <w:sz w:val="24"/>
          <w:szCs w:val="24"/>
        </w:rPr>
      </w:pPr>
      <w:r w:rsidRPr="00EB33B3">
        <w:rPr>
          <w:rFonts w:asciiTheme="majorBidi" w:hAnsiTheme="majorBidi" w:cstheme="majorBidi"/>
          <w:sz w:val="24"/>
          <w:szCs w:val="24"/>
        </w:rPr>
        <w:t xml:space="preserve">5. </w:t>
      </w:r>
      <w:r>
        <w:rPr>
          <w:rFonts w:asciiTheme="majorBidi" w:hAnsiTheme="majorBidi" w:cstheme="majorBidi"/>
          <w:sz w:val="24"/>
          <w:szCs w:val="24"/>
        </w:rPr>
        <w:t>T</w:t>
      </w:r>
      <w:r w:rsidRPr="000848A8">
        <w:rPr>
          <w:rFonts w:asciiTheme="majorBidi" w:hAnsiTheme="majorBidi" w:cstheme="majorBidi"/>
          <w:sz w:val="24"/>
          <w:szCs w:val="24"/>
        </w:rPr>
        <w:t xml:space="preserve">he HSE </w:t>
      </w:r>
      <w:r>
        <w:rPr>
          <w:rFonts w:asciiTheme="majorBidi" w:hAnsiTheme="majorBidi" w:cstheme="majorBidi"/>
          <w:sz w:val="24"/>
          <w:szCs w:val="24"/>
        </w:rPr>
        <w:t>Managers of the subsidiaries and associates shall examine chemicals with respect to the credibility</w:t>
      </w:r>
      <w:r w:rsidRPr="00A021B1">
        <w:rPr>
          <w:rFonts w:asciiTheme="majorBidi" w:hAnsiTheme="majorBidi" w:cstheme="majorBidi"/>
          <w:sz w:val="24"/>
          <w:szCs w:val="24"/>
        </w:rPr>
        <w:t xml:space="preserve"> </w:t>
      </w:r>
      <w:r>
        <w:rPr>
          <w:rFonts w:asciiTheme="majorBidi" w:hAnsiTheme="majorBidi" w:cstheme="majorBidi"/>
          <w:sz w:val="24"/>
          <w:szCs w:val="24"/>
        </w:rPr>
        <w:t xml:space="preserve">of their </w:t>
      </w:r>
      <w:r w:rsidRPr="00A021B1">
        <w:rPr>
          <w:rFonts w:asciiTheme="majorBidi" w:hAnsiTheme="majorBidi" w:cstheme="majorBidi"/>
          <w:sz w:val="24"/>
          <w:szCs w:val="24"/>
        </w:rPr>
        <w:t xml:space="preserve">manufacturer, </w:t>
      </w:r>
      <w:r>
        <w:rPr>
          <w:rFonts w:asciiTheme="majorBidi" w:hAnsiTheme="majorBidi" w:cstheme="majorBidi"/>
          <w:sz w:val="24"/>
          <w:szCs w:val="24"/>
        </w:rPr>
        <w:t xml:space="preserve">expiration date and formulation and </w:t>
      </w:r>
      <w:r w:rsidRPr="00A021B1">
        <w:rPr>
          <w:rFonts w:asciiTheme="majorBidi" w:hAnsiTheme="majorBidi" w:cstheme="majorBidi"/>
          <w:sz w:val="24"/>
          <w:szCs w:val="24"/>
        </w:rPr>
        <w:t>application</w:t>
      </w:r>
      <w:r>
        <w:rPr>
          <w:rFonts w:asciiTheme="majorBidi" w:hAnsiTheme="majorBidi" w:cstheme="majorBidi"/>
          <w:sz w:val="24"/>
          <w:szCs w:val="24"/>
        </w:rPr>
        <w:t xml:space="preserve"> method.</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6. </w:t>
      </w:r>
      <w:r w:rsidRPr="00177F63">
        <w:rPr>
          <w:rFonts w:asciiTheme="majorBidi" w:hAnsiTheme="majorBidi" w:cstheme="majorBidi"/>
          <w:sz w:val="24"/>
          <w:szCs w:val="24"/>
        </w:rPr>
        <w:t xml:space="preserve">Chemicals should have standard packaging and all necessary information (e.g. </w:t>
      </w:r>
      <w:r>
        <w:rPr>
          <w:rFonts w:asciiTheme="majorBidi" w:hAnsiTheme="majorBidi" w:cstheme="majorBidi"/>
          <w:sz w:val="24"/>
          <w:szCs w:val="24"/>
        </w:rPr>
        <w:t xml:space="preserve">the type of active ingredient, </w:t>
      </w:r>
      <w:r w:rsidRPr="00177F63">
        <w:rPr>
          <w:rFonts w:asciiTheme="majorBidi" w:hAnsiTheme="majorBidi" w:cstheme="majorBidi"/>
          <w:sz w:val="24"/>
          <w:szCs w:val="24"/>
        </w:rPr>
        <w:t>MSDS, concentration, antidote, etc.) should be written on containers.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7.4 Important tips </w:t>
      </w:r>
      <w:r>
        <w:rPr>
          <w:rFonts w:asciiTheme="majorBidi" w:hAnsiTheme="majorBidi" w:cstheme="majorBidi"/>
          <w:b/>
          <w:bCs/>
          <w:sz w:val="24"/>
          <w:szCs w:val="24"/>
        </w:rPr>
        <w:t>for spraying</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 xml:space="preserve">1. </w:t>
      </w:r>
      <w:r>
        <w:rPr>
          <w:rFonts w:asciiTheme="majorBidi" w:hAnsiTheme="majorBidi" w:cstheme="majorBidi"/>
          <w:sz w:val="24"/>
          <w:szCs w:val="24"/>
        </w:rPr>
        <w:t>W</w:t>
      </w:r>
      <w:r w:rsidRPr="008E60FF">
        <w:rPr>
          <w:rFonts w:asciiTheme="majorBidi" w:hAnsiTheme="majorBidi" w:cstheme="majorBidi"/>
          <w:sz w:val="24"/>
          <w:szCs w:val="24"/>
        </w:rPr>
        <w:t>hen spraying</w:t>
      </w:r>
      <w:r>
        <w:rPr>
          <w:rFonts w:asciiTheme="majorBidi" w:hAnsiTheme="majorBidi" w:cstheme="majorBidi"/>
          <w:sz w:val="24"/>
          <w:szCs w:val="24"/>
        </w:rPr>
        <w:t>, o</w:t>
      </w:r>
      <w:r w:rsidRPr="008E60FF">
        <w:rPr>
          <w:rFonts w:asciiTheme="majorBidi" w:hAnsiTheme="majorBidi" w:cstheme="majorBidi"/>
          <w:sz w:val="24"/>
          <w:szCs w:val="24"/>
        </w:rPr>
        <w:t xml:space="preserve">nly the sprayer operator, the head of the team and the </w:t>
      </w:r>
      <w:r>
        <w:rPr>
          <w:rFonts w:asciiTheme="majorBidi" w:hAnsiTheme="majorBidi" w:cstheme="majorBidi"/>
          <w:sz w:val="24"/>
          <w:szCs w:val="24"/>
        </w:rPr>
        <w:t>site manager can visit the site. Spraying is prohibited in</w:t>
      </w:r>
      <w:r w:rsidRPr="008E60FF">
        <w:rPr>
          <w:rFonts w:asciiTheme="majorBidi" w:hAnsiTheme="majorBidi" w:cstheme="majorBidi"/>
          <w:sz w:val="24"/>
          <w:szCs w:val="24"/>
        </w:rPr>
        <w:t xml:space="preserve"> the presence of other unauthorized people.</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 xml:space="preserve">2. People with a history of allergies, elderly, etc. should not visit the site. </w:t>
      </w:r>
      <w:r>
        <w:rPr>
          <w:rFonts w:asciiTheme="majorBidi" w:hAnsiTheme="majorBidi" w:cstheme="majorBidi"/>
          <w:sz w:val="24"/>
          <w:szCs w:val="24"/>
        </w:rPr>
        <w:t>Such</w:t>
      </w:r>
      <w:r w:rsidRPr="008E60FF">
        <w:rPr>
          <w:rFonts w:asciiTheme="majorBidi" w:hAnsiTheme="majorBidi" w:cstheme="majorBidi"/>
          <w:sz w:val="24"/>
          <w:szCs w:val="24"/>
        </w:rPr>
        <w:t xml:space="preserve"> people</w:t>
      </w:r>
      <w:r>
        <w:rPr>
          <w:rFonts w:asciiTheme="majorBidi" w:hAnsiTheme="majorBidi" w:cstheme="majorBidi"/>
          <w:sz w:val="24"/>
          <w:szCs w:val="24"/>
        </w:rPr>
        <w:t xml:space="preserve"> are prohibited to be a member of </w:t>
      </w:r>
      <w:r w:rsidRPr="008E60FF">
        <w:rPr>
          <w:rFonts w:asciiTheme="majorBidi" w:hAnsiTheme="majorBidi" w:cstheme="majorBidi"/>
          <w:sz w:val="24"/>
          <w:szCs w:val="24"/>
        </w:rPr>
        <w:t>the spraying team.</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3. Talking, eating, drinking, smoking and doing any irrelevant activity on the site is prohibited.</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4. Factors such as wind flow, sunlight, temperature and humidity should be carefully examined.</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 xml:space="preserve">5. All predetermined spots must be sprayed carefully. Excessive use of pesticides does not guarantee </w:t>
      </w:r>
      <w:r>
        <w:rPr>
          <w:rFonts w:asciiTheme="majorBidi" w:hAnsiTheme="majorBidi" w:cstheme="majorBidi"/>
          <w:sz w:val="24"/>
          <w:szCs w:val="24"/>
        </w:rPr>
        <w:t>favorable</w:t>
      </w:r>
      <w:r w:rsidRPr="008E60FF">
        <w:rPr>
          <w:rFonts w:asciiTheme="majorBidi" w:hAnsiTheme="majorBidi" w:cstheme="majorBidi"/>
          <w:sz w:val="24"/>
          <w:szCs w:val="24"/>
        </w:rPr>
        <w:t xml:space="preserve"> result</w:t>
      </w:r>
      <w:r>
        <w:rPr>
          <w:rFonts w:asciiTheme="majorBidi" w:hAnsiTheme="majorBidi" w:cstheme="majorBidi"/>
          <w:sz w:val="24"/>
          <w:szCs w:val="24"/>
        </w:rPr>
        <w:t>s</w:t>
      </w:r>
      <w:r w:rsidRPr="008E60FF">
        <w:rPr>
          <w:rFonts w:asciiTheme="majorBidi" w:hAnsiTheme="majorBidi" w:cstheme="majorBidi"/>
          <w:sz w:val="24"/>
          <w:szCs w:val="24"/>
        </w:rPr>
        <w:t>.</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6. All personnel shall wear suitable PPEs. The type of PPEs and equipment should be determined based on the type of chemicals used (according to MSDS of hazardous materials and in coordination with the Employer’s HSE Department).</w:t>
      </w:r>
    </w:p>
    <w:p w:rsidR="004E39FB" w:rsidRPr="008E60FF"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7. Warning signs and panels should be placed on spraying site.</w:t>
      </w:r>
    </w:p>
    <w:p w:rsidR="004E39FB" w:rsidRDefault="004E39FB" w:rsidP="004E39FB">
      <w:pPr>
        <w:shd w:val="clear" w:color="auto" w:fill="FFFFFF"/>
        <w:spacing w:line="276" w:lineRule="auto"/>
        <w:jc w:val="both"/>
        <w:rPr>
          <w:rFonts w:asciiTheme="majorBidi" w:hAnsiTheme="majorBidi" w:cstheme="majorBidi"/>
          <w:sz w:val="24"/>
          <w:szCs w:val="24"/>
        </w:rPr>
      </w:pPr>
      <w:r w:rsidRPr="008E60FF">
        <w:rPr>
          <w:rFonts w:asciiTheme="majorBidi" w:hAnsiTheme="majorBidi" w:cstheme="majorBidi"/>
          <w:sz w:val="24"/>
          <w:szCs w:val="24"/>
        </w:rPr>
        <w:t>8. The spraying contractor shall refrain from the delivery of any chemical to unauthorized persons.</w:t>
      </w:r>
    </w:p>
    <w:p w:rsidR="004E39FB" w:rsidRDefault="004E39FB" w:rsidP="004E39FB">
      <w:pPr>
        <w:shd w:val="clear" w:color="auto" w:fill="FFFFFF"/>
        <w:spacing w:line="276" w:lineRule="auto"/>
        <w:jc w:val="both"/>
        <w:rPr>
          <w:rFonts w:asciiTheme="majorBidi" w:hAnsiTheme="majorBidi" w:cstheme="majorBidi"/>
          <w:sz w:val="24"/>
          <w:szCs w:val="24"/>
        </w:rPr>
      </w:pPr>
    </w:p>
    <w:p w:rsidR="004E39FB" w:rsidRDefault="004E39FB" w:rsidP="004E39FB">
      <w:pPr>
        <w:shd w:val="clear" w:color="auto" w:fill="FFFFFF"/>
        <w:spacing w:line="276" w:lineRule="auto"/>
        <w:jc w:val="both"/>
        <w:rPr>
          <w:rFonts w:asciiTheme="majorBidi" w:hAnsiTheme="majorBidi" w:cstheme="majorBidi"/>
          <w:sz w:val="24"/>
          <w:szCs w:val="24"/>
        </w:rPr>
      </w:pPr>
    </w:p>
    <w:p w:rsidR="004E39FB" w:rsidRPr="008E60FF" w:rsidRDefault="004E39FB" w:rsidP="004E39FB">
      <w:pPr>
        <w:shd w:val="clear" w:color="auto" w:fill="FFFFFF"/>
        <w:spacing w:line="276" w:lineRule="auto"/>
        <w:jc w:val="both"/>
        <w:rPr>
          <w:rFonts w:asciiTheme="majorBidi" w:hAnsiTheme="majorBidi" w:cstheme="majorBidi"/>
          <w:sz w:val="24"/>
          <w:szCs w:val="24"/>
        </w:rPr>
      </w:pP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lastRenderedPageBreak/>
        <w:t>7.5 Post-spraying measures</w:t>
      </w:r>
    </w:p>
    <w:p w:rsidR="004E39FB" w:rsidRPr="00E45790" w:rsidRDefault="004E39FB" w:rsidP="004E39FB">
      <w:pPr>
        <w:pStyle w:val="ListParagraph"/>
        <w:numPr>
          <w:ilvl w:val="0"/>
          <w:numId w:val="43"/>
        </w:numPr>
        <w:shd w:val="clear" w:color="auto" w:fill="FFFFFF"/>
        <w:spacing w:after="200" w:line="276" w:lineRule="auto"/>
        <w:jc w:val="both"/>
        <w:rPr>
          <w:rFonts w:asciiTheme="majorBidi" w:hAnsiTheme="majorBidi" w:cstheme="majorBidi"/>
          <w:sz w:val="24"/>
          <w:szCs w:val="24"/>
        </w:rPr>
      </w:pPr>
      <w:r w:rsidRPr="00E45790">
        <w:rPr>
          <w:rFonts w:asciiTheme="majorBidi" w:hAnsiTheme="majorBidi" w:cstheme="majorBidi"/>
          <w:sz w:val="24"/>
          <w:szCs w:val="24"/>
        </w:rPr>
        <w:t>After eliminating a pest, another species may replace it; therefore, the target pest and the consequences of it elimination shall be studied. These studies should be carried out by service providers, before selecting</w:t>
      </w:r>
      <w:r>
        <w:rPr>
          <w:rFonts w:asciiTheme="majorBidi" w:hAnsiTheme="majorBidi" w:cstheme="majorBidi"/>
          <w:sz w:val="24"/>
          <w:szCs w:val="24"/>
        </w:rPr>
        <w:t xml:space="preserve"> the</w:t>
      </w:r>
      <w:r w:rsidRPr="00E45790">
        <w:rPr>
          <w:rFonts w:asciiTheme="majorBidi" w:hAnsiTheme="majorBidi" w:cstheme="majorBidi"/>
          <w:sz w:val="24"/>
          <w:szCs w:val="24"/>
        </w:rPr>
        <w:t xml:space="preserve"> spraying method and chemical.</w:t>
      </w:r>
    </w:p>
    <w:p w:rsidR="004E39FB" w:rsidRDefault="004E39FB" w:rsidP="004E39FB">
      <w:pPr>
        <w:pStyle w:val="ListParagraph"/>
        <w:numPr>
          <w:ilvl w:val="0"/>
          <w:numId w:val="43"/>
        </w:numPr>
        <w:shd w:val="clear" w:color="auto" w:fill="FFFFFF"/>
        <w:spacing w:after="200" w:line="276" w:lineRule="auto"/>
        <w:jc w:val="both"/>
        <w:rPr>
          <w:rFonts w:asciiTheme="majorBidi" w:hAnsiTheme="majorBidi" w:cstheme="majorBidi"/>
          <w:sz w:val="24"/>
          <w:szCs w:val="24"/>
        </w:rPr>
      </w:pPr>
      <w:r w:rsidRPr="00E45790">
        <w:rPr>
          <w:rFonts w:asciiTheme="majorBidi" w:hAnsiTheme="majorBidi" w:cstheme="majorBidi"/>
          <w:sz w:val="24"/>
          <w:szCs w:val="24"/>
        </w:rPr>
        <w:t>The remains of destroyed pe</w:t>
      </w:r>
      <w:r>
        <w:rPr>
          <w:rFonts w:asciiTheme="majorBidi" w:hAnsiTheme="majorBidi" w:cstheme="majorBidi"/>
          <w:sz w:val="24"/>
          <w:szCs w:val="24"/>
        </w:rPr>
        <w:t>sts must be immediately removed, which is different from washing the environment.</w:t>
      </w:r>
    </w:p>
    <w:p w:rsidR="004E39FB" w:rsidRDefault="004E39FB" w:rsidP="004E39FB">
      <w:pPr>
        <w:shd w:val="clear" w:color="auto" w:fill="FFFFFF"/>
        <w:spacing w:line="276" w:lineRule="auto"/>
        <w:ind w:left="360"/>
        <w:jc w:val="both"/>
        <w:rPr>
          <w:rFonts w:asciiTheme="majorBidi" w:hAnsiTheme="majorBidi" w:cstheme="majorBidi"/>
          <w:sz w:val="24"/>
          <w:szCs w:val="24"/>
        </w:rPr>
      </w:pPr>
      <w:r w:rsidRPr="001916B0">
        <w:rPr>
          <w:rFonts w:asciiTheme="majorBidi" w:hAnsiTheme="majorBidi" w:cstheme="majorBidi"/>
          <w:b/>
          <w:bCs/>
          <w:sz w:val="24"/>
          <w:szCs w:val="24"/>
        </w:rPr>
        <w:t>Note</w:t>
      </w:r>
      <w:r w:rsidRPr="00E45790">
        <w:rPr>
          <w:rFonts w:asciiTheme="majorBidi" w:hAnsiTheme="majorBidi" w:cstheme="majorBidi"/>
          <w:sz w:val="24"/>
          <w:szCs w:val="24"/>
        </w:rPr>
        <w:t>: Pesticide containers and re</w:t>
      </w:r>
      <w:r>
        <w:rPr>
          <w:rFonts w:asciiTheme="majorBidi" w:hAnsiTheme="majorBidi" w:cstheme="majorBidi"/>
          <w:sz w:val="24"/>
          <w:szCs w:val="24"/>
        </w:rPr>
        <w:t xml:space="preserve">sidues shall be safely disposed of </w:t>
      </w:r>
      <w:r w:rsidRPr="00E45790">
        <w:rPr>
          <w:rFonts w:asciiTheme="majorBidi" w:hAnsiTheme="majorBidi" w:cstheme="majorBidi"/>
          <w:sz w:val="24"/>
          <w:szCs w:val="24"/>
        </w:rPr>
        <w:t>by service providers.</w:t>
      </w:r>
    </w:p>
    <w:p w:rsidR="004E39FB" w:rsidRDefault="004E39FB" w:rsidP="004E39FB">
      <w:pPr>
        <w:pStyle w:val="ListParagraph"/>
        <w:numPr>
          <w:ilvl w:val="0"/>
          <w:numId w:val="44"/>
        </w:numPr>
        <w:shd w:val="clear" w:color="auto" w:fill="FFFFFF"/>
        <w:spacing w:after="200" w:line="276" w:lineRule="auto"/>
        <w:jc w:val="both"/>
        <w:rPr>
          <w:rFonts w:asciiTheme="majorBidi" w:hAnsiTheme="majorBidi" w:cstheme="majorBidi"/>
          <w:sz w:val="24"/>
          <w:szCs w:val="24"/>
        </w:rPr>
      </w:pPr>
      <w:r w:rsidRPr="00CA676F">
        <w:rPr>
          <w:rFonts w:asciiTheme="majorBidi" w:hAnsiTheme="majorBidi" w:cstheme="majorBidi"/>
          <w:sz w:val="24"/>
          <w:szCs w:val="24"/>
        </w:rPr>
        <w:t xml:space="preserve">Depending on the </w:t>
      </w:r>
      <w:r>
        <w:rPr>
          <w:rFonts w:asciiTheme="majorBidi" w:hAnsiTheme="majorBidi" w:cstheme="majorBidi"/>
          <w:sz w:val="24"/>
          <w:szCs w:val="24"/>
        </w:rPr>
        <w:t>pesticide type</w:t>
      </w:r>
      <w:r w:rsidRPr="00CA676F">
        <w:rPr>
          <w:rFonts w:asciiTheme="majorBidi" w:hAnsiTheme="majorBidi" w:cstheme="majorBidi"/>
          <w:sz w:val="24"/>
          <w:szCs w:val="24"/>
        </w:rPr>
        <w:t xml:space="preserve">, adequate time </w:t>
      </w:r>
      <w:r>
        <w:rPr>
          <w:rFonts w:asciiTheme="majorBidi" w:hAnsiTheme="majorBidi" w:cstheme="majorBidi"/>
          <w:sz w:val="24"/>
          <w:szCs w:val="24"/>
        </w:rPr>
        <w:t xml:space="preserve">shall pass before allowing </w:t>
      </w:r>
      <w:r w:rsidRPr="00CA676F">
        <w:rPr>
          <w:rFonts w:asciiTheme="majorBidi" w:hAnsiTheme="majorBidi" w:cstheme="majorBidi"/>
          <w:sz w:val="24"/>
          <w:szCs w:val="24"/>
        </w:rPr>
        <w:t xml:space="preserve">people </w:t>
      </w:r>
      <w:r>
        <w:rPr>
          <w:rFonts w:asciiTheme="majorBidi" w:hAnsiTheme="majorBidi" w:cstheme="majorBidi"/>
          <w:sz w:val="24"/>
          <w:szCs w:val="24"/>
        </w:rPr>
        <w:t>to return to</w:t>
      </w:r>
      <w:r w:rsidRPr="00CA676F">
        <w:rPr>
          <w:rFonts w:asciiTheme="majorBidi" w:hAnsiTheme="majorBidi" w:cstheme="majorBidi"/>
          <w:sz w:val="24"/>
          <w:szCs w:val="24"/>
        </w:rPr>
        <w:t xml:space="preserve"> </w:t>
      </w:r>
      <w:r>
        <w:rPr>
          <w:rFonts w:asciiTheme="majorBidi" w:hAnsiTheme="majorBidi" w:cstheme="majorBidi"/>
          <w:sz w:val="24"/>
          <w:szCs w:val="24"/>
        </w:rPr>
        <w:t>the setting</w:t>
      </w:r>
      <w:r w:rsidRPr="00CA676F">
        <w:rPr>
          <w:rFonts w:asciiTheme="majorBidi" w:hAnsiTheme="majorBidi" w:cstheme="majorBidi"/>
          <w:sz w:val="24"/>
          <w:szCs w:val="24"/>
        </w:rPr>
        <w:t xml:space="preserve">. Before spraying, the </w:t>
      </w:r>
      <w:r>
        <w:rPr>
          <w:rFonts w:asciiTheme="majorBidi" w:hAnsiTheme="majorBidi" w:cstheme="majorBidi"/>
          <w:sz w:val="24"/>
          <w:szCs w:val="24"/>
        </w:rPr>
        <w:t>retention period</w:t>
      </w:r>
      <w:r w:rsidRPr="00CA676F">
        <w:rPr>
          <w:rFonts w:asciiTheme="majorBidi" w:hAnsiTheme="majorBidi" w:cstheme="majorBidi"/>
          <w:sz w:val="24"/>
          <w:szCs w:val="24"/>
        </w:rPr>
        <w:t xml:space="preserve"> must be declared by the service provider.</w:t>
      </w:r>
    </w:p>
    <w:p w:rsidR="004E39FB" w:rsidRDefault="004E39FB" w:rsidP="004E39FB">
      <w:pPr>
        <w:pStyle w:val="ListParagraph"/>
        <w:numPr>
          <w:ilvl w:val="0"/>
          <w:numId w:val="44"/>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On-</w:t>
      </w:r>
      <w:r w:rsidRPr="009B7212">
        <w:rPr>
          <w:rFonts w:asciiTheme="majorBidi" w:hAnsiTheme="majorBidi" w:cstheme="majorBidi"/>
          <w:sz w:val="24"/>
          <w:szCs w:val="24"/>
        </w:rPr>
        <w:t xml:space="preserve">site </w:t>
      </w:r>
      <w:r>
        <w:rPr>
          <w:rFonts w:asciiTheme="majorBidi" w:hAnsiTheme="majorBidi" w:cstheme="majorBidi"/>
          <w:sz w:val="24"/>
          <w:szCs w:val="24"/>
        </w:rPr>
        <w:t xml:space="preserve">personnel shall </w:t>
      </w:r>
      <w:r w:rsidRPr="009B7212">
        <w:rPr>
          <w:rFonts w:asciiTheme="majorBidi" w:hAnsiTheme="majorBidi" w:cstheme="majorBidi"/>
          <w:sz w:val="24"/>
          <w:szCs w:val="24"/>
        </w:rPr>
        <w:t xml:space="preserve">be adequately trained to understand the risk of remaining </w:t>
      </w:r>
      <w:r>
        <w:rPr>
          <w:rFonts w:asciiTheme="majorBidi" w:hAnsiTheme="majorBidi" w:cstheme="majorBidi"/>
          <w:sz w:val="24"/>
          <w:szCs w:val="24"/>
        </w:rPr>
        <w:t>pesticide</w:t>
      </w:r>
      <w:r w:rsidRPr="009B7212">
        <w:rPr>
          <w:rFonts w:asciiTheme="majorBidi" w:hAnsiTheme="majorBidi" w:cstheme="majorBidi"/>
          <w:sz w:val="24"/>
          <w:szCs w:val="24"/>
        </w:rPr>
        <w:t xml:space="preserve"> and </w:t>
      </w:r>
      <w:r>
        <w:rPr>
          <w:rFonts w:asciiTheme="majorBidi" w:hAnsiTheme="majorBidi" w:cstheme="majorBidi"/>
          <w:sz w:val="24"/>
          <w:szCs w:val="24"/>
        </w:rPr>
        <w:t>to take all necessary precautions.</w:t>
      </w:r>
    </w:p>
    <w:p w:rsidR="004E39FB" w:rsidRDefault="004E39FB" w:rsidP="004E39FB">
      <w:pPr>
        <w:pStyle w:val="ListParagraph"/>
        <w:numPr>
          <w:ilvl w:val="0"/>
          <w:numId w:val="44"/>
        </w:numPr>
        <w:shd w:val="clear" w:color="auto" w:fill="FFFFFF"/>
        <w:spacing w:after="200" w:line="276" w:lineRule="auto"/>
        <w:jc w:val="both"/>
        <w:rPr>
          <w:rFonts w:asciiTheme="majorBidi" w:hAnsiTheme="majorBidi" w:cstheme="majorBidi"/>
          <w:sz w:val="24"/>
          <w:szCs w:val="24"/>
        </w:rPr>
      </w:pPr>
      <w:r w:rsidRPr="00B92E5A">
        <w:rPr>
          <w:rFonts w:asciiTheme="majorBidi" w:hAnsiTheme="majorBidi" w:cstheme="majorBidi"/>
          <w:sz w:val="24"/>
          <w:szCs w:val="24"/>
        </w:rPr>
        <w:t xml:space="preserve">All reports on the implementation of insect and rodent control program shall be periodically completed and relevant records shall be kept in </w:t>
      </w:r>
      <w:r>
        <w:rPr>
          <w:rFonts w:asciiTheme="majorBidi" w:hAnsiTheme="majorBidi" w:cstheme="majorBidi"/>
          <w:sz w:val="24"/>
          <w:szCs w:val="24"/>
        </w:rPr>
        <w:t>the Service Departments of the</w:t>
      </w:r>
      <w:r w:rsidRPr="00B92E5A">
        <w:rPr>
          <w:rFonts w:asciiTheme="majorBidi" w:hAnsiTheme="majorBidi" w:cstheme="majorBidi"/>
          <w:sz w:val="24"/>
          <w:szCs w:val="24"/>
        </w:rPr>
        <w:t xml:space="preserve"> </w:t>
      </w:r>
      <w:r>
        <w:rPr>
          <w:rFonts w:asciiTheme="majorBidi" w:hAnsiTheme="majorBidi" w:cstheme="majorBidi"/>
          <w:sz w:val="24"/>
          <w:szCs w:val="24"/>
        </w:rPr>
        <w:t>subsidiaries/associates.</w:t>
      </w:r>
    </w:p>
    <w:p w:rsidR="004E39FB" w:rsidRDefault="004E39FB" w:rsidP="004E39FB">
      <w:pPr>
        <w:shd w:val="clear" w:color="auto" w:fill="FFFFFF"/>
        <w:spacing w:line="276" w:lineRule="auto"/>
        <w:ind w:left="360"/>
        <w:jc w:val="both"/>
        <w:rPr>
          <w:rFonts w:asciiTheme="majorBidi" w:hAnsiTheme="majorBidi" w:cstheme="majorBidi"/>
          <w:sz w:val="24"/>
          <w:szCs w:val="24"/>
        </w:rPr>
      </w:pPr>
      <w:r w:rsidRPr="001916B0">
        <w:rPr>
          <w:rFonts w:asciiTheme="majorBidi" w:hAnsiTheme="majorBidi" w:cstheme="majorBidi"/>
          <w:b/>
          <w:bCs/>
          <w:sz w:val="24"/>
          <w:szCs w:val="24"/>
        </w:rPr>
        <w:t>Note</w:t>
      </w:r>
      <w:r w:rsidRPr="00986B42">
        <w:rPr>
          <w:rFonts w:asciiTheme="majorBidi" w:hAnsiTheme="majorBidi" w:cstheme="majorBidi"/>
          <w:sz w:val="24"/>
          <w:szCs w:val="24"/>
        </w:rPr>
        <w:t xml:space="preserve">: The Service and Support Department shall provide the HSE Department with quarterly reports </w:t>
      </w:r>
      <w:r>
        <w:rPr>
          <w:rFonts w:asciiTheme="majorBidi" w:hAnsiTheme="majorBidi" w:cstheme="majorBidi"/>
          <w:sz w:val="24"/>
          <w:szCs w:val="24"/>
        </w:rPr>
        <w:t>on</w:t>
      </w:r>
      <w:r w:rsidRPr="00986B42">
        <w:rPr>
          <w:rFonts w:asciiTheme="majorBidi" w:hAnsiTheme="majorBidi" w:cstheme="majorBidi"/>
          <w:sz w:val="24"/>
          <w:szCs w:val="24"/>
        </w:rPr>
        <w:t>:</w:t>
      </w:r>
      <w:r w:rsidRPr="00986B42">
        <w:rPr>
          <w:sz w:val="24"/>
          <w:szCs w:val="24"/>
        </w:rPr>
        <w:t xml:space="preserve"> </w:t>
      </w:r>
      <w:r>
        <w:rPr>
          <w:rFonts w:asciiTheme="majorBidi" w:hAnsiTheme="majorBidi" w:cstheme="majorBidi"/>
          <w:sz w:val="24"/>
          <w:szCs w:val="24"/>
        </w:rPr>
        <w:t>t</w:t>
      </w:r>
      <w:r w:rsidRPr="00986B42">
        <w:rPr>
          <w:rFonts w:asciiTheme="majorBidi" w:hAnsiTheme="majorBidi" w:cstheme="majorBidi"/>
          <w:sz w:val="24"/>
          <w:szCs w:val="24"/>
        </w:rPr>
        <w:t xml:space="preserve">he reason for spraying, location, </w:t>
      </w:r>
      <w:r>
        <w:rPr>
          <w:rFonts w:asciiTheme="majorBidi" w:hAnsiTheme="majorBidi" w:cstheme="majorBidi"/>
          <w:sz w:val="24"/>
          <w:szCs w:val="24"/>
        </w:rPr>
        <w:t xml:space="preserve">utilized </w:t>
      </w:r>
      <w:r w:rsidRPr="00986B42">
        <w:rPr>
          <w:rFonts w:asciiTheme="majorBidi" w:hAnsiTheme="majorBidi" w:cstheme="majorBidi"/>
          <w:sz w:val="24"/>
          <w:szCs w:val="24"/>
        </w:rPr>
        <w:t xml:space="preserve">pesticides, equipment, the amount and dosage of pesticides, date and time, the </w:t>
      </w:r>
      <w:r>
        <w:rPr>
          <w:rFonts w:asciiTheme="majorBidi" w:hAnsiTheme="majorBidi" w:cstheme="majorBidi"/>
          <w:sz w:val="24"/>
          <w:szCs w:val="24"/>
        </w:rPr>
        <w:t>spraying</w:t>
      </w:r>
      <w:r w:rsidRPr="00986B42">
        <w:rPr>
          <w:rFonts w:asciiTheme="majorBidi" w:hAnsiTheme="majorBidi" w:cstheme="majorBidi"/>
          <w:sz w:val="24"/>
          <w:szCs w:val="24"/>
        </w:rPr>
        <w:t xml:space="preserve"> area (</w:t>
      </w:r>
      <w:r w:rsidRPr="00986B42">
        <w:rPr>
          <w:rFonts w:asciiTheme="majorBidi" w:hAnsiTheme="majorBidi" w:cstheme="majorBidi"/>
          <w:sz w:val="24"/>
          <w:szCs w:val="24"/>
          <w:shd w:val="clear" w:color="auto" w:fill="FFFFFF"/>
        </w:rPr>
        <w:t>m</w:t>
      </w:r>
      <w:r w:rsidRPr="00986B42">
        <w:rPr>
          <w:rFonts w:asciiTheme="majorBidi" w:hAnsiTheme="majorBidi" w:cstheme="majorBidi"/>
          <w:sz w:val="24"/>
          <w:szCs w:val="24"/>
          <w:shd w:val="clear" w:color="auto" w:fill="FFFFFF"/>
          <w:vertAlign w:val="superscript"/>
        </w:rPr>
        <w:t>2</w:t>
      </w:r>
      <w:r w:rsidRPr="00986B42">
        <w:rPr>
          <w:rFonts w:asciiTheme="majorBidi" w:hAnsiTheme="majorBidi" w:cstheme="majorBidi"/>
          <w:sz w:val="24"/>
          <w:szCs w:val="24"/>
          <w:shd w:val="clear" w:color="auto" w:fill="FFFFFF"/>
        </w:rPr>
        <w:t>)</w:t>
      </w:r>
      <w:r w:rsidRPr="00986B42">
        <w:rPr>
          <w:rFonts w:asciiTheme="majorBidi" w:hAnsiTheme="majorBidi" w:cstheme="majorBidi"/>
          <w:sz w:val="24"/>
          <w:szCs w:val="24"/>
        </w:rPr>
        <w:t xml:space="preserve">, </w:t>
      </w:r>
      <w:r>
        <w:rPr>
          <w:rFonts w:asciiTheme="majorBidi" w:hAnsiTheme="majorBidi" w:cstheme="majorBidi"/>
          <w:sz w:val="24"/>
          <w:szCs w:val="24"/>
        </w:rPr>
        <w:t>p</w:t>
      </w:r>
      <w:r w:rsidRPr="00986B42">
        <w:rPr>
          <w:rFonts w:asciiTheme="majorBidi" w:hAnsiTheme="majorBidi" w:cstheme="majorBidi"/>
          <w:sz w:val="24"/>
          <w:szCs w:val="24"/>
        </w:rPr>
        <w:t xml:space="preserve">ersonal Information </w:t>
      </w:r>
      <w:r>
        <w:rPr>
          <w:rFonts w:asciiTheme="majorBidi" w:hAnsiTheme="majorBidi" w:cstheme="majorBidi"/>
          <w:sz w:val="24"/>
          <w:szCs w:val="24"/>
        </w:rPr>
        <w:t>of the spray operator</w:t>
      </w:r>
      <w:r w:rsidRPr="00986B42">
        <w:rPr>
          <w:rFonts w:asciiTheme="majorBidi" w:hAnsiTheme="majorBidi" w:cstheme="majorBidi"/>
          <w:sz w:val="24"/>
          <w:szCs w:val="24"/>
        </w:rPr>
        <w:t xml:space="preserve"> and </w:t>
      </w:r>
      <w:r>
        <w:rPr>
          <w:rFonts w:asciiTheme="majorBidi" w:hAnsiTheme="majorBidi" w:cstheme="majorBidi"/>
          <w:sz w:val="24"/>
          <w:szCs w:val="24"/>
        </w:rPr>
        <w:t>technical expert and the signature of the respective site manager.</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7.6 First aids </w:t>
      </w:r>
    </w:p>
    <w:p w:rsidR="004E39FB" w:rsidRDefault="004E39FB" w:rsidP="004E39FB">
      <w:pPr>
        <w:shd w:val="clear" w:color="auto" w:fill="FFFFFF"/>
        <w:spacing w:line="276" w:lineRule="auto"/>
        <w:jc w:val="both"/>
        <w:rPr>
          <w:rFonts w:asciiTheme="majorBidi" w:hAnsiTheme="majorBidi" w:cstheme="majorBidi"/>
          <w:sz w:val="24"/>
          <w:szCs w:val="24"/>
        </w:rPr>
      </w:pPr>
      <w:r w:rsidRPr="0019321E">
        <w:rPr>
          <w:rFonts w:asciiTheme="majorBidi" w:hAnsiTheme="majorBidi" w:cstheme="majorBidi"/>
          <w:sz w:val="24"/>
          <w:szCs w:val="24"/>
        </w:rPr>
        <w:t>1</w:t>
      </w:r>
      <w:r>
        <w:rPr>
          <w:rFonts w:asciiTheme="majorBidi" w:hAnsiTheme="majorBidi" w:cstheme="majorBidi"/>
          <w:sz w:val="24"/>
          <w:szCs w:val="24"/>
        </w:rPr>
        <w:t>.</w:t>
      </w:r>
      <w:r w:rsidRPr="0019321E">
        <w:rPr>
          <w:rFonts w:asciiTheme="majorBidi" w:hAnsiTheme="majorBidi" w:cstheme="majorBidi"/>
          <w:sz w:val="24"/>
          <w:szCs w:val="24"/>
        </w:rPr>
        <w:t xml:space="preserve"> The </w:t>
      </w:r>
      <w:r>
        <w:rPr>
          <w:rFonts w:asciiTheme="majorBidi" w:hAnsiTheme="majorBidi" w:cstheme="majorBidi"/>
          <w:sz w:val="24"/>
          <w:szCs w:val="24"/>
        </w:rPr>
        <w:t>emergence</w:t>
      </w:r>
      <w:r w:rsidRPr="0019321E">
        <w:rPr>
          <w:rFonts w:asciiTheme="majorBidi" w:hAnsiTheme="majorBidi" w:cstheme="majorBidi"/>
          <w:sz w:val="24"/>
          <w:szCs w:val="24"/>
        </w:rPr>
        <w:t xml:space="preserve"> of any abnormal </w:t>
      </w:r>
      <w:r>
        <w:rPr>
          <w:rFonts w:asciiTheme="majorBidi" w:hAnsiTheme="majorBidi" w:cstheme="majorBidi"/>
          <w:sz w:val="24"/>
          <w:szCs w:val="24"/>
        </w:rPr>
        <w:t xml:space="preserve">health </w:t>
      </w:r>
      <w:r w:rsidRPr="0019321E">
        <w:rPr>
          <w:rFonts w:asciiTheme="majorBidi" w:hAnsiTheme="majorBidi" w:cstheme="majorBidi"/>
          <w:sz w:val="24"/>
          <w:szCs w:val="24"/>
        </w:rPr>
        <w:t xml:space="preserve">condition in </w:t>
      </w:r>
      <w:r>
        <w:rPr>
          <w:rFonts w:asciiTheme="majorBidi" w:hAnsiTheme="majorBidi" w:cstheme="majorBidi"/>
          <w:sz w:val="24"/>
          <w:szCs w:val="24"/>
        </w:rPr>
        <w:t>on-site people</w:t>
      </w:r>
      <w:r w:rsidRPr="0019321E">
        <w:rPr>
          <w:rFonts w:asciiTheme="majorBidi" w:hAnsiTheme="majorBidi" w:cstheme="majorBidi"/>
          <w:sz w:val="24"/>
          <w:szCs w:val="24"/>
        </w:rPr>
        <w:t xml:space="preserve"> should be taken seriously and </w:t>
      </w:r>
      <w:r>
        <w:rPr>
          <w:rFonts w:asciiTheme="majorBidi" w:hAnsiTheme="majorBidi" w:cstheme="majorBidi"/>
          <w:sz w:val="24"/>
          <w:szCs w:val="24"/>
        </w:rPr>
        <w:t>affected individuals</w:t>
      </w:r>
      <w:r w:rsidRPr="0019321E">
        <w:rPr>
          <w:rFonts w:asciiTheme="majorBidi" w:hAnsiTheme="majorBidi" w:cstheme="majorBidi"/>
          <w:sz w:val="24"/>
          <w:szCs w:val="24"/>
        </w:rPr>
        <w:t xml:space="preserve"> should be </w:t>
      </w:r>
      <w:r>
        <w:rPr>
          <w:rFonts w:asciiTheme="majorBidi" w:hAnsiTheme="majorBidi" w:cstheme="majorBidi"/>
          <w:sz w:val="24"/>
          <w:szCs w:val="24"/>
        </w:rPr>
        <w:t>taken out</w:t>
      </w:r>
      <w:r w:rsidRPr="0019321E">
        <w:rPr>
          <w:rFonts w:asciiTheme="majorBidi" w:hAnsiTheme="majorBidi" w:cstheme="majorBidi"/>
          <w:sz w:val="24"/>
          <w:szCs w:val="24"/>
        </w:rPr>
        <w:t xml:space="preserve"> immediately.</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2. All </w:t>
      </w:r>
      <w:r w:rsidRPr="00A34487">
        <w:rPr>
          <w:rFonts w:asciiTheme="majorBidi" w:hAnsiTheme="majorBidi" w:cstheme="majorBidi"/>
          <w:sz w:val="24"/>
          <w:szCs w:val="24"/>
        </w:rPr>
        <w:t xml:space="preserve">contaminated equipment such as clothes, gloves, glasses, etc. </w:t>
      </w:r>
      <w:r>
        <w:rPr>
          <w:rFonts w:asciiTheme="majorBidi" w:hAnsiTheme="majorBidi" w:cstheme="majorBidi"/>
          <w:sz w:val="24"/>
          <w:szCs w:val="24"/>
        </w:rPr>
        <w:t>shall</w:t>
      </w:r>
      <w:r w:rsidRPr="00A34487">
        <w:rPr>
          <w:rFonts w:asciiTheme="majorBidi" w:hAnsiTheme="majorBidi" w:cstheme="majorBidi"/>
          <w:sz w:val="24"/>
          <w:szCs w:val="24"/>
        </w:rPr>
        <w:t xml:space="preserve"> be </w:t>
      </w:r>
      <w:r>
        <w:rPr>
          <w:rFonts w:asciiTheme="majorBidi" w:hAnsiTheme="majorBidi" w:cstheme="majorBidi"/>
          <w:sz w:val="24"/>
          <w:szCs w:val="24"/>
        </w:rPr>
        <w:t>taken off</w:t>
      </w:r>
      <w:r w:rsidRPr="00A34487">
        <w:rPr>
          <w:rFonts w:asciiTheme="majorBidi" w:hAnsiTheme="majorBidi" w:cstheme="majorBidi"/>
          <w:sz w:val="24"/>
          <w:szCs w:val="24"/>
        </w:rPr>
        <w:t xml:space="preserve"> </w:t>
      </w:r>
      <w:r>
        <w:rPr>
          <w:rFonts w:asciiTheme="majorBidi" w:hAnsiTheme="majorBidi" w:cstheme="majorBidi"/>
          <w:sz w:val="24"/>
          <w:szCs w:val="24"/>
        </w:rPr>
        <w:t>and the</w:t>
      </w:r>
      <w:r w:rsidRPr="00A34487">
        <w:rPr>
          <w:rFonts w:asciiTheme="majorBidi" w:hAnsiTheme="majorBidi" w:cstheme="majorBidi"/>
          <w:sz w:val="24"/>
          <w:szCs w:val="24"/>
        </w:rPr>
        <w:t xml:space="preserve"> injured person </w:t>
      </w:r>
      <w:r>
        <w:rPr>
          <w:rFonts w:asciiTheme="majorBidi" w:hAnsiTheme="majorBidi" w:cstheme="majorBidi"/>
          <w:sz w:val="24"/>
          <w:szCs w:val="24"/>
        </w:rPr>
        <w:t>shall be readily exposed to fresh air.</w:t>
      </w:r>
    </w:p>
    <w:p w:rsidR="004E39FB" w:rsidRDefault="004E39FB" w:rsidP="004E39FB">
      <w:pPr>
        <w:shd w:val="clear" w:color="auto" w:fill="FFFFFF"/>
        <w:spacing w:line="276" w:lineRule="auto"/>
        <w:jc w:val="both"/>
        <w:rPr>
          <w:rFonts w:asciiTheme="majorBidi" w:hAnsiTheme="majorBidi" w:cstheme="majorBidi"/>
          <w:sz w:val="24"/>
          <w:szCs w:val="24"/>
        </w:rPr>
      </w:pPr>
      <w:r w:rsidRPr="00E715A9">
        <w:rPr>
          <w:rFonts w:asciiTheme="majorBidi" w:hAnsiTheme="majorBidi" w:cstheme="majorBidi"/>
          <w:sz w:val="24"/>
          <w:szCs w:val="24"/>
        </w:rPr>
        <w:t xml:space="preserve">3. The contaminated </w:t>
      </w:r>
      <w:r>
        <w:rPr>
          <w:rFonts w:asciiTheme="majorBidi" w:hAnsiTheme="majorBidi" w:cstheme="majorBidi"/>
          <w:sz w:val="24"/>
          <w:szCs w:val="24"/>
        </w:rPr>
        <w:t>parts of</w:t>
      </w:r>
      <w:r w:rsidRPr="00E715A9">
        <w:rPr>
          <w:rFonts w:asciiTheme="majorBidi" w:hAnsiTheme="majorBidi" w:cstheme="majorBidi"/>
          <w:sz w:val="24"/>
          <w:szCs w:val="24"/>
        </w:rPr>
        <w:t xml:space="preserve"> body </w:t>
      </w:r>
      <w:r>
        <w:rPr>
          <w:rFonts w:asciiTheme="majorBidi" w:hAnsiTheme="majorBidi" w:cstheme="majorBidi"/>
          <w:sz w:val="24"/>
          <w:szCs w:val="24"/>
        </w:rPr>
        <w:t>shall</w:t>
      </w:r>
      <w:r w:rsidRPr="00E715A9">
        <w:rPr>
          <w:rFonts w:asciiTheme="majorBidi" w:hAnsiTheme="majorBidi" w:cstheme="majorBidi"/>
          <w:sz w:val="24"/>
          <w:szCs w:val="24"/>
        </w:rPr>
        <w:t xml:space="preserve"> be washed with plenty of soap and water.</w:t>
      </w:r>
    </w:p>
    <w:p w:rsidR="004E39FB" w:rsidRDefault="004E39FB" w:rsidP="004E39FB">
      <w:pPr>
        <w:shd w:val="clear" w:color="auto" w:fill="FFFFFF"/>
        <w:spacing w:line="276" w:lineRule="auto"/>
        <w:jc w:val="both"/>
        <w:rPr>
          <w:rFonts w:asciiTheme="majorBidi" w:hAnsiTheme="majorBidi" w:cstheme="majorBidi"/>
          <w:sz w:val="24"/>
          <w:szCs w:val="24"/>
        </w:rPr>
      </w:pPr>
      <w:r w:rsidRPr="0021620E">
        <w:rPr>
          <w:rFonts w:asciiTheme="majorBidi" w:hAnsiTheme="majorBidi" w:cstheme="majorBidi"/>
          <w:sz w:val="24"/>
          <w:szCs w:val="24"/>
        </w:rPr>
        <w:t xml:space="preserve">4. </w:t>
      </w:r>
      <w:r>
        <w:rPr>
          <w:rFonts w:asciiTheme="majorBidi" w:hAnsiTheme="majorBidi" w:cstheme="majorBidi"/>
          <w:sz w:val="24"/>
          <w:szCs w:val="24"/>
        </w:rPr>
        <w:t>Before feeding any</w:t>
      </w:r>
      <w:r w:rsidRPr="00E113B1">
        <w:rPr>
          <w:rFonts w:asciiTheme="majorBidi" w:hAnsiTheme="majorBidi" w:cstheme="majorBidi"/>
          <w:sz w:val="24"/>
          <w:szCs w:val="24"/>
        </w:rPr>
        <w:t xml:space="preserve"> </w:t>
      </w:r>
      <w:r>
        <w:rPr>
          <w:rFonts w:asciiTheme="majorBidi" w:hAnsiTheme="majorBidi" w:cstheme="majorBidi"/>
          <w:sz w:val="24"/>
          <w:szCs w:val="24"/>
        </w:rPr>
        <w:t>f</w:t>
      </w:r>
      <w:r w:rsidRPr="00E113B1">
        <w:rPr>
          <w:rFonts w:asciiTheme="majorBidi" w:hAnsiTheme="majorBidi" w:cstheme="majorBidi"/>
          <w:sz w:val="24"/>
          <w:szCs w:val="24"/>
        </w:rPr>
        <w:t xml:space="preserve">oodstuff </w:t>
      </w:r>
      <w:r>
        <w:rPr>
          <w:rFonts w:asciiTheme="majorBidi" w:hAnsiTheme="majorBidi" w:cstheme="majorBidi"/>
          <w:sz w:val="24"/>
          <w:szCs w:val="24"/>
        </w:rPr>
        <w:t>(e.g.</w:t>
      </w:r>
      <w:r w:rsidRPr="0021620E">
        <w:rPr>
          <w:rFonts w:asciiTheme="majorBidi" w:hAnsiTheme="majorBidi" w:cstheme="majorBidi"/>
          <w:sz w:val="24"/>
          <w:szCs w:val="24"/>
        </w:rPr>
        <w:t xml:space="preserve"> milk, fruit juice, etc.</w:t>
      </w:r>
      <w:r>
        <w:rPr>
          <w:rFonts w:asciiTheme="majorBidi" w:hAnsiTheme="majorBidi" w:cstheme="majorBidi"/>
          <w:sz w:val="24"/>
          <w:szCs w:val="24"/>
        </w:rPr>
        <w:t>)</w:t>
      </w:r>
      <w:r w:rsidRPr="00E113B1">
        <w:rPr>
          <w:rFonts w:asciiTheme="majorBidi" w:hAnsiTheme="majorBidi" w:cstheme="majorBidi"/>
          <w:sz w:val="24"/>
          <w:szCs w:val="24"/>
        </w:rPr>
        <w:t xml:space="preserve"> </w:t>
      </w:r>
      <w:r>
        <w:rPr>
          <w:rFonts w:asciiTheme="majorBidi" w:hAnsiTheme="majorBidi" w:cstheme="majorBidi"/>
          <w:sz w:val="24"/>
          <w:szCs w:val="24"/>
        </w:rPr>
        <w:t xml:space="preserve">to the injured person, the head of the team shall be informed as wrong foods </w:t>
      </w:r>
      <w:r w:rsidRPr="0021620E">
        <w:rPr>
          <w:rFonts w:asciiTheme="majorBidi" w:hAnsiTheme="majorBidi" w:cstheme="majorBidi"/>
          <w:sz w:val="24"/>
          <w:szCs w:val="24"/>
        </w:rPr>
        <w:t>may even exac</w:t>
      </w:r>
      <w:r>
        <w:rPr>
          <w:rFonts w:asciiTheme="majorBidi" w:hAnsiTheme="majorBidi" w:cstheme="majorBidi"/>
          <w:sz w:val="24"/>
          <w:szCs w:val="24"/>
        </w:rPr>
        <w:t>erbate the problem.</w:t>
      </w:r>
    </w:p>
    <w:p w:rsidR="004E39FB" w:rsidRDefault="004E39FB" w:rsidP="004E39FB">
      <w:pPr>
        <w:shd w:val="clear" w:color="auto" w:fill="FFFFFF"/>
        <w:spacing w:line="276" w:lineRule="auto"/>
        <w:jc w:val="both"/>
        <w:rPr>
          <w:rFonts w:asciiTheme="majorBidi" w:hAnsiTheme="majorBidi" w:cstheme="majorBidi"/>
          <w:sz w:val="24"/>
          <w:szCs w:val="24"/>
        </w:rPr>
      </w:pPr>
      <w:r w:rsidRPr="00FA3B20">
        <w:rPr>
          <w:rFonts w:asciiTheme="majorBidi" w:hAnsiTheme="majorBidi" w:cstheme="majorBidi"/>
          <w:sz w:val="24"/>
          <w:szCs w:val="24"/>
        </w:rPr>
        <w:t xml:space="preserve">5. </w:t>
      </w:r>
      <w:r>
        <w:rPr>
          <w:rFonts w:asciiTheme="majorBidi" w:hAnsiTheme="majorBidi" w:cstheme="majorBidi"/>
          <w:sz w:val="24"/>
          <w:szCs w:val="24"/>
        </w:rPr>
        <w:t>All clinics of the subsidiaries/associates</w:t>
      </w:r>
      <w:r w:rsidRPr="00FA3B20">
        <w:rPr>
          <w:rFonts w:asciiTheme="majorBidi" w:hAnsiTheme="majorBidi" w:cstheme="majorBidi"/>
          <w:sz w:val="24"/>
          <w:szCs w:val="24"/>
        </w:rPr>
        <w:t xml:space="preserve"> </w:t>
      </w:r>
      <w:r>
        <w:rPr>
          <w:rFonts w:asciiTheme="majorBidi" w:hAnsiTheme="majorBidi" w:cstheme="majorBidi"/>
          <w:sz w:val="24"/>
          <w:szCs w:val="24"/>
        </w:rPr>
        <w:t xml:space="preserve">shall supply needed </w:t>
      </w:r>
      <w:r w:rsidRPr="00FA3B20">
        <w:rPr>
          <w:rFonts w:asciiTheme="majorBidi" w:hAnsiTheme="majorBidi" w:cstheme="majorBidi"/>
          <w:sz w:val="24"/>
          <w:szCs w:val="24"/>
        </w:rPr>
        <w:t>antidote</w:t>
      </w:r>
      <w:r>
        <w:rPr>
          <w:rFonts w:asciiTheme="majorBidi" w:hAnsiTheme="majorBidi" w:cstheme="majorBidi"/>
          <w:sz w:val="24"/>
          <w:szCs w:val="24"/>
        </w:rPr>
        <w:t>s and their authorities shall be</w:t>
      </w:r>
      <w:r w:rsidRPr="00FA3B20">
        <w:rPr>
          <w:rFonts w:asciiTheme="majorBidi" w:hAnsiTheme="majorBidi" w:cstheme="majorBidi"/>
          <w:sz w:val="24"/>
          <w:szCs w:val="24"/>
        </w:rPr>
        <w:t xml:space="preserve"> </w:t>
      </w:r>
      <w:r>
        <w:rPr>
          <w:rFonts w:asciiTheme="majorBidi" w:hAnsiTheme="majorBidi" w:cstheme="majorBidi"/>
          <w:sz w:val="24"/>
          <w:szCs w:val="24"/>
        </w:rPr>
        <w:t>informed about</w:t>
      </w:r>
      <w:r w:rsidRPr="00575117">
        <w:rPr>
          <w:rFonts w:asciiTheme="majorBidi" w:hAnsiTheme="majorBidi" w:cstheme="majorBidi"/>
          <w:sz w:val="24"/>
          <w:szCs w:val="24"/>
        </w:rPr>
        <w:t xml:space="preserve"> </w:t>
      </w:r>
      <w:r w:rsidRPr="00FA3B20">
        <w:rPr>
          <w:rFonts w:asciiTheme="majorBidi" w:hAnsiTheme="majorBidi" w:cstheme="majorBidi"/>
          <w:sz w:val="24"/>
          <w:szCs w:val="24"/>
        </w:rPr>
        <w:t xml:space="preserve">the spraying time and </w:t>
      </w:r>
      <w:r>
        <w:rPr>
          <w:rFonts w:asciiTheme="majorBidi" w:hAnsiTheme="majorBidi" w:cstheme="majorBidi"/>
          <w:sz w:val="24"/>
          <w:szCs w:val="24"/>
        </w:rPr>
        <w:t>location.</w:t>
      </w:r>
    </w:p>
    <w:p w:rsidR="004E39FB" w:rsidRDefault="004E39FB" w:rsidP="004E39FB">
      <w:pPr>
        <w:shd w:val="clear" w:color="auto" w:fill="FFFFFF"/>
        <w:spacing w:line="276" w:lineRule="auto"/>
        <w:jc w:val="both"/>
        <w:rPr>
          <w:rFonts w:asciiTheme="majorBidi" w:hAnsiTheme="majorBidi" w:cstheme="majorBidi"/>
          <w:sz w:val="24"/>
          <w:szCs w:val="24"/>
        </w:rPr>
      </w:pPr>
      <w:r w:rsidRPr="00575117">
        <w:rPr>
          <w:rFonts w:asciiTheme="majorBidi" w:hAnsiTheme="majorBidi" w:cstheme="majorBidi"/>
          <w:sz w:val="24"/>
          <w:szCs w:val="24"/>
        </w:rPr>
        <w:t>6. The poisoned person should be taken to the nearest clinic</w:t>
      </w:r>
      <w:r w:rsidRPr="00DA77C8">
        <w:rPr>
          <w:rFonts w:asciiTheme="majorBidi" w:hAnsiTheme="majorBidi" w:cstheme="majorBidi"/>
          <w:sz w:val="24"/>
          <w:szCs w:val="24"/>
        </w:rPr>
        <w:t xml:space="preserve"> </w:t>
      </w:r>
      <w:r w:rsidRPr="00575117">
        <w:rPr>
          <w:rFonts w:asciiTheme="majorBidi" w:hAnsiTheme="majorBidi" w:cstheme="majorBidi"/>
          <w:sz w:val="24"/>
          <w:szCs w:val="24"/>
        </w:rPr>
        <w:t xml:space="preserve">immediately and medical staff and </w:t>
      </w:r>
      <w:r>
        <w:rPr>
          <w:rFonts w:asciiTheme="majorBidi" w:hAnsiTheme="majorBidi" w:cstheme="majorBidi"/>
          <w:sz w:val="24"/>
          <w:szCs w:val="24"/>
        </w:rPr>
        <w:t>doctors</w:t>
      </w:r>
      <w:r w:rsidRPr="00575117">
        <w:rPr>
          <w:rFonts w:asciiTheme="majorBidi" w:hAnsiTheme="majorBidi" w:cstheme="majorBidi"/>
          <w:sz w:val="24"/>
          <w:szCs w:val="24"/>
        </w:rPr>
        <w:t xml:space="preserve"> </w:t>
      </w:r>
      <w:r>
        <w:rPr>
          <w:rFonts w:asciiTheme="majorBidi" w:hAnsiTheme="majorBidi" w:cstheme="majorBidi"/>
          <w:sz w:val="24"/>
          <w:szCs w:val="24"/>
        </w:rPr>
        <w:t>should be informed</w:t>
      </w:r>
      <w:r w:rsidRPr="00575117">
        <w:rPr>
          <w:rFonts w:asciiTheme="majorBidi" w:hAnsiTheme="majorBidi" w:cstheme="majorBidi"/>
          <w:sz w:val="24"/>
          <w:szCs w:val="24"/>
        </w:rPr>
        <w:t xml:space="preserve"> </w:t>
      </w:r>
      <w:r>
        <w:rPr>
          <w:rFonts w:asciiTheme="majorBidi" w:hAnsiTheme="majorBidi" w:cstheme="majorBidi"/>
          <w:sz w:val="24"/>
          <w:szCs w:val="24"/>
        </w:rPr>
        <w:t>about</w:t>
      </w:r>
      <w:r w:rsidRPr="00575117">
        <w:rPr>
          <w:rFonts w:asciiTheme="majorBidi" w:hAnsiTheme="majorBidi" w:cstheme="majorBidi"/>
          <w:sz w:val="24"/>
          <w:szCs w:val="24"/>
        </w:rPr>
        <w:t xml:space="preserve"> the type of </w:t>
      </w:r>
      <w:r>
        <w:rPr>
          <w:rFonts w:asciiTheme="majorBidi" w:hAnsiTheme="majorBidi" w:cstheme="majorBidi"/>
          <w:sz w:val="24"/>
          <w:szCs w:val="24"/>
        </w:rPr>
        <w:t>utilized pesticide and</w:t>
      </w:r>
      <w:r w:rsidRPr="00575117">
        <w:rPr>
          <w:rFonts w:asciiTheme="majorBidi" w:hAnsiTheme="majorBidi" w:cstheme="majorBidi"/>
          <w:sz w:val="24"/>
          <w:szCs w:val="24"/>
        </w:rPr>
        <w:t xml:space="preserve"> </w:t>
      </w:r>
      <w:r>
        <w:rPr>
          <w:rFonts w:asciiTheme="majorBidi" w:hAnsiTheme="majorBidi" w:cstheme="majorBidi"/>
          <w:sz w:val="24"/>
          <w:szCs w:val="24"/>
        </w:rPr>
        <w:t>its dosage</w:t>
      </w:r>
      <w:r w:rsidRPr="00575117">
        <w:rPr>
          <w:rFonts w:asciiTheme="majorBidi" w:hAnsiTheme="majorBidi" w:cstheme="majorBidi"/>
          <w:sz w:val="24"/>
          <w:szCs w:val="24"/>
        </w:rPr>
        <w:t>.</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7.7 Personal protective equipment (PPEs)</w:t>
      </w:r>
    </w:p>
    <w:p w:rsidR="004E39FB" w:rsidRDefault="004E39FB" w:rsidP="004E39FB">
      <w:pPr>
        <w:shd w:val="clear" w:color="auto" w:fill="FFFFFF"/>
        <w:spacing w:line="276" w:lineRule="auto"/>
        <w:jc w:val="both"/>
        <w:rPr>
          <w:rFonts w:asciiTheme="majorBidi" w:hAnsiTheme="majorBidi" w:cstheme="majorBidi"/>
          <w:sz w:val="24"/>
          <w:szCs w:val="24"/>
        </w:rPr>
      </w:pPr>
      <w:r w:rsidRPr="00437427">
        <w:rPr>
          <w:rFonts w:asciiTheme="majorBidi" w:hAnsiTheme="majorBidi" w:cstheme="majorBidi"/>
          <w:sz w:val="24"/>
          <w:szCs w:val="24"/>
        </w:rPr>
        <w:t xml:space="preserve">1. </w:t>
      </w:r>
      <w:r>
        <w:rPr>
          <w:rFonts w:asciiTheme="majorBidi" w:hAnsiTheme="majorBidi" w:cstheme="majorBidi"/>
          <w:sz w:val="24"/>
          <w:szCs w:val="24"/>
        </w:rPr>
        <w:t>Flawless</w:t>
      </w:r>
      <w:r w:rsidRPr="00437427">
        <w:rPr>
          <w:rFonts w:asciiTheme="majorBidi" w:hAnsiTheme="majorBidi" w:cstheme="majorBidi"/>
          <w:sz w:val="24"/>
          <w:szCs w:val="24"/>
        </w:rPr>
        <w:t xml:space="preserve"> </w:t>
      </w:r>
      <w:r>
        <w:rPr>
          <w:rFonts w:asciiTheme="majorBidi" w:hAnsiTheme="majorBidi" w:cstheme="majorBidi"/>
          <w:sz w:val="24"/>
          <w:szCs w:val="24"/>
        </w:rPr>
        <w:t>PPEs</w:t>
      </w:r>
      <w:r w:rsidRPr="00437427">
        <w:rPr>
          <w:rFonts w:asciiTheme="majorBidi" w:hAnsiTheme="majorBidi" w:cstheme="majorBidi"/>
          <w:sz w:val="24"/>
          <w:szCs w:val="24"/>
        </w:rPr>
        <w:t xml:space="preserve"> must be </w:t>
      </w:r>
      <w:r>
        <w:rPr>
          <w:rFonts w:asciiTheme="majorBidi" w:hAnsiTheme="majorBidi" w:cstheme="majorBidi"/>
          <w:sz w:val="24"/>
          <w:szCs w:val="24"/>
        </w:rPr>
        <w:t>used</w:t>
      </w:r>
      <w:r w:rsidRPr="00437427">
        <w:rPr>
          <w:rFonts w:asciiTheme="majorBidi" w:hAnsiTheme="majorBidi" w:cstheme="majorBidi"/>
          <w:sz w:val="24"/>
          <w:szCs w:val="24"/>
        </w:rPr>
        <w:t xml:space="preserve"> </w:t>
      </w:r>
      <w:r>
        <w:rPr>
          <w:rFonts w:asciiTheme="majorBidi" w:hAnsiTheme="majorBidi" w:cstheme="majorBidi"/>
          <w:sz w:val="24"/>
          <w:szCs w:val="24"/>
        </w:rPr>
        <w:t>to protect operators from</w:t>
      </w:r>
      <w:r w:rsidRPr="00437427">
        <w:rPr>
          <w:rFonts w:asciiTheme="majorBidi" w:hAnsiTheme="majorBidi" w:cstheme="majorBidi"/>
          <w:sz w:val="24"/>
          <w:szCs w:val="24"/>
        </w:rPr>
        <w:t xml:space="preserve"> chemicals and pesticides</w:t>
      </w:r>
      <w:r>
        <w:rPr>
          <w:rFonts w:asciiTheme="majorBidi" w:hAnsiTheme="majorBidi" w:cstheme="majorBidi"/>
          <w:sz w:val="24"/>
          <w:szCs w:val="24"/>
        </w:rPr>
        <w:t xml:space="preserve"> and to prevent harmful </w:t>
      </w:r>
      <w:r w:rsidRPr="00437427">
        <w:rPr>
          <w:rFonts w:asciiTheme="majorBidi" w:hAnsiTheme="majorBidi" w:cstheme="majorBidi"/>
          <w:sz w:val="24"/>
          <w:szCs w:val="24"/>
        </w:rPr>
        <w:t>exposure</w:t>
      </w:r>
      <w:r>
        <w:rPr>
          <w:rFonts w:asciiTheme="majorBidi" w:hAnsiTheme="majorBidi" w:cstheme="majorBidi"/>
          <w:sz w:val="24"/>
          <w:szCs w:val="24"/>
        </w:rPr>
        <w:t>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2. It </w:t>
      </w:r>
      <w:r w:rsidRPr="00E64191">
        <w:rPr>
          <w:rFonts w:asciiTheme="majorBidi" w:hAnsiTheme="majorBidi" w:cstheme="majorBidi"/>
          <w:sz w:val="24"/>
          <w:szCs w:val="24"/>
        </w:rPr>
        <w:t>is mandatory</w:t>
      </w:r>
      <w:r>
        <w:rPr>
          <w:rFonts w:asciiTheme="majorBidi" w:hAnsiTheme="majorBidi" w:cstheme="majorBidi"/>
          <w:sz w:val="24"/>
          <w:szCs w:val="24"/>
        </w:rPr>
        <w:t xml:space="preserve"> to use respiratory protective equipment (RPE) with </w:t>
      </w:r>
      <w:r w:rsidRPr="00E64191">
        <w:rPr>
          <w:rFonts w:asciiTheme="majorBidi" w:hAnsiTheme="majorBidi" w:cstheme="majorBidi"/>
          <w:sz w:val="24"/>
          <w:szCs w:val="24"/>
        </w:rPr>
        <w:t>suitable filter</w:t>
      </w:r>
      <w:r>
        <w:rPr>
          <w:rFonts w:asciiTheme="majorBidi" w:hAnsiTheme="majorBidi" w:cstheme="majorBidi"/>
          <w:sz w:val="24"/>
          <w:szCs w:val="24"/>
        </w:rPr>
        <w:t>s,</w:t>
      </w:r>
      <w:r w:rsidRPr="00E64191">
        <w:rPr>
          <w:rFonts w:asciiTheme="majorBidi" w:hAnsiTheme="majorBidi" w:cstheme="majorBidi"/>
          <w:sz w:val="24"/>
          <w:szCs w:val="24"/>
        </w:rPr>
        <w:t xml:space="preserve"> </w:t>
      </w:r>
      <w:r>
        <w:rPr>
          <w:rFonts w:asciiTheme="majorBidi" w:hAnsiTheme="majorBidi" w:cstheme="majorBidi"/>
          <w:sz w:val="24"/>
          <w:szCs w:val="24"/>
        </w:rPr>
        <w:t xml:space="preserve">when handling toxic chemicals and pesticides. RPEs </w:t>
      </w:r>
      <w:r w:rsidRPr="00DE4773">
        <w:rPr>
          <w:rFonts w:asciiTheme="majorBidi" w:hAnsiTheme="majorBidi" w:cstheme="majorBidi"/>
          <w:sz w:val="24"/>
          <w:szCs w:val="24"/>
        </w:rPr>
        <w:t xml:space="preserve">protect nose and mouth </w:t>
      </w:r>
      <w:r>
        <w:rPr>
          <w:rFonts w:asciiTheme="majorBidi" w:hAnsiTheme="majorBidi" w:cstheme="majorBidi"/>
          <w:sz w:val="24"/>
          <w:szCs w:val="24"/>
        </w:rPr>
        <w:t>against</w:t>
      </w:r>
      <w:r w:rsidRPr="00DE4773">
        <w:rPr>
          <w:rFonts w:asciiTheme="majorBidi" w:hAnsiTheme="majorBidi" w:cstheme="majorBidi"/>
          <w:sz w:val="24"/>
          <w:szCs w:val="24"/>
        </w:rPr>
        <w:t xml:space="preserve"> </w:t>
      </w:r>
      <w:r>
        <w:rPr>
          <w:rFonts w:asciiTheme="majorBidi" w:hAnsiTheme="majorBidi" w:cstheme="majorBidi"/>
          <w:sz w:val="24"/>
          <w:szCs w:val="24"/>
        </w:rPr>
        <w:t xml:space="preserve">airborne </w:t>
      </w:r>
      <w:r w:rsidRPr="00DE4773">
        <w:rPr>
          <w:rFonts w:asciiTheme="majorBidi" w:hAnsiTheme="majorBidi" w:cstheme="majorBidi"/>
          <w:sz w:val="24"/>
          <w:szCs w:val="24"/>
        </w:rPr>
        <w:t xml:space="preserve">particles </w:t>
      </w:r>
      <w:r>
        <w:rPr>
          <w:rFonts w:asciiTheme="majorBidi" w:hAnsiTheme="majorBidi" w:cstheme="majorBidi"/>
          <w:sz w:val="24"/>
          <w:szCs w:val="24"/>
        </w:rPr>
        <w:t>emitted by</w:t>
      </w:r>
      <w:r w:rsidRPr="00DE4773">
        <w:rPr>
          <w:rFonts w:asciiTheme="majorBidi" w:hAnsiTheme="majorBidi" w:cstheme="majorBidi"/>
          <w:sz w:val="24"/>
          <w:szCs w:val="24"/>
        </w:rPr>
        <w:t xml:space="preserve"> spray</w:t>
      </w:r>
      <w:r>
        <w:rPr>
          <w:rFonts w:asciiTheme="majorBidi" w:hAnsiTheme="majorBidi" w:cstheme="majorBidi"/>
          <w:sz w:val="24"/>
          <w:szCs w:val="24"/>
        </w:rPr>
        <w:t>ers.</w:t>
      </w:r>
      <w:r w:rsidRPr="00DE4773">
        <w:rPr>
          <w:rFonts w:asciiTheme="majorBidi" w:hAnsiTheme="majorBidi" w:cstheme="majorBidi"/>
          <w:sz w:val="24"/>
          <w:szCs w:val="24"/>
        </w:rPr>
        <w:t xml:space="preserve"> </w:t>
      </w:r>
    </w:p>
    <w:p w:rsidR="004E39FB" w:rsidRDefault="004E39FB" w:rsidP="004E39FB">
      <w:pPr>
        <w:shd w:val="clear" w:color="auto" w:fill="FFFFFF"/>
        <w:spacing w:line="276" w:lineRule="auto"/>
        <w:jc w:val="both"/>
        <w:rPr>
          <w:rFonts w:asciiTheme="majorBidi" w:hAnsiTheme="majorBidi" w:cstheme="majorBidi"/>
          <w:sz w:val="24"/>
          <w:szCs w:val="24"/>
        </w:rPr>
      </w:pPr>
      <w:r w:rsidRPr="00994334">
        <w:rPr>
          <w:rFonts w:asciiTheme="majorBidi" w:hAnsiTheme="majorBidi" w:cstheme="majorBidi"/>
          <w:sz w:val="24"/>
          <w:szCs w:val="24"/>
        </w:rPr>
        <w:lastRenderedPageBreak/>
        <w:t xml:space="preserve">3. </w:t>
      </w:r>
      <w:r>
        <w:rPr>
          <w:rFonts w:asciiTheme="majorBidi" w:hAnsiTheme="majorBidi" w:cstheme="majorBidi"/>
          <w:sz w:val="24"/>
          <w:szCs w:val="24"/>
        </w:rPr>
        <w:t>Toxic chemicals are</w:t>
      </w:r>
      <w:r w:rsidRPr="00994334">
        <w:rPr>
          <w:rFonts w:asciiTheme="majorBidi" w:hAnsiTheme="majorBidi" w:cstheme="majorBidi"/>
          <w:sz w:val="24"/>
          <w:szCs w:val="24"/>
        </w:rPr>
        <w:t xml:space="preserve"> </w:t>
      </w:r>
      <w:r>
        <w:rPr>
          <w:rFonts w:asciiTheme="majorBidi" w:hAnsiTheme="majorBidi" w:cstheme="majorBidi"/>
          <w:sz w:val="24"/>
          <w:szCs w:val="24"/>
        </w:rPr>
        <w:t>mostly</w:t>
      </w:r>
      <w:r w:rsidRPr="00994334">
        <w:rPr>
          <w:rFonts w:asciiTheme="majorBidi" w:hAnsiTheme="majorBidi" w:cstheme="majorBidi"/>
          <w:sz w:val="24"/>
          <w:szCs w:val="24"/>
        </w:rPr>
        <w:t xml:space="preserve"> </w:t>
      </w:r>
      <w:r>
        <w:rPr>
          <w:rFonts w:asciiTheme="majorBidi" w:hAnsiTheme="majorBidi" w:cstheme="majorBidi"/>
          <w:sz w:val="24"/>
          <w:szCs w:val="24"/>
        </w:rPr>
        <w:t>absorbed</w:t>
      </w:r>
      <w:r w:rsidRPr="00994334">
        <w:rPr>
          <w:rFonts w:asciiTheme="majorBidi" w:hAnsiTheme="majorBidi" w:cstheme="majorBidi"/>
          <w:sz w:val="24"/>
          <w:szCs w:val="24"/>
        </w:rPr>
        <w:t xml:space="preserve"> </w:t>
      </w:r>
      <w:r>
        <w:rPr>
          <w:rFonts w:asciiTheme="majorBidi" w:hAnsiTheme="majorBidi" w:cstheme="majorBidi"/>
          <w:sz w:val="24"/>
          <w:szCs w:val="24"/>
        </w:rPr>
        <w:t xml:space="preserve">by skin, the respiratory tract </w:t>
      </w:r>
      <w:r w:rsidRPr="00994334">
        <w:rPr>
          <w:rFonts w:asciiTheme="majorBidi" w:hAnsiTheme="majorBidi" w:cstheme="majorBidi"/>
          <w:sz w:val="24"/>
          <w:szCs w:val="24"/>
        </w:rPr>
        <w:t xml:space="preserve">and the digestive system. </w:t>
      </w:r>
      <w:r>
        <w:rPr>
          <w:rFonts w:asciiTheme="majorBidi" w:hAnsiTheme="majorBidi" w:cstheme="majorBidi"/>
          <w:sz w:val="24"/>
          <w:szCs w:val="24"/>
        </w:rPr>
        <w:t>PPEs</w:t>
      </w:r>
      <w:r w:rsidRPr="00994334">
        <w:rPr>
          <w:rFonts w:asciiTheme="majorBidi" w:hAnsiTheme="majorBidi" w:cstheme="majorBidi"/>
          <w:sz w:val="24"/>
          <w:szCs w:val="24"/>
        </w:rPr>
        <w:t xml:space="preserve"> should be used </w:t>
      </w:r>
      <w:r>
        <w:rPr>
          <w:rFonts w:asciiTheme="majorBidi" w:hAnsiTheme="majorBidi" w:cstheme="majorBidi"/>
          <w:sz w:val="24"/>
          <w:szCs w:val="24"/>
        </w:rPr>
        <w:t>in accordance with</w:t>
      </w:r>
      <w:r w:rsidRPr="00994334">
        <w:rPr>
          <w:rFonts w:asciiTheme="majorBidi" w:hAnsiTheme="majorBidi" w:cstheme="majorBidi"/>
          <w:sz w:val="24"/>
          <w:szCs w:val="24"/>
        </w:rPr>
        <w:t xml:space="preserve"> the safety instructions </w:t>
      </w:r>
      <w:r>
        <w:rPr>
          <w:rFonts w:asciiTheme="majorBidi" w:hAnsiTheme="majorBidi" w:cstheme="majorBidi"/>
          <w:sz w:val="24"/>
          <w:szCs w:val="24"/>
        </w:rPr>
        <w:t>specified on</w:t>
      </w:r>
      <w:r w:rsidRPr="00994334">
        <w:rPr>
          <w:rFonts w:asciiTheme="majorBidi" w:hAnsiTheme="majorBidi" w:cstheme="majorBidi"/>
          <w:sz w:val="24"/>
          <w:szCs w:val="24"/>
        </w:rPr>
        <w:t xml:space="preserve"> product label.</w:t>
      </w:r>
    </w:p>
    <w:p w:rsidR="004E39FB" w:rsidRDefault="004E39FB" w:rsidP="004E39FB">
      <w:pPr>
        <w:shd w:val="clear" w:color="auto" w:fill="FFFFFF"/>
        <w:spacing w:line="276" w:lineRule="auto"/>
        <w:jc w:val="both"/>
        <w:rPr>
          <w:rFonts w:asciiTheme="majorBidi" w:hAnsiTheme="majorBidi" w:cstheme="majorBidi"/>
          <w:sz w:val="24"/>
          <w:szCs w:val="24"/>
        </w:rPr>
      </w:pPr>
      <w:r w:rsidRPr="00994334">
        <w:rPr>
          <w:rFonts w:asciiTheme="majorBidi" w:hAnsiTheme="majorBidi" w:cstheme="majorBidi"/>
          <w:sz w:val="24"/>
          <w:szCs w:val="24"/>
        </w:rPr>
        <w:t xml:space="preserve">4. </w:t>
      </w:r>
      <w:r>
        <w:rPr>
          <w:rFonts w:asciiTheme="majorBidi" w:hAnsiTheme="majorBidi" w:cstheme="majorBidi"/>
          <w:sz w:val="24"/>
          <w:szCs w:val="24"/>
        </w:rPr>
        <w:t>S</w:t>
      </w:r>
      <w:r w:rsidRPr="00994334">
        <w:rPr>
          <w:rFonts w:asciiTheme="majorBidi" w:hAnsiTheme="majorBidi" w:cstheme="majorBidi"/>
          <w:sz w:val="24"/>
          <w:szCs w:val="24"/>
        </w:rPr>
        <w:t xml:space="preserve">uitable hats and shields </w:t>
      </w:r>
      <w:r>
        <w:rPr>
          <w:rFonts w:asciiTheme="majorBidi" w:hAnsiTheme="majorBidi" w:cstheme="majorBidi"/>
          <w:sz w:val="24"/>
          <w:szCs w:val="24"/>
        </w:rPr>
        <w:t>should be used to</w:t>
      </w:r>
      <w:r w:rsidRPr="00994334">
        <w:rPr>
          <w:rFonts w:asciiTheme="majorBidi" w:hAnsiTheme="majorBidi" w:cstheme="majorBidi"/>
          <w:sz w:val="24"/>
          <w:szCs w:val="24"/>
        </w:rPr>
        <w:t xml:space="preserve"> protect </w:t>
      </w:r>
      <w:r>
        <w:rPr>
          <w:rFonts w:asciiTheme="majorBidi" w:hAnsiTheme="majorBidi" w:cstheme="majorBidi"/>
          <w:sz w:val="24"/>
          <w:szCs w:val="24"/>
        </w:rPr>
        <w:t xml:space="preserve">the </w:t>
      </w:r>
      <w:proofErr w:type="gramStart"/>
      <w:r w:rsidRPr="00994334">
        <w:rPr>
          <w:rFonts w:asciiTheme="majorBidi" w:hAnsiTheme="majorBidi" w:cstheme="majorBidi"/>
          <w:sz w:val="24"/>
          <w:szCs w:val="24"/>
        </w:rPr>
        <w:t>head,</w:t>
      </w:r>
      <w:proofErr w:type="gramEnd"/>
      <w:r w:rsidRPr="00994334">
        <w:rPr>
          <w:rFonts w:asciiTheme="majorBidi" w:hAnsiTheme="majorBidi" w:cstheme="majorBidi"/>
          <w:sz w:val="24"/>
          <w:szCs w:val="24"/>
        </w:rPr>
        <w:t xml:space="preserve"> face and neck </w:t>
      </w:r>
      <w:r>
        <w:rPr>
          <w:rFonts w:asciiTheme="majorBidi" w:hAnsiTheme="majorBidi" w:cstheme="majorBidi"/>
          <w:sz w:val="24"/>
          <w:szCs w:val="24"/>
        </w:rPr>
        <w:t xml:space="preserve">against toxic droplets </w:t>
      </w:r>
      <w:r w:rsidRPr="00994334">
        <w:rPr>
          <w:rFonts w:asciiTheme="majorBidi" w:hAnsiTheme="majorBidi" w:cstheme="majorBidi"/>
          <w:sz w:val="24"/>
          <w:szCs w:val="24"/>
        </w:rPr>
        <w:t>(</w:t>
      </w:r>
      <w:r>
        <w:rPr>
          <w:rFonts w:asciiTheme="majorBidi" w:hAnsiTheme="majorBidi" w:cstheme="majorBidi"/>
          <w:sz w:val="24"/>
          <w:szCs w:val="24"/>
        </w:rPr>
        <w:t>see</w:t>
      </w:r>
      <w:r w:rsidRPr="00994334">
        <w:rPr>
          <w:rFonts w:asciiTheme="majorBidi" w:hAnsiTheme="majorBidi" w:cstheme="majorBidi"/>
          <w:sz w:val="24"/>
          <w:szCs w:val="24"/>
        </w:rPr>
        <w:t xml:space="preserve"> CCOHS, Pesticides PPE</w:t>
      </w:r>
      <w:r>
        <w:rPr>
          <w:rFonts w:asciiTheme="majorBidi" w:hAnsiTheme="majorBidi" w:cstheme="majorBidi"/>
          <w:sz w:val="24"/>
          <w:szCs w:val="24"/>
        </w:rPr>
        <w:t>,</w:t>
      </w:r>
      <w:r w:rsidRPr="00994334">
        <w:rPr>
          <w:rFonts w:asciiTheme="majorBidi" w:hAnsiTheme="majorBidi" w:cstheme="majorBidi"/>
          <w:sz w:val="24"/>
          <w:szCs w:val="24"/>
        </w:rPr>
        <w:t xml:space="preserve"> if necessary)</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5. S</w:t>
      </w:r>
      <w:r w:rsidRPr="00994334">
        <w:rPr>
          <w:rFonts w:asciiTheme="majorBidi" w:hAnsiTheme="majorBidi" w:cstheme="majorBidi"/>
          <w:sz w:val="24"/>
          <w:szCs w:val="24"/>
        </w:rPr>
        <w:t xml:space="preserve">uitable </w:t>
      </w:r>
      <w:r w:rsidRPr="000553B5">
        <w:rPr>
          <w:rFonts w:asciiTheme="majorBidi" w:hAnsiTheme="majorBidi" w:cstheme="majorBidi"/>
          <w:sz w:val="24"/>
          <w:szCs w:val="24"/>
        </w:rPr>
        <w:t>chemical splash safety goggles</w:t>
      </w:r>
      <w:r>
        <w:rPr>
          <w:rFonts w:asciiTheme="majorBidi" w:hAnsiTheme="majorBidi" w:cstheme="majorBidi"/>
          <w:sz w:val="24"/>
          <w:szCs w:val="24"/>
        </w:rPr>
        <w:t xml:space="preserve"> </w:t>
      </w:r>
      <w:r w:rsidRPr="000553B5">
        <w:rPr>
          <w:rFonts w:asciiTheme="majorBidi" w:hAnsiTheme="majorBidi" w:cstheme="majorBidi"/>
          <w:sz w:val="24"/>
          <w:szCs w:val="24"/>
        </w:rPr>
        <w:t xml:space="preserve">with </w:t>
      </w:r>
      <w:r>
        <w:rPr>
          <w:rFonts w:asciiTheme="majorBidi" w:hAnsiTheme="majorBidi" w:cstheme="majorBidi"/>
          <w:sz w:val="24"/>
          <w:szCs w:val="24"/>
        </w:rPr>
        <w:t>face shields should be used to</w:t>
      </w:r>
      <w:r w:rsidRPr="00994334">
        <w:rPr>
          <w:rFonts w:asciiTheme="majorBidi" w:hAnsiTheme="majorBidi" w:cstheme="majorBidi"/>
          <w:sz w:val="24"/>
          <w:szCs w:val="24"/>
        </w:rPr>
        <w:t xml:space="preserve"> protect </w:t>
      </w:r>
      <w:r>
        <w:rPr>
          <w:rFonts w:asciiTheme="majorBidi" w:hAnsiTheme="majorBidi" w:cstheme="majorBidi"/>
          <w:sz w:val="24"/>
          <w:szCs w:val="24"/>
        </w:rPr>
        <w:t xml:space="preserve">the </w:t>
      </w:r>
      <w:r w:rsidRPr="000553B5">
        <w:rPr>
          <w:rFonts w:asciiTheme="majorBidi" w:hAnsiTheme="majorBidi" w:cstheme="majorBidi"/>
          <w:sz w:val="24"/>
          <w:szCs w:val="24"/>
        </w:rPr>
        <w:t xml:space="preserve">eyes </w:t>
      </w:r>
      <w:r>
        <w:rPr>
          <w:rFonts w:asciiTheme="majorBidi" w:hAnsiTheme="majorBidi" w:cstheme="majorBidi"/>
          <w:sz w:val="24"/>
          <w:szCs w:val="24"/>
        </w:rPr>
        <w:t>against toxic droplets.</w:t>
      </w:r>
    </w:p>
    <w:p w:rsidR="004E39FB" w:rsidRDefault="004E39FB" w:rsidP="004E39FB">
      <w:pPr>
        <w:shd w:val="clear" w:color="auto" w:fill="FFFFFF"/>
        <w:spacing w:line="276" w:lineRule="auto"/>
        <w:jc w:val="both"/>
        <w:rPr>
          <w:rFonts w:asciiTheme="majorBidi" w:hAnsiTheme="majorBidi" w:cstheme="majorBidi"/>
          <w:sz w:val="24"/>
          <w:szCs w:val="24"/>
        </w:rPr>
      </w:pPr>
      <w:r w:rsidRPr="00670F69">
        <w:rPr>
          <w:rFonts w:asciiTheme="majorBidi" w:hAnsiTheme="majorBidi" w:cstheme="majorBidi"/>
          <w:sz w:val="24"/>
          <w:szCs w:val="24"/>
        </w:rPr>
        <w:t xml:space="preserve">6. </w:t>
      </w:r>
      <w:r>
        <w:rPr>
          <w:rFonts w:asciiTheme="majorBidi" w:hAnsiTheme="majorBidi" w:cstheme="majorBidi"/>
          <w:sz w:val="24"/>
          <w:szCs w:val="24"/>
        </w:rPr>
        <w:t>S</w:t>
      </w:r>
      <w:r w:rsidRPr="00994334">
        <w:rPr>
          <w:rFonts w:asciiTheme="majorBidi" w:hAnsiTheme="majorBidi" w:cstheme="majorBidi"/>
          <w:sz w:val="24"/>
          <w:szCs w:val="24"/>
        </w:rPr>
        <w:t xml:space="preserve">uitable </w:t>
      </w:r>
      <w:proofErr w:type="spellStart"/>
      <w:r>
        <w:rPr>
          <w:rFonts w:asciiTheme="majorBidi" w:hAnsiTheme="majorBidi" w:cstheme="majorBidi"/>
          <w:sz w:val="24"/>
          <w:szCs w:val="24"/>
        </w:rPr>
        <w:t>work</w:t>
      </w:r>
      <w:r w:rsidRPr="00670F69">
        <w:rPr>
          <w:rFonts w:asciiTheme="majorBidi" w:hAnsiTheme="majorBidi" w:cstheme="majorBidi"/>
          <w:sz w:val="24"/>
          <w:szCs w:val="24"/>
        </w:rPr>
        <w:t>wear</w:t>
      </w:r>
      <w:proofErr w:type="spellEnd"/>
      <w:r w:rsidRPr="00670F69">
        <w:rPr>
          <w:rFonts w:asciiTheme="majorBidi" w:hAnsiTheme="majorBidi" w:cstheme="majorBidi"/>
          <w:sz w:val="24"/>
          <w:szCs w:val="24"/>
        </w:rPr>
        <w:t xml:space="preserve"> with long sleeves</w:t>
      </w:r>
      <w:r>
        <w:rPr>
          <w:rFonts w:asciiTheme="majorBidi" w:hAnsiTheme="majorBidi" w:cstheme="majorBidi"/>
          <w:sz w:val="24"/>
          <w:szCs w:val="24"/>
        </w:rPr>
        <w:t xml:space="preserve"> must be worn</w:t>
      </w:r>
      <w:r w:rsidRPr="00670F69">
        <w:rPr>
          <w:rFonts w:asciiTheme="majorBidi" w:hAnsiTheme="majorBidi" w:cstheme="majorBidi"/>
          <w:sz w:val="24"/>
          <w:szCs w:val="24"/>
        </w:rPr>
        <w:t xml:space="preserve"> (</w:t>
      </w:r>
      <w:proofErr w:type="spellStart"/>
      <w:r>
        <w:rPr>
          <w:rFonts w:asciiTheme="majorBidi" w:hAnsiTheme="majorBidi" w:cstheme="majorBidi"/>
          <w:sz w:val="24"/>
          <w:szCs w:val="24"/>
        </w:rPr>
        <w:t>work</w:t>
      </w:r>
      <w:r w:rsidRPr="00670F69">
        <w:rPr>
          <w:rFonts w:asciiTheme="majorBidi" w:hAnsiTheme="majorBidi" w:cstheme="majorBidi"/>
          <w:sz w:val="24"/>
          <w:szCs w:val="24"/>
        </w:rPr>
        <w:t>wear</w:t>
      </w:r>
      <w:r>
        <w:rPr>
          <w:rFonts w:asciiTheme="majorBidi" w:hAnsiTheme="majorBidi" w:cstheme="majorBidi"/>
          <w:sz w:val="24"/>
          <w:szCs w:val="24"/>
        </w:rPr>
        <w:t>s</w:t>
      </w:r>
      <w:proofErr w:type="spellEnd"/>
      <w:r>
        <w:rPr>
          <w:rFonts w:asciiTheme="majorBidi" w:hAnsiTheme="majorBidi" w:cstheme="majorBidi"/>
          <w:sz w:val="24"/>
          <w:szCs w:val="24"/>
        </w:rPr>
        <w:t xml:space="preserve"> </w:t>
      </w:r>
      <w:r w:rsidRPr="00670F69">
        <w:rPr>
          <w:rFonts w:asciiTheme="majorBidi" w:hAnsiTheme="majorBidi" w:cstheme="majorBidi"/>
          <w:sz w:val="24"/>
          <w:szCs w:val="24"/>
        </w:rPr>
        <w:t xml:space="preserve">cover the entire outer part of the body </w:t>
      </w:r>
      <w:r>
        <w:rPr>
          <w:rFonts w:asciiTheme="majorBidi" w:hAnsiTheme="majorBidi" w:cstheme="majorBidi"/>
          <w:sz w:val="24"/>
          <w:szCs w:val="24"/>
        </w:rPr>
        <w:t>down to</w:t>
      </w:r>
      <w:r w:rsidRPr="00670F69">
        <w:rPr>
          <w:rFonts w:asciiTheme="majorBidi" w:hAnsiTheme="majorBidi" w:cstheme="majorBidi"/>
          <w:sz w:val="24"/>
          <w:szCs w:val="24"/>
        </w:rPr>
        <w:t xml:space="preserve"> </w:t>
      </w:r>
      <w:r>
        <w:rPr>
          <w:rFonts w:asciiTheme="majorBidi" w:hAnsiTheme="majorBidi" w:cstheme="majorBidi"/>
          <w:sz w:val="24"/>
          <w:szCs w:val="24"/>
        </w:rPr>
        <w:t xml:space="preserve">work </w:t>
      </w:r>
      <w:r w:rsidRPr="00670F69">
        <w:rPr>
          <w:rFonts w:asciiTheme="majorBidi" w:hAnsiTheme="majorBidi" w:cstheme="majorBidi"/>
          <w:sz w:val="24"/>
          <w:szCs w:val="24"/>
        </w:rPr>
        <w:t>boots).</w:t>
      </w:r>
    </w:p>
    <w:p w:rsidR="004E39FB" w:rsidRDefault="004E39FB" w:rsidP="004E39FB">
      <w:pPr>
        <w:shd w:val="clear" w:color="auto" w:fill="FFFFFF"/>
        <w:spacing w:line="276" w:lineRule="auto"/>
        <w:jc w:val="both"/>
        <w:rPr>
          <w:rFonts w:asciiTheme="majorBidi" w:hAnsiTheme="majorBidi" w:cstheme="majorBidi"/>
          <w:sz w:val="24"/>
          <w:szCs w:val="24"/>
        </w:rPr>
      </w:pPr>
      <w:r w:rsidRPr="00263715">
        <w:rPr>
          <w:rFonts w:asciiTheme="majorBidi" w:hAnsiTheme="majorBidi" w:cstheme="majorBidi"/>
          <w:sz w:val="24"/>
          <w:szCs w:val="24"/>
        </w:rPr>
        <w:t xml:space="preserve">7. Workers </w:t>
      </w:r>
      <w:r>
        <w:rPr>
          <w:rFonts w:asciiTheme="majorBidi" w:hAnsiTheme="majorBidi" w:cstheme="majorBidi"/>
          <w:sz w:val="24"/>
          <w:szCs w:val="24"/>
        </w:rPr>
        <w:t xml:space="preserve">shall never wear </w:t>
      </w:r>
      <w:r w:rsidRPr="00E6578E">
        <w:rPr>
          <w:rFonts w:asciiTheme="majorBidi" w:hAnsiTheme="majorBidi" w:cstheme="majorBidi"/>
          <w:sz w:val="24"/>
          <w:szCs w:val="24"/>
        </w:rPr>
        <w:t xml:space="preserve">edged </w:t>
      </w:r>
      <w:r>
        <w:rPr>
          <w:rFonts w:asciiTheme="majorBidi" w:hAnsiTheme="majorBidi" w:cstheme="majorBidi"/>
          <w:sz w:val="24"/>
          <w:szCs w:val="24"/>
        </w:rPr>
        <w:t xml:space="preserve">clothes </w:t>
      </w:r>
      <w:r w:rsidRPr="00263715">
        <w:rPr>
          <w:rFonts w:asciiTheme="majorBidi" w:hAnsiTheme="majorBidi" w:cstheme="majorBidi"/>
          <w:sz w:val="24"/>
          <w:szCs w:val="24"/>
        </w:rPr>
        <w:t xml:space="preserve">with </w:t>
      </w:r>
      <w:r>
        <w:rPr>
          <w:rFonts w:asciiTheme="majorBidi" w:hAnsiTheme="majorBidi" w:cstheme="majorBidi"/>
          <w:sz w:val="24"/>
          <w:szCs w:val="24"/>
        </w:rPr>
        <w:t xml:space="preserve">pockets; because chemicals may </w:t>
      </w:r>
      <w:r w:rsidRPr="00263715">
        <w:rPr>
          <w:rFonts w:asciiTheme="majorBidi" w:hAnsiTheme="majorBidi" w:cstheme="majorBidi"/>
          <w:sz w:val="24"/>
          <w:szCs w:val="24"/>
        </w:rPr>
        <w:t>remain</w:t>
      </w:r>
      <w:r>
        <w:rPr>
          <w:rFonts w:asciiTheme="majorBidi" w:hAnsiTheme="majorBidi" w:cstheme="majorBidi"/>
          <w:sz w:val="24"/>
          <w:szCs w:val="24"/>
        </w:rPr>
        <w:t xml:space="preserve"> on their edges.</w:t>
      </w:r>
    </w:p>
    <w:p w:rsidR="004E39FB" w:rsidRDefault="004E39FB" w:rsidP="004E39FB">
      <w:pPr>
        <w:shd w:val="clear" w:color="auto" w:fill="FFFFFF"/>
        <w:spacing w:line="276" w:lineRule="auto"/>
        <w:jc w:val="both"/>
        <w:rPr>
          <w:rFonts w:asciiTheme="majorBidi" w:hAnsiTheme="majorBidi" w:cstheme="majorBidi"/>
          <w:sz w:val="24"/>
          <w:szCs w:val="24"/>
        </w:rPr>
      </w:pPr>
      <w:r w:rsidRPr="00BA7AA0">
        <w:rPr>
          <w:rFonts w:asciiTheme="majorBidi" w:hAnsiTheme="majorBidi" w:cstheme="majorBidi"/>
          <w:sz w:val="24"/>
          <w:szCs w:val="24"/>
        </w:rPr>
        <w:t xml:space="preserve">8. </w:t>
      </w:r>
      <w:r>
        <w:rPr>
          <w:rFonts w:asciiTheme="majorBidi" w:hAnsiTheme="majorBidi" w:cstheme="majorBidi"/>
          <w:sz w:val="24"/>
          <w:szCs w:val="24"/>
        </w:rPr>
        <w:t>R</w:t>
      </w:r>
      <w:r w:rsidRPr="00BA7AA0">
        <w:rPr>
          <w:rFonts w:asciiTheme="majorBidi" w:hAnsiTheme="majorBidi" w:cstheme="majorBidi"/>
          <w:sz w:val="24"/>
          <w:szCs w:val="24"/>
        </w:rPr>
        <w:t xml:space="preserve">ubber gloves </w:t>
      </w:r>
      <w:r>
        <w:rPr>
          <w:rFonts w:asciiTheme="majorBidi" w:hAnsiTheme="majorBidi" w:cstheme="majorBidi"/>
          <w:sz w:val="24"/>
          <w:szCs w:val="24"/>
        </w:rPr>
        <w:t xml:space="preserve">should be worn </w:t>
      </w:r>
      <w:r w:rsidRPr="00BA7AA0">
        <w:rPr>
          <w:rFonts w:asciiTheme="majorBidi" w:hAnsiTheme="majorBidi" w:cstheme="majorBidi"/>
          <w:sz w:val="24"/>
          <w:szCs w:val="24"/>
        </w:rPr>
        <w:t xml:space="preserve">to protect hands </w:t>
      </w:r>
      <w:r>
        <w:rPr>
          <w:rFonts w:asciiTheme="majorBidi" w:hAnsiTheme="majorBidi" w:cstheme="majorBidi"/>
          <w:sz w:val="24"/>
          <w:szCs w:val="24"/>
        </w:rPr>
        <w:t>against toxic chemicals.</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9. Boots </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7.8 Training</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1. The employer’s </w:t>
      </w:r>
      <w:r w:rsidRPr="00735072">
        <w:rPr>
          <w:rFonts w:asciiTheme="majorBidi" w:hAnsiTheme="majorBidi" w:cstheme="majorBidi"/>
          <w:sz w:val="24"/>
          <w:szCs w:val="24"/>
        </w:rPr>
        <w:t xml:space="preserve">personnel </w:t>
      </w:r>
      <w:r>
        <w:rPr>
          <w:rFonts w:asciiTheme="majorBidi" w:hAnsiTheme="majorBidi" w:cstheme="majorBidi"/>
          <w:sz w:val="24"/>
          <w:szCs w:val="24"/>
        </w:rPr>
        <w:t xml:space="preserve">(subsidiaries’ personnel) </w:t>
      </w:r>
      <w:r w:rsidRPr="00735072">
        <w:rPr>
          <w:rFonts w:asciiTheme="majorBidi" w:hAnsiTheme="majorBidi" w:cstheme="majorBidi"/>
          <w:sz w:val="24"/>
          <w:szCs w:val="24"/>
        </w:rPr>
        <w:t xml:space="preserve">involved in </w:t>
      </w:r>
      <w:r>
        <w:rPr>
          <w:rFonts w:asciiTheme="majorBidi" w:hAnsiTheme="majorBidi" w:cstheme="majorBidi"/>
          <w:sz w:val="24"/>
          <w:szCs w:val="24"/>
        </w:rPr>
        <w:t>spraying operations</w:t>
      </w:r>
      <w:r w:rsidRPr="00735072">
        <w:rPr>
          <w:rFonts w:asciiTheme="majorBidi" w:hAnsiTheme="majorBidi" w:cstheme="majorBidi"/>
          <w:sz w:val="24"/>
          <w:szCs w:val="24"/>
        </w:rPr>
        <w:t xml:space="preserve">, as well as those involved in the </w:t>
      </w:r>
      <w:r>
        <w:rPr>
          <w:rFonts w:asciiTheme="majorBidi" w:hAnsiTheme="majorBidi" w:cstheme="majorBidi"/>
          <w:sz w:val="24"/>
          <w:szCs w:val="24"/>
        </w:rPr>
        <w:t xml:space="preserve">preparation and distribution of food in </w:t>
      </w:r>
      <w:r w:rsidRPr="00735072">
        <w:rPr>
          <w:rFonts w:asciiTheme="majorBidi" w:hAnsiTheme="majorBidi" w:cstheme="majorBidi"/>
          <w:sz w:val="24"/>
          <w:szCs w:val="24"/>
        </w:rPr>
        <w:t xml:space="preserve">residential or industrial sites, </w:t>
      </w:r>
      <w:r>
        <w:rPr>
          <w:rFonts w:asciiTheme="majorBidi" w:hAnsiTheme="majorBidi" w:cstheme="majorBidi"/>
          <w:sz w:val="24"/>
          <w:szCs w:val="24"/>
        </w:rPr>
        <w:t xml:space="preserve">shall </w:t>
      </w:r>
      <w:r w:rsidRPr="00735072">
        <w:rPr>
          <w:rFonts w:asciiTheme="majorBidi" w:hAnsiTheme="majorBidi" w:cstheme="majorBidi"/>
          <w:sz w:val="24"/>
          <w:szCs w:val="24"/>
        </w:rPr>
        <w:t xml:space="preserve">undergo short-term training courses </w:t>
      </w:r>
      <w:r>
        <w:rPr>
          <w:rFonts w:asciiTheme="majorBidi" w:hAnsiTheme="majorBidi" w:cstheme="majorBidi"/>
          <w:sz w:val="24"/>
          <w:szCs w:val="24"/>
        </w:rPr>
        <w:t xml:space="preserve">on pesticide control </w:t>
      </w:r>
      <w:r w:rsidRPr="00735072">
        <w:rPr>
          <w:rFonts w:asciiTheme="majorBidi" w:hAnsiTheme="majorBidi" w:cstheme="majorBidi"/>
          <w:sz w:val="24"/>
          <w:szCs w:val="24"/>
        </w:rPr>
        <w:t xml:space="preserve">to understand </w:t>
      </w:r>
      <w:r>
        <w:rPr>
          <w:rFonts w:asciiTheme="majorBidi" w:hAnsiTheme="majorBidi" w:cstheme="majorBidi"/>
          <w:sz w:val="24"/>
          <w:szCs w:val="24"/>
        </w:rPr>
        <w:t>relevant</w:t>
      </w:r>
      <w:r w:rsidRPr="00735072">
        <w:rPr>
          <w:rFonts w:asciiTheme="majorBidi" w:hAnsiTheme="majorBidi" w:cstheme="majorBidi"/>
          <w:sz w:val="24"/>
          <w:szCs w:val="24"/>
        </w:rPr>
        <w:t xml:space="preserve"> problems </w:t>
      </w:r>
      <w:r>
        <w:rPr>
          <w:rFonts w:asciiTheme="majorBidi" w:hAnsiTheme="majorBidi" w:cstheme="majorBidi"/>
          <w:sz w:val="24"/>
          <w:szCs w:val="24"/>
        </w:rPr>
        <w:t xml:space="preserve">and basic principles. </w:t>
      </w:r>
      <w:r w:rsidRPr="00D143C1">
        <w:rPr>
          <w:rFonts w:asciiTheme="majorBidi" w:hAnsiTheme="majorBidi" w:cstheme="majorBidi"/>
          <w:sz w:val="24"/>
          <w:szCs w:val="24"/>
        </w:rPr>
        <w:t xml:space="preserve">The Education </w:t>
      </w:r>
      <w:r>
        <w:rPr>
          <w:rFonts w:asciiTheme="majorBidi" w:hAnsiTheme="majorBidi" w:cstheme="majorBidi"/>
          <w:sz w:val="24"/>
          <w:szCs w:val="24"/>
        </w:rPr>
        <w:t xml:space="preserve">Department shall hold the </w:t>
      </w:r>
      <w:r w:rsidRPr="00D143C1">
        <w:rPr>
          <w:rFonts w:asciiTheme="majorBidi" w:hAnsiTheme="majorBidi" w:cstheme="majorBidi"/>
          <w:sz w:val="24"/>
          <w:szCs w:val="24"/>
        </w:rPr>
        <w:t xml:space="preserve">courses </w:t>
      </w:r>
      <w:r>
        <w:rPr>
          <w:rFonts w:asciiTheme="majorBidi" w:hAnsiTheme="majorBidi" w:cstheme="majorBidi"/>
          <w:sz w:val="24"/>
          <w:szCs w:val="24"/>
        </w:rPr>
        <w:t>in cooperation with the</w:t>
      </w:r>
      <w:r w:rsidRPr="00D143C1">
        <w:rPr>
          <w:rFonts w:asciiTheme="majorBidi" w:hAnsiTheme="majorBidi" w:cstheme="majorBidi"/>
          <w:sz w:val="24"/>
          <w:szCs w:val="24"/>
        </w:rPr>
        <w:t xml:space="preserve"> HSE </w:t>
      </w:r>
      <w:r>
        <w:rPr>
          <w:rFonts w:asciiTheme="majorBidi" w:hAnsiTheme="majorBidi" w:cstheme="majorBidi"/>
          <w:sz w:val="24"/>
          <w:szCs w:val="24"/>
        </w:rPr>
        <w:t>Department.</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2. The </w:t>
      </w:r>
      <w:r w:rsidRPr="00B229FF">
        <w:rPr>
          <w:rFonts w:asciiTheme="majorBidi" w:hAnsiTheme="majorBidi" w:cstheme="majorBidi"/>
          <w:sz w:val="24"/>
          <w:szCs w:val="24"/>
        </w:rPr>
        <w:t xml:space="preserve">spraying </w:t>
      </w:r>
      <w:r>
        <w:rPr>
          <w:rFonts w:asciiTheme="majorBidi" w:hAnsiTheme="majorBidi" w:cstheme="majorBidi"/>
          <w:sz w:val="24"/>
          <w:szCs w:val="24"/>
        </w:rPr>
        <w:t xml:space="preserve">and pest control </w:t>
      </w:r>
      <w:r w:rsidRPr="00780629">
        <w:rPr>
          <w:rFonts w:asciiTheme="majorBidi" w:hAnsiTheme="majorBidi" w:cstheme="majorBidi"/>
          <w:sz w:val="24"/>
          <w:szCs w:val="24"/>
        </w:rPr>
        <w:t>companies</w:t>
      </w:r>
      <w:r w:rsidRPr="00164541">
        <w:rPr>
          <w:rFonts w:asciiTheme="majorBidi" w:hAnsiTheme="majorBidi" w:cstheme="majorBidi"/>
          <w:sz w:val="24"/>
          <w:szCs w:val="24"/>
        </w:rPr>
        <w:t xml:space="preserve"> </w:t>
      </w:r>
      <w:r>
        <w:rPr>
          <w:rFonts w:asciiTheme="majorBidi" w:hAnsiTheme="majorBidi" w:cstheme="majorBidi"/>
          <w:sz w:val="24"/>
          <w:szCs w:val="24"/>
        </w:rPr>
        <w:t>shall</w:t>
      </w:r>
      <w:r w:rsidRPr="00164541">
        <w:rPr>
          <w:rFonts w:asciiTheme="majorBidi" w:hAnsiTheme="majorBidi" w:cstheme="majorBidi"/>
          <w:sz w:val="24"/>
          <w:szCs w:val="24"/>
        </w:rPr>
        <w:t xml:space="preserve"> </w:t>
      </w:r>
      <w:r>
        <w:rPr>
          <w:rFonts w:asciiTheme="majorBidi" w:hAnsiTheme="majorBidi" w:cstheme="majorBidi"/>
          <w:sz w:val="24"/>
          <w:szCs w:val="24"/>
        </w:rPr>
        <w:t>provide their staff with trainings on environment improvement</w:t>
      </w:r>
      <w:r w:rsidRPr="00152119">
        <w:rPr>
          <w:rFonts w:asciiTheme="majorBidi" w:hAnsiTheme="majorBidi" w:cstheme="majorBidi"/>
          <w:sz w:val="24"/>
          <w:szCs w:val="24"/>
        </w:rPr>
        <w:t xml:space="preserve">, </w:t>
      </w:r>
      <w:r>
        <w:rPr>
          <w:rFonts w:asciiTheme="majorBidi" w:hAnsiTheme="majorBidi" w:cstheme="majorBidi"/>
          <w:sz w:val="24"/>
          <w:szCs w:val="24"/>
        </w:rPr>
        <w:t>proper</w:t>
      </w:r>
      <w:r w:rsidRPr="00152119">
        <w:rPr>
          <w:rFonts w:asciiTheme="majorBidi" w:hAnsiTheme="majorBidi" w:cstheme="majorBidi"/>
          <w:sz w:val="24"/>
          <w:szCs w:val="24"/>
        </w:rPr>
        <w:t xml:space="preserve"> use of spraying equipment and </w:t>
      </w:r>
      <w:r>
        <w:rPr>
          <w:rFonts w:asciiTheme="majorBidi" w:hAnsiTheme="majorBidi" w:cstheme="majorBidi"/>
          <w:sz w:val="24"/>
          <w:szCs w:val="24"/>
        </w:rPr>
        <w:t>PPEs</w:t>
      </w:r>
      <w:r w:rsidRPr="00152119">
        <w:rPr>
          <w:rFonts w:asciiTheme="majorBidi" w:hAnsiTheme="majorBidi" w:cstheme="majorBidi"/>
          <w:sz w:val="24"/>
          <w:szCs w:val="24"/>
        </w:rPr>
        <w:t xml:space="preserve">, </w:t>
      </w:r>
      <w:r>
        <w:rPr>
          <w:rFonts w:asciiTheme="majorBidi" w:hAnsiTheme="majorBidi" w:cstheme="majorBidi"/>
          <w:sz w:val="24"/>
          <w:szCs w:val="24"/>
        </w:rPr>
        <w:t xml:space="preserve">proper spraying methods, measures to </w:t>
      </w:r>
      <w:r w:rsidRPr="00152119">
        <w:rPr>
          <w:rFonts w:asciiTheme="majorBidi" w:hAnsiTheme="majorBidi" w:cstheme="majorBidi"/>
          <w:sz w:val="24"/>
          <w:szCs w:val="24"/>
        </w:rPr>
        <w:t>prev</w:t>
      </w:r>
      <w:r>
        <w:rPr>
          <w:rFonts w:asciiTheme="majorBidi" w:hAnsiTheme="majorBidi" w:cstheme="majorBidi"/>
          <w:sz w:val="24"/>
          <w:szCs w:val="24"/>
        </w:rPr>
        <w:t>ent environmental contamination, observing</w:t>
      </w:r>
      <w:r w:rsidRPr="00152119">
        <w:rPr>
          <w:rFonts w:asciiTheme="majorBidi" w:hAnsiTheme="majorBidi" w:cstheme="majorBidi"/>
          <w:sz w:val="24"/>
          <w:szCs w:val="24"/>
        </w:rPr>
        <w:t xml:space="preserve"> </w:t>
      </w:r>
      <w:r>
        <w:rPr>
          <w:rFonts w:asciiTheme="majorBidi" w:hAnsiTheme="majorBidi" w:cstheme="majorBidi"/>
          <w:sz w:val="24"/>
          <w:szCs w:val="24"/>
        </w:rPr>
        <w:t>s</w:t>
      </w:r>
      <w:r w:rsidRPr="00152119">
        <w:rPr>
          <w:rFonts w:asciiTheme="majorBidi" w:hAnsiTheme="majorBidi" w:cstheme="majorBidi"/>
          <w:sz w:val="24"/>
          <w:szCs w:val="24"/>
        </w:rPr>
        <w:t>afety</w:t>
      </w:r>
      <w:r>
        <w:rPr>
          <w:rFonts w:asciiTheme="majorBidi" w:hAnsiTheme="majorBidi" w:cstheme="majorBidi"/>
          <w:sz w:val="24"/>
          <w:szCs w:val="24"/>
        </w:rPr>
        <w:t xml:space="preserve"> rules</w:t>
      </w:r>
      <w:r w:rsidRPr="00152119">
        <w:rPr>
          <w:rFonts w:asciiTheme="majorBidi" w:hAnsiTheme="majorBidi" w:cstheme="majorBidi"/>
          <w:sz w:val="24"/>
          <w:szCs w:val="24"/>
        </w:rPr>
        <w:t xml:space="preserve">, etc., in coordination with </w:t>
      </w:r>
      <w:r>
        <w:rPr>
          <w:rFonts w:asciiTheme="majorBidi" w:hAnsiTheme="majorBidi" w:cstheme="majorBidi"/>
          <w:sz w:val="24"/>
          <w:szCs w:val="24"/>
        </w:rPr>
        <w:t>their health units.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7.9 Health and safety standards for pesticide storage and transportation</w:t>
      </w:r>
    </w:p>
    <w:p w:rsidR="004E39FB" w:rsidRDefault="004E39FB" w:rsidP="004E39FB">
      <w:pPr>
        <w:shd w:val="clear" w:color="auto" w:fill="FFFFFF"/>
        <w:spacing w:line="276" w:lineRule="auto"/>
        <w:jc w:val="both"/>
        <w:rPr>
          <w:rFonts w:asciiTheme="majorBidi" w:hAnsiTheme="majorBidi" w:cstheme="majorBidi"/>
          <w:sz w:val="24"/>
          <w:szCs w:val="24"/>
        </w:rPr>
      </w:pPr>
      <w:r w:rsidRPr="00B65FC1">
        <w:rPr>
          <w:rFonts w:asciiTheme="majorBidi" w:hAnsiTheme="majorBidi" w:cstheme="majorBidi"/>
          <w:sz w:val="24"/>
          <w:szCs w:val="24"/>
        </w:rPr>
        <w:t>1</w:t>
      </w:r>
      <w:r>
        <w:rPr>
          <w:rFonts w:asciiTheme="majorBidi" w:hAnsiTheme="majorBidi" w:cstheme="majorBidi"/>
          <w:sz w:val="24"/>
          <w:szCs w:val="24"/>
        </w:rPr>
        <w:t>.</w:t>
      </w:r>
      <w:r w:rsidRPr="00B65FC1">
        <w:rPr>
          <w:rFonts w:asciiTheme="majorBidi" w:hAnsiTheme="majorBidi" w:cstheme="majorBidi"/>
          <w:sz w:val="24"/>
          <w:szCs w:val="24"/>
        </w:rPr>
        <w:t xml:space="preserve"> Drivers should </w:t>
      </w:r>
      <w:r>
        <w:rPr>
          <w:rFonts w:asciiTheme="majorBidi" w:hAnsiTheme="majorBidi" w:cstheme="majorBidi"/>
          <w:sz w:val="24"/>
          <w:szCs w:val="24"/>
        </w:rPr>
        <w:t>receive</w:t>
      </w:r>
      <w:r w:rsidRPr="00B65FC1">
        <w:rPr>
          <w:rFonts w:asciiTheme="majorBidi" w:hAnsiTheme="majorBidi" w:cstheme="majorBidi"/>
          <w:sz w:val="24"/>
          <w:szCs w:val="24"/>
        </w:rPr>
        <w:t xml:space="preserve"> n</w:t>
      </w:r>
      <w:r>
        <w:rPr>
          <w:rFonts w:asciiTheme="majorBidi" w:hAnsiTheme="majorBidi" w:cstheme="majorBidi"/>
          <w:sz w:val="24"/>
          <w:szCs w:val="24"/>
        </w:rPr>
        <w:t>ecessary trainings for proper chemical transportation.</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 xml:space="preserve"> </w:t>
      </w:r>
      <w:r w:rsidRPr="002754FA">
        <w:rPr>
          <w:rFonts w:asciiTheme="majorBidi" w:hAnsiTheme="majorBidi" w:cstheme="majorBidi"/>
          <w:sz w:val="24"/>
          <w:szCs w:val="24"/>
        </w:rPr>
        <w:t xml:space="preserve">2. </w:t>
      </w:r>
      <w:r>
        <w:rPr>
          <w:rFonts w:asciiTheme="majorBidi" w:hAnsiTheme="majorBidi" w:cstheme="majorBidi"/>
          <w:sz w:val="24"/>
          <w:szCs w:val="24"/>
        </w:rPr>
        <w:t xml:space="preserve">Trained </w:t>
      </w:r>
      <w:r w:rsidRPr="002754FA">
        <w:rPr>
          <w:rFonts w:asciiTheme="majorBidi" w:hAnsiTheme="majorBidi" w:cstheme="majorBidi"/>
          <w:sz w:val="24"/>
          <w:szCs w:val="24"/>
        </w:rPr>
        <w:t xml:space="preserve">workers </w:t>
      </w:r>
      <w:r>
        <w:rPr>
          <w:rFonts w:asciiTheme="majorBidi" w:hAnsiTheme="majorBidi" w:cstheme="majorBidi"/>
          <w:sz w:val="24"/>
          <w:szCs w:val="24"/>
        </w:rPr>
        <w:t>are only allowed to transfer</w:t>
      </w:r>
      <w:r w:rsidRPr="002754FA">
        <w:rPr>
          <w:rFonts w:asciiTheme="majorBidi" w:hAnsiTheme="majorBidi" w:cstheme="majorBidi"/>
          <w:sz w:val="24"/>
          <w:szCs w:val="24"/>
        </w:rPr>
        <w:t xml:space="preserve"> </w:t>
      </w:r>
      <w:r>
        <w:rPr>
          <w:rFonts w:asciiTheme="majorBidi" w:hAnsiTheme="majorBidi" w:cstheme="majorBidi"/>
          <w:sz w:val="24"/>
          <w:szCs w:val="24"/>
        </w:rPr>
        <w:t>such chemicals</w:t>
      </w:r>
      <w:r w:rsidRPr="002754FA">
        <w:rPr>
          <w:rFonts w:asciiTheme="majorBidi" w:hAnsiTheme="majorBidi" w:cstheme="majorBidi"/>
          <w:sz w:val="24"/>
          <w:szCs w:val="24"/>
        </w:rPr>
        <w:t xml:space="preserve"> from one container to another in ac</w:t>
      </w:r>
      <w:r>
        <w:rPr>
          <w:rFonts w:asciiTheme="majorBidi" w:hAnsiTheme="majorBidi" w:cstheme="majorBidi"/>
          <w:sz w:val="24"/>
          <w:szCs w:val="24"/>
        </w:rPr>
        <w:t>cordance with safety principles.</w:t>
      </w:r>
    </w:p>
    <w:p w:rsidR="004E39FB" w:rsidRDefault="004E39FB" w:rsidP="004E39FB">
      <w:pPr>
        <w:shd w:val="clear" w:color="auto" w:fill="FFFFFF"/>
        <w:spacing w:line="276" w:lineRule="auto"/>
        <w:jc w:val="both"/>
        <w:rPr>
          <w:rFonts w:asciiTheme="majorBidi" w:hAnsiTheme="majorBidi" w:cstheme="majorBidi"/>
          <w:sz w:val="24"/>
          <w:szCs w:val="24"/>
        </w:rPr>
      </w:pPr>
      <w:r w:rsidRPr="00526CF1">
        <w:rPr>
          <w:rFonts w:asciiTheme="majorBidi" w:hAnsiTheme="majorBidi" w:cstheme="majorBidi"/>
          <w:sz w:val="24"/>
          <w:szCs w:val="24"/>
        </w:rPr>
        <w:t xml:space="preserve">3. </w:t>
      </w:r>
      <w:r>
        <w:rPr>
          <w:rFonts w:asciiTheme="majorBidi" w:hAnsiTheme="majorBidi" w:cstheme="majorBidi"/>
          <w:sz w:val="24"/>
          <w:szCs w:val="24"/>
        </w:rPr>
        <w:t>Discharge valves or pumps shall be used to</w:t>
      </w:r>
      <w:r w:rsidRPr="00526CF1">
        <w:rPr>
          <w:rFonts w:asciiTheme="majorBidi" w:hAnsiTheme="majorBidi" w:cstheme="majorBidi"/>
          <w:sz w:val="24"/>
          <w:szCs w:val="24"/>
        </w:rPr>
        <w:t xml:space="preserve"> transfer </w:t>
      </w:r>
      <w:r>
        <w:rPr>
          <w:rFonts w:asciiTheme="majorBidi" w:hAnsiTheme="majorBidi" w:cstheme="majorBidi"/>
          <w:sz w:val="24"/>
          <w:szCs w:val="24"/>
        </w:rPr>
        <w:t>such chemicals</w:t>
      </w:r>
      <w:r w:rsidRPr="002754FA">
        <w:rPr>
          <w:rFonts w:asciiTheme="majorBidi" w:hAnsiTheme="majorBidi" w:cstheme="majorBidi"/>
          <w:sz w:val="24"/>
          <w:szCs w:val="24"/>
        </w:rPr>
        <w:t xml:space="preserve"> from one container to another in ac</w:t>
      </w:r>
      <w:r>
        <w:rPr>
          <w:rFonts w:asciiTheme="majorBidi" w:hAnsiTheme="majorBidi" w:cstheme="majorBidi"/>
          <w:sz w:val="24"/>
          <w:szCs w:val="24"/>
        </w:rPr>
        <w:t>cordance with safety principles.</w:t>
      </w:r>
    </w:p>
    <w:p w:rsidR="004E39FB" w:rsidRDefault="004E39FB" w:rsidP="004E39FB">
      <w:pPr>
        <w:shd w:val="clear" w:color="auto" w:fill="FFFFFF"/>
        <w:spacing w:line="276" w:lineRule="auto"/>
        <w:jc w:val="both"/>
        <w:rPr>
          <w:rFonts w:asciiTheme="majorBidi" w:hAnsiTheme="majorBidi" w:cstheme="majorBidi"/>
          <w:sz w:val="24"/>
          <w:szCs w:val="24"/>
        </w:rPr>
      </w:pPr>
      <w:r w:rsidRPr="007C7B23">
        <w:rPr>
          <w:rFonts w:asciiTheme="majorBidi" w:hAnsiTheme="majorBidi" w:cstheme="majorBidi"/>
          <w:sz w:val="24"/>
          <w:szCs w:val="24"/>
        </w:rPr>
        <w:t xml:space="preserve">4. Transportation of containers containing </w:t>
      </w:r>
      <w:r>
        <w:rPr>
          <w:rFonts w:asciiTheme="majorBidi" w:hAnsiTheme="majorBidi" w:cstheme="majorBidi"/>
          <w:sz w:val="24"/>
          <w:szCs w:val="24"/>
        </w:rPr>
        <w:t>toxic substances</w:t>
      </w:r>
      <w:r w:rsidRPr="007C7B23">
        <w:rPr>
          <w:rFonts w:asciiTheme="majorBidi" w:hAnsiTheme="majorBidi" w:cstheme="majorBidi"/>
          <w:sz w:val="24"/>
          <w:szCs w:val="24"/>
        </w:rPr>
        <w:t xml:space="preserve"> inside a vehicle or tractor cabin is prohibited.</w:t>
      </w:r>
    </w:p>
    <w:p w:rsidR="004E39FB" w:rsidRDefault="004E39FB" w:rsidP="004E39FB">
      <w:pPr>
        <w:shd w:val="clear" w:color="auto" w:fill="FFFFFF"/>
        <w:spacing w:line="276" w:lineRule="auto"/>
        <w:jc w:val="both"/>
        <w:rPr>
          <w:rFonts w:asciiTheme="majorBidi" w:hAnsiTheme="majorBidi" w:cstheme="majorBidi"/>
          <w:sz w:val="24"/>
          <w:szCs w:val="24"/>
        </w:rPr>
      </w:pPr>
      <w:r w:rsidRPr="00AB6C0E">
        <w:rPr>
          <w:rFonts w:asciiTheme="majorBidi" w:hAnsiTheme="majorBidi" w:cstheme="majorBidi"/>
          <w:sz w:val="24"/>
          <w:szCs w:val="24"/>
        </w:rPr>
        <w:t xml:space="preserve">5. Suitable </w:t>
      </w:r>
      <w:r>
        <w:rPr>
          <w:rFonts w:asciiTheme="majorBidi" w:hAnsiTheme="majorBidi" w:cstheme="majorBidi"/>
          <w:sz w:val="24"/>
          <w:szCs w:val="24"/>
        </w:rPr>
        <w:t>machinery</w:t>
      </w:r>
      <w:r w:rsidRPr="00AB6C0E">
        <w:rPr>
          <w:rFonts w:asciiTheme="majorBidi" w:hAnsiTheme="majorBidi" w:cstheme="majorBidi"/>
          <w:sz w:val="24"/>
          <w:szCs w:val="24"/>
        </w:rPr>
        <w:t xml:space="preserve"> must be used for </w:t>
      </w:r>
      <w:r>
        <w:rPr>
          <w:rFonts w:asciiTheme="majorBidi" w:hAnsiTheme="majorBidi" w:cstheme="majorBidi"/>
          <w:sz w:val="24"/>
          <w:szCs w:val="24"/>
        </w:rPr>
        <w:t xml:space="preserve">transporting </w:t>
      </w:r>
      <w:r w:rsidRPr="00AB6C0E">
        <w:rPr>
          <w:rFonts w:asciiTheme="majorBidi" w:hAnsiTheme="majorBidi" w:cstheme="majorBidi"/>
          <w:sz w:val="24"/>
          <w:szCs w:val="24"/>
        </w:rPr>
        <w:t xml:space="preserve">and handling heavy </w:t>
      </w:r>
      <w:r>
        <w:rPr>
          <w:rFonts w:asciiTheme="majorBidi" w:hAnsiTheme="majorBidi" w:cstheme="majorBidi"/>
          <w:sz w:val="24"/>
          <w:szCs w:val="24"/>
        </w:rPr>
        <w:t>and b</w:t>
      </w:r>
      <w:r w:rsidRPr="00AB6C0E">
        <w:rPr>
          <w:rFonts w:asciiTheme="majorBidi" w:hAnsiTheme="majorBidi" w:cstheme="majorBidi"/>
          <w:sz w:val="24"/>
          <w:szCs w:val="24"/>
        </w:rPr>
        <w:t>ulky</w:t>
      </w:r>
      <w:r>
        <w:rPr>
          <w:rFonts w:asciiTheme="majorBidi" w:hAnsiTheme="majorBidi" w:cstheme="majorBidi"/>
          <w:sz w:val="24"/>
          <w:szCs w:val="24"/>
        </w:rPr>
        <w:t xml:space="preserve"> packages.</w:t>
      </w:r>
    </w:p>
    <w:p w:rsidR="004E39FB" w:rsidRDefault="004E39FB" w:rsidP="004E39FB">
      <w:pPr>
        <w:shd w:val="clear" w:color="auto" w:fill="FFFFFF"/>
        <w:spacing w:line="276" w:lineRule="auto"/>
        <w:jc w:val="both"/>
        <w:rPr>
          <w:rFonts w:asciiTheme="majorBidi" w:hAnsiTheme="majorBidi" w:cstheme="majorBidi"/>
          <w:sz w:val="24"/>
          <w:szCs w:val="24"/>
        </w:rPr>
      </w:pPr>
      <w:r w:rsidRPr="00AB6C0E">
        <w:rPr>
          <w:rFonts w:asciiTheme="majorBidi" w:hAnsiTheme="majorBidi" w:cstheme="majorBidi"/>
          <w:sz w:val="24"/>
          <w:szCs w:val="24"/>
        </w:rPr>
        <w:t xml:space="preserve">6. The storage and transport of </w:t>
      </w:r>
      <w:r>
        <w:rPr>
          <w:rFonts w:asciiTheme="majorBidi" w:hAnsiTheme="majorBidi" w:cstheme="majorBidi"/>
          <w:sz w:val="24"/>
          <w:szCs w:val="24"/>
        </w:rPr>
        <w:t>toxic substances</w:t>
      </w:r>
      <w:r w:rsidRPr="00AB6C0E">
        <w:rPr>
          <w:rFonts w:asciiTheme="majorBidi" w:hAnsiTheme="majorBidi" w:cstheme="majorBidi"/>
          <w:sz w:val="24"/>
          <w:szCs w:val="24"/>
        </w:rPr>
        <w:t xml:space="preserve"> along with foodstuffs, etc. is prohibited.</w:t>
      </w:r>
    </w:p>
    <w:p w:rsidR="004E39FB" w:rsidRDefault="004E39FB" w:rsidP="004E39FB">
      <w:pPr>
        <w:shd w:val="clear" w:color="auto" w:fill="FFFFFF"/>
        <w:spacing w:line="276" w:lineRule="auto"/>
        <w:jc w:val="both"/>
        <w:rPr>
          <w:rFonts w:asciiTheme="majorBidi" w:hAnsiTheme="majorBidi" w:cstheme="majorBidi"/>
          <w:sz w:val="24"/>
          <w:szCs w:val="24"/>
        </w:rPr>
      </w:pPr>
      <w:r w:rsidRPr="00180885">
        <w:rPr>
          <w:rFonts w:asciiTheme="majorBidi" w:hAnsiTheme="majorBidi" w:cstheme="majorBidi"/>
          <w:sz w:val="24"/>
          <w:szCs w:val="24"/>
        </w:rPr>
        <w:t xml:space="preserve">7. </w:t>
      </w:r>
      <w:r>
        <w:rPr>
          <w:rFonts w:asciiTheme="majorBidi" w:hAnsiTheme="majorBidi" w:cstheme="majorBidi"/>
          <w:sz w:val="24"/>
          <w:szCs w:val="24"/>
        </w:rPr>
        <w:t>Toxic substances</w:t>
      </w:r>
      <w:r w:rsidRPr="00AB6C0E">
        <w:rPr>
          <w:rFonts w:asciiTheme="majorBidi" w:hAnsiTheme="majorBidi" w:cstheme="majorBidi"/>
          <w:sz w:val="24"/>
          <w:szCs w:val="24"/>
        </w:rPr>
        <w:t xml:space="preserve"> </w:t>
      </w:r>
      <w:r w:rsidRPr="00180885">
        <w:rPr>
          <w:rFonts w:asciiTheme="majorBidi" w:hAnsiTheme="majorBidi" w:cstheme="majorBidi"/>
          <w:sz w:val="24"/>
          <w:szCs w:val="24"/>
        </w:rPr>
        <w:t xml:space="preserve">should not be poured, stored or </w:t>
      </w:r>
      <w:r>
        <w:rPr>
          <w:rFonts w:asciiTheme="majorBidi" w:hAnsiTheme="majorBidi" w:cstheme="majorBidi"/>
          <w:sz w:val="24"/>
          <w:szCs w:val="24"/>
        </w:rPr>
        <w:t>transported</w:t>
      </w:r>
      <w:r w:rsidRPr="00180885">
        <w:rPr>
          <w:rFonts w:asciiTheme="majorBidi" w:hAnsiTheme="majorBidi" w:cstheme="majorBidi"/>
          <w:sz w:val="24"/>
          <w:szCs w:val="24"/>
        </w:rPr>
        <w:t xml:space="preserve"> in containers such as </w:t>
      </w:r>
      <w:r>
        <w:rPr>
          <w:rFonts w:asciiTheme="majorBidi" w:hAnsiTheme="majorBidi" w:cstheme="majorBidi"/>
          <w:sz w:val="24"/>
          <w:szCs w:val="24"/>
        </w:rPr>
        <w:t xml:space="preserve">water or </w:t>
      </w:r>
      <w:r w:rsidRPr="00180885">
        <w:rPr>
          <w:rFonts w:asciiTheme="majorBidi" w:hAnsiTheme="majorBidi" w:cstheme="majorBidi"/>
          <w:sz w:val="24"/>
          <w:szCs w:val="24"/>
        </w:rPr>
        <w:t>beverage bottles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1355BA">
        <w:rPr>
          <w:rFonts w:asciiTheme="majorBidi" w:hAnsiTheme="majorBidi" w:cstheme="majorBidi"/>
          <w:sz w:val="24"/>
          <w:szCs w:val="24"/>
        </w:rPr>
        <w:t xml:space="preserve">8. If transported by airplane, </w:t>
      </w:r>
      <w:r>
        <w:rPr>
          <w:rFonts w:asciiTheme="majorBidi" w:hAnsiTheme="majorBidi" w:cstheme="majorBidi"/>
          <w:sz w:val="24"/>
          <w:szCs w:val="24"/>
        </w:rPr>
        <w:t>necessary</w:t>
      </w:r>
      <w:r w:rsidRPr="001355BA">
        <w:rPr>
          <w:rFonts w:asciiTheme="majorBidi" w:hAnsiTheme="majorBidi" w:cstheme="majorBidi"/>
          <w:sz w:val="24"/>
          <w:szCs w:val="24"/>
        </w:rPr>
        <w:t xml:space="preserve"> precautions </w:t>
      </w:r>
      <w:r>
        <w:rPr>
          <w:rFonts w:asciiTheme="majorBidi" w:hAnsiTheme="majorBidi" w:cstheme="majorBidi"/>
          <w:sz w:val="24"/>
          <w:szCs w:val="24"/>
        </w:rPr>
        <w:t>associated with air transport of hazardous materials</w:t>
      </w:r>
      <w:r w:rsidRPr="001355BA">
        <w:rPr>
          <w:rFonts w:asciiTheme="majorBidi" w:hAnsiTheme="majorBidi" w:cstheme="majorBidi"/>
          <w:sz w:val="24"/>
          <w:szCs w:val="24"/>
        </w:rPr>
        <w:t xml:space="preserve"> should be </w:t>
      </w:r>
      <w:r>
        <w:rPr>
          <w:rFonts w:asciiTheme="majorBidi" w:hAnsiTheme="majorBidi" w:cstheme="majorBidi"/>
          <w:sz w:val="24"/>
          <w:szCs w:val="24"/>
        </w:rPr>
        <w:t>taken and when</w:t>
      </w:r>
      <w:r w:rsidRPr="001355BA">
        <w:rPr>
          <w:rFonts w:asciiTheme="majorBidi" w:hAnsiTheme="majorBidi" w:cstheme="majorBidi"/>
          <w:sz w:val="24"/>
          <w:szCs w:val="24"/>
        </w:rPr>
        <w:t xml:space="preserve"> </w:t>
      </w:r>
      <w:r>
        <w:rPr>
          <w:rFonts w:asciiTheme="majorBidi" w:hAnsiTheme="majorBidi" w:cstheme="majorBidi"/>
          <w:sz w:val="24"/>
          <w:szCs w:val="24"/>
        </w:rPr>
        <w:t>using road transportation,</w:t>
      </w:r>
      <w:r w:rsidRPr="001355BA">
        <w:rPr>
          <w:rFonts w:asciiTheme="majorBidi" w:hAnsiTheme="majorBidi" w:cstheme="majorBidi"/>
          <w:sz w:val="24"/>
          <w:szCs w:val="24"/>
        </w:rPr>
        <w:t xml:space="preserve"> </w:t>
      </w:r>
      <w:r>
        <w:rPr>
          <w:rFonts w:asciiTheme="majorBidi" w:hAnsiTheme="majorBidi" w:cstheme="majorBidi"/>
          <w:sz w:val="24"/>
          <w:szCs w:val="24"/>
        </w:rPr>
        <w:t xml:space="preserve">special boxes and warning signs </w:t>
      </w:r>
      <w:r w:rsidRPr="001355BA">
        <w:rPr>
          <w:rFonts w:asciiTheme="majorBidi" w:hAnsiTheme="majorBidi" w:cstheme="majorBidi"/>
          <w:sz w:val="24"/>
          <w:szCs w:val="24"/>
        </w:rPr>
        <w:t xml:space="preserve">must </w:t>
      </w:r>
      <w:r>
        <w:rPr>
          <w:rFonts w:asciiTheme="majorBidi" w:hAnsiTheme="majorBidi" w:cstheme="majorBidi"/>
          <w:sz w:val="24"/>
          <w:szCs w:val="24"/>
        </w:rPr>
        <w:t>be used.</w:t>
      </w:r>
    </w:p>
    <w:p w:rsidR="004E39FB" w:rsidRDefault="004E39FB" w:rsidP="004E39FB">
      <w:pPr>
        <w:shd w:val="clear" w:color="auto" w:fill="FFFFFF"/>
        <w:spacing w:line="276" w:lineRule="auto"/>
        <w:jc w:val="both"/>
        <w:rPr>
          <w:rFonts w:asciiTheme="majorBidi" w:hAnsiTheme="majorBidi" w:cstheme="majorBidi"/>
          <w:sz w:val="24"/>
          <w:szCs w:val="24"/>
        </w:rPr>
      </w:pPr>
      <w:r w:rsidRPr="004953A7">
        <w:rPr>
          <w:rFonts w:asciiTheme="majorBidi" w:hAnsiTheme="majorBidi" w:cstheme="majorBidi"/>
          <w:sz w:val="24"/>
          <w:szCs w:val="24"/>
        </w:rPr>
        <w:lastRenderedPageBreak/>
        <w:t xml:space="preserve">9. Toxins should be stored in accordance with </w:t>
      </w:r>
      <w:r>
        <w:rPr>
          <w:rFonts w:asciiTheme="majorBidi" w:hAnsiTheme="majorBidi" w:cstheme="majorBidi"/>
          <w:sz w:val="24"/>
          <w:szCs w:val="24"/>
        </w:rPr>
        <w:t xml:space="preserve">available </w:t>
      </w:r>
      <w:r w:rsidRPr="004953A7">
        <w:rPr>
          <w:rFonts w:asciiTheme="majorBidi" w:hAnsiTheme="majorBidi" w:cstheme="majorBidi"/>
          <w:sz w:val="24"/>
          <w:szCs w:val="24"/>
        </w:rPr>
        <w:t xml:space="preserve">safety and health standards in a special </w:t>
      </w:r>
      <w:r>
        <w:rPr>
          <w:rFonts w:asciiTheme="majorBidi" w:hAnsiTheme="majorBidi" w:cstheme="majorBidi"/>
          <w:sz w:val="24"/>
          <w:szCs w:val="24"/>
        </w:rPr>
        <w:t xml:space="preserve">warehouse. </w:t>
      </w:r>
    </w:p>
    <w:p w:rsidR="004E39FB" w:rsidRDefault="004E39FB" w:rsidP="004E39FB">
      <w:pPr>
        <w:shd w:val="clear" w:color="auto" w:fill="FFFFFF"/>
        <w:spacing w:line="276" w:lineRule="auto"/>
        <w:jc w:val="both"/>
        <w:rPr>
          <w:rFonts w:asciiTheme="majorBidi" w:hAnsiTheme="majorBidi" w:cstheme="majorBidi"/>
          <w:sz w:val="24"/>
          <w:szCs w:val="24"/>
        </w:rPr>
      </w:pPr>
      <w:r w:rsidRPr="00116CA8">
        <w:rPr>
          <w:rFonts w:asciiTheme="majorBidi" w:hAnsiTheme="majorBidi" w:cstheme="majorBidi"/>
          <w:sz w:val="24"/>
          <w:szCs w:val="24"/>
        </w:rPr>
        <w:t xml:space="preserve">10. </w:t>
      </w:r>
      <w:r>
        <w:rPr>
          <w:rFonts w:asciiTheme="majorBidi" w:hAnsiTheme="majorBidi" w:cstheme="majorBidi"/>
          <w:sz w:val="24"/>
          <w:szCs w:val="24"/>
        </w:rPr>
        <w:t>If the toxic substance come in a quantity that can be put in a</w:t>
      </w:r>
      <w:r w:rsidRPr="00116CA8">
        <w:rPr>
          <w:rFonts w:asciiTheme="majorBidi" w:hAnsiTheme="majorBidi" w:cstheme="majorBidi"/>
          <w:sz w:val="24"/>
          <w:szCs w:val="24"/>
        </w:rPr>
        <w:t xml:space="preserve"> </w:t>
      </w:r>
      <w:r>
        <w:rPr>
          <w:rFonts w:asciiTheme="majorBidi" w:hAnsiTheme="majorBidi" w:cstheme="majorBidi"/>
          <w:sz w:val="24"/>
          <w:szCs w:val="24"/>
        </w:rPr>
        <w:t xml:space="preserve">locked </w:t>
      </w:r>
      <w:r w:rsidRPr="00116CA8">
        <w:rPr>
          <w:rFonts w:asciiTheme="majorBidi" w:hAnsiTheme="majorBidi" w:cstheme="majorBidi"/>
          <w:sz w:val="24"/>
          <w:szCs w:val="24"/>
        </w:rPr>
        <w:t>wooden</w:t>
      </w:r>
      <w:r>
        <w:rPr>
          <w:rFonts w:asciiTheme="majorBidi" w:hAnsiTheme="majorBidi" w:cstheme="majorBidi"/>
          <w:sz w:val="24"/>
          <w:szCs w:val="24"/>
        </w:rPr>
        <w:t xml:space="preserve"> or metal box,</w:t>
      </w:r>
      <w:r w:rsidRPr="00116CA8">
        <w:rPr>
          <w:rFonts w:asciiTheme="majorBidi" w:hAnsiTheme="majorBidi" w:cstheme="majorBidi"/>
          <w:sz w:val="24"/>
          <w:szCs w:val="24"/>
        </w:rPr>
        <w:t xml:space="preserve"> </w:t>
      </w:r>
      <w:r>
        <w:rPr>
          <w:rFonts w:asciiTheme="majorBidi" w:hAnsiTheme="majorBidi" w:cstheme="majorBidi"/>
          <w:sz w:val="24"/>
          <w:szCs w:val="24"/>
        </w:rPr>
        <w:t>that</w:t>
      </w:r>
      <w:r w:rsidRPr="00116CA8">
        <w:rPr>
          <w:rFonts w:asciiTheme="majorBidi" w:hAnsiTheme="majorBidi" w:cstheme="majorBidi"/>
          <w:sz w:val="24"/>
          <w:szCs w:val="24"/>
        </w:rPr>
        <w:t xml:space="preserve"> box </w:t>
      </w:r>
      <w:r>
        <w:rPr>
          <w:rFonts w:asciiTheme="majorBidi" w:hAnsiTheme="majorBidi" w:cstheme="majorBidi"/>
          <w:sz w:val="24"/>
          <w:szCs w:val="24"/>
        </w:rPr>
        <w:t>shall be</w:t>
      </w:r>
      <w:r w:rsidRPr="00116CA8">
        <w:rPr>
          <w:rFonts w:asciiTheme="majorBidi" w:hAnsiTheme="majorBidi" w:cstheme="majorBidi"/>
          <w:sz w:val="24"/>
          <w:szCs w:val="24"/>
        </w:rPr>
        <w:t xml:space="preserve"> considered </w:t>
      </w:r>
      <w:r>
        <w:rPr>
          <w:rFonts w:asciiTheme="majorBidi" w:hAnsiTheme="majorBidi" w:cstheme="majorBidi"/>
          <w:sz w:val="24"/>
          <w:szCs w:val="24"/>
        </w:rPr>
        <w:t>as a toxin warehouse and warning signs shall be placed thereon for precaution.</w:t>
      </w:r>
    </w:p>
    <w:p w:rsidR="004E39FB" w:rsidRDefault="004E39FB" w:rsidP="004E39FB">
      <w:pPr>
        <w:shd w:val="clear" w:color="auto" w:fill="FFFFFF"/>
        <w:spacing w:line="276" w:lineRule="auto"/>
        <w:jc w:val="both"/>
        <w:rPr>
          <w:rFonts w:asciiTheme="majorBidi" w:hAnsiTheme="majorBidi" w:cstheme="majorBidi"/>
          <w:sz w:val="24"/>
          <w:szCs w:val="24"/>
        </w:rPr>
      </w:pPr>
      <w:r w:rsidRPr="00396C3E">
        <w:rPr>
          <w:rFonts w:asciiTheme="majorBidi" w:hAnsiTheme="majorBidi" w:cstheme="majorBidi"/>
          <w:sz w:val="24"/>
          <w:szCs w:val="24"/>
        </w:rPr>
        <w:t xml:space="preserve">11. </w:t>
      </w:r>
      <w:r>
        <w:rPr>
          <w:rFonts w:asciiTheme="majorBidi" w:hAnsiTheme="majorBidi" w:cstheme="majorBidi"/>
          <w:sz w:val="24"/>
          <w:szCs w:val="24"/>
        </w:rPr>
        <w:t>Toxin warehouses</w:t>
      </w:r>
      <w:r w:rsidRPr="00396C3E">
        <w:rPr>
          <w:rFonts w:asciiTheme="majorBidi" w:hAnsiTheme="majorBidi" w:cstheme="majorBidi"/>
          <w:sz w:val="24"/>
          <w:szCs w:val="24"/>
        </w:rPr>
        <w:t xml:space="preserve"> should be </w:t>
      </w:r>
      <w:r>
        <w:rPr>
          <w:rFonts w:asciiTheme="majorBidi" w:hAnsiTheme="majorBidi" w:cstheme="majorBidi"/>
          <w:sz w:val="24"/>
          <w:szCs w:val="24"/>
        </w:rPr>
        <w:t>constructed in such a way to suit the type of</w:t>
      </w:r>
      <w:r w:rsidRPr="00396C3E">
        <w:rPr>
          <w:rFonts w:asciiTheme="majorBidi" w:hAnsiTheme="majorBidi" w:cstheme="majorBidi"/>
          <w:sz w:val="24"/>
          <w:szCs w:val="24"/>
        </w:rPr>
        <w:t xml:space="preserve"> </w:t>
      </w:r>
      <w:r>
        <w:rPr>
          <w:rFonts w:asciiTheme="majorBidi" w:hAnsiTheme="majorBidi" w:cstheme="majorBidi"/>
          <w:sz w:val="24"/>
          <w:szCs w:val="24"/>
        </w:rPr>
        <w:t xml:space="preserve">chemical, </w:t>
      </w:r>
      <w:r w:rsidRPr="00396C3E">
        <w:rPr>
          <w:rFonts w:asciiTheme="majorBidi" w:hAnsiTheme="majorBidi" w:cstheme="majorBidi"/>
          <w:sz w:val="24"/>
          <w:szCs w:val="24"/>
        </w:rPr>
        <w:t xml:space="preserve">its </w:t>
      </w:r>
      <w:r>
        <w:rPr>
          <w:rFonts w:asciiTheme="majorBidi" w:hAnsiTheme="majorBidi" w:cstheme="majorBidi"/>
          <w:sz w:val="24"/>
          <w:szCs w:val="24"/>
        </w:rPr>
        <w:t>quantity and regional climatic conditions.</w:t>
      </w:r>
    </w:p>
    <w:p w:rsidR="004E39FB" w:rsidRDefault="004E39FB" w:rsidP="004E39FB">
      <w:pPr>
        <w:shd w:val="clear" w:color="auto" w:fill="FFFFFF"/>
        <w:spacing w:line="276" w:lineRule="auto"/>
        <w:jc w:val="both"/>
        <w:rPr>
          <w:rFonts w:asciiTheme="majorBidi" w:hAnsiTheme="majorBidi" w:cstheme="majorBidi"/>
          <w:sz w:val="24"/>
          <w:szCs w:val="24"/>
        </w:rPr>
      </w:pPr>
      <w:r w:rsidRPr="00FA3655">
        <w:rPr>
          <w:rFonts w:asciiTheme="majorBidi" w:hAnsiTheme="majorBidi" w:cstheme="majorBidi"/>
          <w:sz w:val="24"/>
          <w:szCs w:val="24"/>
        </w:rPr>
        <w:t xml:space="preserve">12. </w:t>
      </w:r>
      <w:r>
        <w:rPr>
          <w:rFonts w:asciiTheme="majorBidi" w:hAnsiTheme="majorBidi" w:cstheme="majorBidi"/>
          <w:sz w:val="24"/>
          <w:szCs w:val="24"/>
        </w:rPr>
        <w:t>A</w:t>
      </w:r>
      <w:r w:rsidRPr="00FA3655">
        <w:rPr>
          <w:rFonts w:asciiTheme="majorBidi" w:hAnsiTheme="majorBidi" w:cstheme="majorBidi"/>
          <w:sz w:val="24"/>
          <w:szCs w:val="24"/>
        </w:rPr>
        <w:t xml:space="preserve"> </w:t>
      </w:r>
      <w:r w:rsidRPr="008A5470">
        <w:rPr>
          <w:rFonts w:asciiTheme="majorBidi" w:hAnsiTheme="majorBidi" w:cstheme="majorBidi"/>
          <w:sz w:val="24"/>
          <w:szCs w:val="24"/>
        </w:rPr>
        <w:t xml:space="preserve">toxin </w:t>
      </w:r>
      <w:r w:rsidRPr="00FA3655">
        <w:rPr>
          <w:rFonts w:asciiTheme="majorBidi" w:hAnsiTheme="majorBidi" w:cstheme="majorBidi"/>
          <w:sz w:val="24"/>
          <w:szCs w:val="24"/>
        </w:rPr>
        <w:t xml:space="preserve">warehouse should be </w:t>
      </w:r>
      <w:r>
        <w:rPr>
          <w:rFonts w:asciiTheme="majorBidi" w:hAnsiTheme="majorBidi" w:cstheme="majorBidi"/>
          <w:sz w:val="24"/>
          <w:szCs w:val="24"/>
        </w:rPr>
        <w:t>roofed (using solid</w:t>
      </w:r>
      <w:r w:rsidRPr="00FA3655">
        <w:rPr>
          <w:rFonts w:asciiTheme="majorBidi" w:hAnsiTheme="majorBidi" w:cstheme="majorBidi"/>
          <w:sz w:val="24"/>
          <w:szCs w:val="24"/>
        </w:rPr>
        <w:t xml:space="preserve"> materials</w:t>
      </w:r>
      <w:r>
        <w:rPr>
          <w:rFonts w:asciiTheme="majorBidi" w:hAnsiTheme="majorBidi" w:cstheme="majorBidi"/>
          <w:sz w:val="24"/>
          <w:szCs w:val="24"/>
        </w:rPr>
        <w:t>)</w:t>
      </w:r>
      <w:r w:rsidRPr="00FA3655">
        <w:rPr>
          <w:rFonts w:asciiTheme="majorBidi" w:hAnsiTheme="majorBidi" w:cstheme="majorBidi"/>
          <w:sz w:val="24"/>
          <w:szCs w:val="24"/>
        </w:rPr>
        <w:t xml:space="preserve">, cool, </w:t>
      </w:r>
      <w:r>
        <w:rPr>
          <w:rFonts w:asciiTheme="majorBidi" w:hAnsiTheme="majorBidi" w:cstheme="majorBidi"/>
          <w:sz w:val="24"/>
          <w:szCs w:val="24"/>
        </w:rPr>
        <w:t>o</w:t>
      </w:r>
      <w:r w:rsidRPr="00FA3655">
        <w:rPr>
          <w:rFonts w:asciiTheme="majorBidi" w:hAnsiTheme="majorBidi" w:cstheme="majorBidi"/>
          <w:sz w:val="24"/>
          <w:szCs w:val="24"/>
        </w:rPr>
        <w:t xml:space="preserve">ut of reach of children, animals and unauthorized persons and away from the storage of </w:t>
      </w:r>
      <w:r>
        <w:rPr>
          <w:rFonts w:asciiTheme="majorBidi" w:hAnsiTheme="majorBidi" w:cstheme="majorBidi"/>
          <w:sz w:val="24"/>
          <w:szCs w:val="24"/>
        </w:rPr>
        <w:t>[</w:t>
      </w:r>
      <w:r w:rsidRPr="00FA3655">
        <w:rPr>
          <w:rFonts w:asciiTheme="majorBidi" w:hAnsiTheme="majorBidi" w:cstheme="majorBidi"/>
          <w:sz w:val="24"/>
          <w:szCs w:val="24"/>
        </w:rPr>
        <w:t>human and animal</w:t>
      </w:r>
      <w:r>
        <w:rPr>
          <w:rFonts w:asciiTheme="majorBidi" w:hAnsiTheme="majorBidi" w:cstheme="majorBidi"/>
          <w:sz w:val="24"/>
          <w:szCs w:val="24"/>
        </w:rPr>
        <w:t>]</w:t>
      </w:r>
      <w:r w:rsidRPr="00FA3655">
        <w:rPr>
          <w:rFonts w:asciiTheme="majorBidi" w:hAnsiTheme="majorBidi" w:cstheme="majorBidi"/>
          <w:sz w:val="24"/>
          <w:szCs w:val="24"/>
        </w:rPr>
        <w:t xml:space="preserve"> foodstuffs, seeds and other agricultural materials.</w:t>
      </w:r>
    </w:p>
    <w:p w:rsidR="004E39FB" w:rsidRDefault="004E39FB" w:rsidP="004E39FB">
      <w:pPr>
        <w:shd w:val="clear" w:color="auto" w:fill="FFFFFF"/>
        <w:spacing w:line="276" w:lineRule="auto"/>
        <w:jc w:val="both"/>
        <w:rPr>
          <w:rFonts w:asciiTheme="majorBidi" w:hAnsiTheme="majorBidi" w:cstheme="majorBidi"/>
          <w:sz w:val="24"/>
          <w:szCs w:val="24"/>
        </w:rPr>
      </w:pPr>
      <w:r w:rsidRPr="008A5470">
        <w:rPr>
          <w:rFonts w:asciiTheme="majorBidi" w:hAnsiTheme="majorBidi" w:cstheme="majorBidi"/>
          <w:sz w:val="24"/>
          <w:szCs w:val="24"/>
        </w:rPr>
        <w:t xml:space="preserve">13. </w:t>
      </w:r>
      <w:r>
        <w:rPr>
          <w:rFonts w:asciiTheme="majorBidi" w:hAnsiTheme="majorBidi" w:cstheme="majorBidi"/>
          <w:sz w:val="24"/>
          <w:szCs w:val="24"/>
        </w:rPr>
        <w:t>A</w:t>
      </w:r>
      <w:r w:rsidRPr="008A5470">
        <w:rPr>
          <w:rFonts w:asciiTheme="majorBidi" w:hAnsiTheme="majorBidi" w:cstheme="majorBidi"/>
          <w:sz w:val="24"/>
          <w:szCs w:val="24"/>
        </w:rPr>
        <w:t xml:space="preserve"> toxin warehouse must be made of </w:t>
      </w:r>
      <w:r w:rsidRPr="008838BE">
        <w:rPr>
          <w:rFonts w:asciiTheme="majorBidi" w:hAnsiTheme="majorBidi" w:cstheme="majorBidi"/>
          <w:sz w:val="24"/>
          <w:szCs w:val="24"/>
        </w:rPr>
        <w:t>non-flammable</w:t>
      </w:r>
      <w:r w:rsidRPr="008A5470">
        <w:rPr>
          <w:rFonts w:asciiTheme="majorBidi" w:hAnsiTheme="majorBidi" w:cstheme="majorBidi"/>
          <w:sz w:val="24"/>
          <w:szCs w:val="24"/>
        </w:rPr>
        <w:t xml:space="preserve"> materials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F55BDB">
        <w:rPr>
          <w:rFonts w:asciiTheme="majorBidi" w:hAnsiTheme="majorBidi" w:cstheme="majorBidi"/>
          <w:sz w:val="24"/>
          <w:szCs w:val="24"/>
        </w:rPr>
        <w:t xml:space="preserve">14. The </w:t>
      </w:r>
      <w:r>
        <w:rPr>
          <w:rFonts w:asciiTheme="majorBidi" w:hAnsiTheme="majorBidi" w:cstheme="majorBidi"/>
          <w:sz w:val="24"/>
          <w:szCs w:val="24"/>
        </w:rPr>
        <w:t>warehouse</w:t>
      </w:r>
      <w:r w:rsidRPr="00F55BDB">
        <w:rPr>
          <w:rFonts w:asciiTheme="majorBidi" w:hAnsiTheme="majorBidi" w:cstheme="majorBidi"/>
          <w:sz w:val="24"/>
          <w:szCs w:val="24"/>
        </w:rPr>
        <w:t xml:space="preserve"> floor mu</w:t>
      </w:r>
      <w:r>
        <w:rPr>
          <w:rFonts w:asciiTheme="majorBidi" w:hAnsiTheme="majorBidi" w:cstheme="majorBidi"/>
          <w:sz w:val="24"/>
          <w:szCs w:val="24"/>
        </w:rPr>
        <w:t>st be solid, non-penetrable</w:t>
      </w:r>
      <w:r w:rsidRPr="00F55BDB">
        <w:rPr>
          <w:rFonts w:asciiTheme="majorBidi" w:hAnsiTheme="majorBidi" w:cstheme="majorBidi"/>
          <w:sz w:val="24"/>
          <w:szCs w:val="24"/>
        </w:rPr>
        <w:t xml:space="preserve">, </w:t>
      </w:r>
      <w:r>
        <w:rPr>
          <w:rFonts w:asciiTheme="majorBidi" w:hAnsiTheme="majorBidi" w:cstheme="majorBidi"/>
          <w:sz w:val="24"/>
          <w:szCs w:val="24"/>
        </w:rPr>
        <w:t>(not asphalt) and washable.</w:t>
      </w:r>
    </w:p>
    <w:p w:rsidR="004E39FB" w:rsidRDefault="004E39FB" w:rsidP="004E39FB">
      <w:pPr>
        <w:shd w:val="clear" w:color="auto" w:fill="FFFFFF"/>
        <w:spacing w:line="276" w:lineRule="auto"/>
        <w:jc w:val="both"/>
        <w:rPr>
          <w:rFonts w:asciiTheme="majorBidi" w:hAnsiTheme="majorBidi" w:cstheme="majorBidi"/>
          <w:sz w:val="24"/>
          <w:szCs w:val="24"/>
        </w:rPr>
      </w:pPr>
      <w:r w:rsidRPr="00D3218A">
        <w:rPr>
          <w:rFonts w:asciiTheme="majorBidi" w:hAnsiTheme="majorBidi" w:cstheme="majorBidi"/>
          <w:sz w:val="24"/>
          <w:szCs w:val="24"/>
        </w:rPr>
        <w:t xml:space="preserve">15. The floor must have a suitable slope </w:t>
      </w:r>
      <w:r>
        <w:rPr>
          <w:rFonts w:asciiTheme="majorBidi" w:hAnsiTheme="majorBidi" w:cstheme="majorBidi"/>
          <w:sz w:val="24"/>
          <w:szCs w:val="24"/>
        </w:rPr>
        <w:t>to facilitate</w:t>
      </w:r>
      <w:r w:rsidRPr="00D3218A">
        <w:rPr>
          <w:rFonts w:asciiTheme="majorBidi" w:hAnsiTheme="majorBidi" w:cstheme="majorBidi"/>
          <w:sz w:val="24"/>
          <w:szCs w:val="24"/>
        </w:rPr>
        <w:t xml:space="preserve"> washing </w:t>
      </w:r>
      <w:r>
        <w:rPr>
          <w:rFonts w:asciiTheme="majorBidi" w:hAnsiTheme="majorBidi" w:cstheme="majorBidi"/>
          <w:sz w:val="24"/>
          <w:szCs w:val="24"/>
        </w:rPr>
        <w:t>process</w:t>
      </w:r>
      <w:r w:rsidRPr="00D3218A">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AE7FF1">
        <w:rPr>
          <w:rFonts w:asciiTheme="majorBidi" w:hAnsiTheme="majorBidi" w:cstheme="majorBidi"/>
          <w:sz w:val="24"/>
          <w:szCs w:val="24"/>
        </w:rPr>
        <w:t xml:space="preserve">16. </w:t>
      </w:r>
      <w:r>
        <w:rPr>
          <w:rFonts w:asciiTheme="majorBidi" w:hAnsiTheme="majorBidi" w:cstheme="majorBidi"/>
          <w:sz w:val="24"/>
          <w:szCs w:val="24"/>
        </w:rPr>
        <w:t>S</w:t>
      </w:r>
      <w:r w:rsidRPr="00AE7FF1">
        <w:rPr>
          <w:rFonts w:asciiTheme="majorBidi" w:hAnsiTheme="majorBidi" w:cstheme="majorBidi"/>
          <w:sz w:val="24"/>
          <w:szCs w:val="24"/>
        </w:rPr>
        <w:t>uitable ventilation system</w:t>
      </w:r>
      <w:r>
        <w:rPr>
          <w:rFonts w:asciiTheme="majorBidi" w:hAnsiTheme="majorBidi" w:cstheme="majorBidi"/>
          <w:sz w:val="24"/>
          <w:szCs w:val="24"/>
        </w:rPr>
        <w:t xml:space="preserve"> should be used</w:t>
      </w:r>
      <w:r w:rsidRPr="00AE7FF1">
        <w:rPr>
          <w:rFonts w:asciiTheme="majorBidi" w:hAnsiTheme="majorBidi" w:cstheme="majorBidi"/>
          <w:sz w:val="24"/>
          <w:szCs w:val="24"/>
        </w:rPr>
        <w:t xml:space="preserve"> to discharge gases and vapors </w:t>
      </w:r>
      <w:r>
        <w:rPr>
          <w:rFonts w:asciiTheme="majorBidi" w:hAnsiTheme="majorBidi" w:cstheme="majorBidi"/>
          <w:sz w:val="24"/>
          <w:szCs w:val="24"/>
        </w:rPr>
        <w:t>generated by chemicals</w:t>
      </w:r>
      <w:r w:rsidRPr="00AE7FF1">
        <w:rPr>
          <w:rFonts w:asciiTheme="majorBidi" w:hAnsiTheme="majorBidi" w:cstheme="majorBidi"/>
          <w:sz w:val="24"/>
          <w:szCs w:val="24"/>
        </w:rPr>
        <w:t xml:space="preserve"> and </w:t>
      </w:r>
      <w:r>
        <w:rPr>
          <w:rFonts w:asciiTheme="majorBidi" w:hAnsiTheme="majorBidi" w:cstheme="majorBidi"/>
          <w:sz w:val="24"/>
          <w:szCs w:val="24"/>
        </w:rPr>
        <w:t xml:space="preserve">to </w:t>
      </w:r>
      <w:r w:rsidRPr="00AE7FF1">
        <w:rPr>
          <w:rFonts w:asciiTheme="majorBidi" w:hAnsiTheme="majorBidi" w:cstheme="majorBidi"/>
          <w:sz w:val="24"/>
          <w:szCs w:val="24"/>
        </w:rPr>
        <w:t>prevent the</w:t>
      </w:r>
      <w:r>
        <w:rPr>
          <w:rFonts w:asciiTheme="majorBidi" w:hAnsiTheme="majorBidi" w:cstheme="majorBidi"/>
          <w:sz w:val="24"/>
          <w:szCs w:val="24"/>
        </w:rPr>
        <w:t>ir</w:t>
      </w:r>
      <w:r w:rsidRPr="00AE7FF1">
        <w:rPr>
          <w:rFonts w:asciiTheme="majorBidi" w:hAnsiTheme="majorBidi" w:cstheme="majorBidi"/>
          <w:sz w:val="24"/>
          <w:szCs w:val="24"/>
        </w:rPr>
        <w:t xml:space="preserve"> </w:t>
      </w:r>
      <w:r>
        <w:rPr>
          <w:rFonts w:asciiTheme="majorBidi" w:hAnsiTheme="majorBidi" w:cstheme="majorBidi"/>
          <w:sz w:val="24"/>
          <w:szCs w:val="24"/>
        </w:rPr>
        <w:t>accumulation.</w:t>
      </w:r>
    </w:p>
    <w:p w:rsidR="004E39FB" w:rsidRDefault="004E39FB" w:rsidP="004E39FB">
      <w:pPr>
        <w:shd w:val="clear" w:color="auto" w:fill="FFFFFF"/>
        <w:spacing w:line="276" w:lineRule="auto"/>
        <w:jc w:val="both"/>
        <w:rPr>
          <w:rFonts w:asciiTheme="majorBidi" w:hAnsiTheme="majorBidi" w:cstheme="majorBidi"/>
          <w:sz w:val="24"/>
          <w:szCs w:val="24"/>
        </w:rPr>
      </w:pPr>
      <w:r w:rsidRPr="00DC7F62">
        <w:rPr>
          <w:rFonts w:asciiTheme="majorBidi" w:hAnsiTheme="majorBidi" w:cstheme="majorBidi"/>
          <w:sz w:val="24"/>
          <w:szCs w:val="24"/>
        </w:rPr>
        <w:t xml:space="preserve">17. </w:t>
      </w:r>
      <w:r>
        <w:rPr>
          <w:rFonts w:asciiTheme="majorBidi" w:hAnsiTheme="majorBidi" w:cstheme="majorBidi"/>
          <w:sz w:val="24"/>
          <w:szCs w:val="24"/>
        </w:rPr>
        <w:t xml:space="preserve">Safety </w:t>
      </w:r>
      <w:r w:rsidRPr="00DC7F62">
        <w:rPr>
          <w:rFonts w:asciiTheme="majorBidi" w:hAnsiTheme="majorBidi" w:cstheme="majorBidi"/>
          <w:sz w:val="24"/>
          <w:szCs w:val="24"/>
        </w:rPr>
        <w:t xml:space="preserve">measures </w:t>
      </w:r>
      <w:r>
        <w:rPr>
          <w:rFonts w:asciiTheme="majorBidi" w:hAnsiTheme="majorBidi" w:cstheme="majorBidi"/>
          <w:sz w:val="24"/>
          <w:szCs w:val="24"/>
        </w:rPr>
        <w:t xml:space="preserve">(e.g. using </w:t>
      </w:r>
      <w:r w:rsidRPr="00DC7F62">
        <w:rPr>
          <w:rFonts w:asciiTheme="majorBidi" w:hAnsiTheme="majorBidi" w:cstheme="majorBidi"/>
          <w:sz w:val="24"/>
          <w:szCs w:val="24"/>
        </w:rPr>
        <w:t>anti-spark switches</w:t>
      </w:r>
      <w:r>
        <w:rPr>
          <w:rFonts w:asciiTheme="majorBidi" w:hAnsiTheme="majorBidi" w:cstheme="majorBidi"/>
          <w:sz w:val="24"/>
          <w:szCs w:val="24"/>
        </w:rPr>
        <w:t xml:space="preserve">) </w:t>
      </w:r>
      <w:r w:rsidRPr="00DC7F62">
        <w:rPr>
          <w:rFonts w:asciiTheme="majorBidi" w:hAnsiTheme="majorBidi" w:cstheme="majorBidi"/>
          <w:sz w:val="24"/>
          <w:szCs w:val="24"/>
        </w:rPr>
        <w:t xml:space="preserve">must be taken </w:t>
      </w:r>
      <w:r>
        <w:rPr>
          <w:rFonts w:asciiTheme="majorBidi" w:hAnsiTheme="majorBidi" w:cstheme="majorBidi"/>
          <w:sz w:val="24"/>
          <w:szCs w:val="24"/>
        </w:rPr>
        <w:t>to avoid</w:t>
      </w:r>
      <w:r w:rsidRPr="00DC7F62">
        <w:rPr>
          <w:rFonts w:asciiTheme="majorBidi" w:hAnsiTheme="majorBidi" w:cstheme="majorBidi"/>
          <w:sz w:val="24"/>
          <w:szCs w:val="24"/>
        </w:rPr>
        <w:t xml:space="preserve"> </w:t>
      </w:r>
      <w:r>
        <w:rPr>
          <w:rFonts w:asciiTheme="majorBidi" w:hAnsiTheme="majorBidi" w:cstheme="majorBidi"/>
          <w:sz w:val="24"/>
          <w:szCs w:val="24"/>
        </w:rPr>
        <w:t xml:space="preserve">the generation of </w:t>
      </w:r>
      <w:r w:rsidRPr="00DC7F62">
        <w:rPr>
          <w:rFonts w:asciiTheme="majorBidi" w:hAnsiTheme="majorBidi" w:cstheme="majorBidi"/>
          <w:sz w:val="24"/>
          <w:szCs w:val="24"/>
        </w:rPr>
        <w:t>static electricity</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E01176">
        <w:rPr>
          <w:rFonts w:asciiTheme="majorBidi" w:hAnsiTheme="majorBidi" w:cstheme="majorBidi"/>
          <w:sz w:val="24"/>
          <w:szCs w:val="24"/>
        </w:rPr>
        <w:t xml:space="preserve">18. The warehouse should be equipped with a </w:t>
      </w:r>
      <w:r>
        <w:rPr>
          <w:rFonts w:asciiTheme="majorBidi" w:hAnsiTheme="majorBidi" w:cstheme="majorBidi"/>
          <w:sz w:val="24"/>
          <w:szCs w:val="24"/>
        </w:rPr>
        <w:t xml:space="preserve">suitable </w:t>
      </w:r>
      <w:r w:rsidRPr="00E01176">
        <w:rPr>
          <w:rFonts w:asciiTheme="majorBidi" w:hAnsiTheme="majorBidi" w:cstheme="majorBidi"/>
          <w:sz w:val="24"/>
          <w:szCs w:val="24"/>
        </w:rPr>
        <w:t xml:space="preserve">drainage system to prevent the </w:t>
      </w:r>
      <w:r>
        <w:rPr>
          <w:rFonts w:asciiTheme="majorBidi" w:hAnsiTheme="majorBidi" w:cstheme="majorBidi"/>
          <w:sz w:val="24"/>
          <w:szCs w:val="24"/>
        </w:rPr>
        <w:t>contamination of</w:t>
      </w:r>
      <w:r w:rsidRPr="00E01176">
        <w:rPr>
          <w:rFonts w:asciiTheme="majorBidi" w:hAnsiTheme="majorBidi" w:cstheme="majorBidi"/>
          <w:sz w:val="24"/>
          <w:szCs w:val="24"/>
        </w:rPr>
        <w:t xml:space="preserve"> surface </w:t>
      </w:r>
      <w:r>
        <w:rPr>
          <w:rFonts w:asciiTheme="majorBidi" w:hAnsiTheme="majorBidi" w:cstheme="majorBidi"/>
          <w:sz w:val="24"/>
          <w:szCs w:val="24"/>
        </w:rPr>
        <w:t xml:space="preserve">and </w:t>
      </w:r>
      <w:r w:rsidRPr="00E01176">
        <w:rPr>
          <w:rFonts w:asciiTheme="majorBidi" w:hAnsiTheme="majorBidi" w:cstheme="majorBidi"/>
          <w:sz w:val="24"/>
          <w:szCs w:val="24"/>
        </w:rPr>
        <w:t>ground water.</w:t>
      </w:r>
    </w:p>
    <w:p w:rsidR="004E39FB" w:rsidRDefault="004E39FB" w:rsidP="004E39FB">
      <w:pPr>
        <w:shd w:val="clear" w:color="auto" w:fill="FFFFFF"/>
        <w:spacing w:line="276" w:lineRule="auto"/>
        <w:jc w:val="both"/>
        <w:rPr>
          <w:rFonts w:asciiTheme="majorBidi" w:hAnsiTheme="majorBidi" w:cstheme="majorBidi"/>
          <w:sz w:val="24"/>
          <w:szCs w:val="24"/>
        </w:rPr>
      </w:pPr>
      <w:r w:rsidRPr="00B475BF">
        <w:rPr>
          <w:rFonts w:asciiTheme="majorBidi" w:hAnsiTheme="majorBidi" w:cstheme="majorBidi"/>
          <w:sz w:val="24"/>
          <w:szCs w:val="24"/>
        </w:rPr>
        <w:t xml:space="preserve">19. </w:t>
      </w:r>
      <w:r>
        <w:rPr>
          <w:rFonts w:asciiTheme="majorBidi" w:hAnsiTheme="majorBidi" w:cstheme="majorBidi"/>
          <w:sz w:val="24"/>
          <w:szCs w:val="24"/>
        </w:rPr>
        <w:t>C</w:t>
      </w:r>
      <w:r w:rsidRPr="00B475BF">
        <w:rPr>
          <w:rFonts w:asciiTheme="majorBidi" w:hAnsiTheme="majorBidi" w:cstheme="majorBidi"/>
          <w:sz w:val="24"/>
          <w:szCs w:val="24"/>
        </w:rPr>
        <w:t xml:space="preserve">ontainers should be stored on </w:t>
      </w:r>
      <w:r>
        <w:rPr>
          <w:rFonts w:asciiTheme="majorBidi" w:hAnsiTheme="majorBidi" w:cstheme="majorBidi"/>
          <w:sz w:val="24"/>
          <w:szCs w:val="24"/>
        </w:rPr>
        <w:t>metal</w:t>
      </w:r>
      <w:r w:rsidRPr="00B475BF">
        <w:rPr>
          <w:rFonts w:asciiTheme="majorBidi" w:hAnsiTheme="majorBidi" w:cstheme="majorBidi"/>
          <w:sz w:val="24"/>
          <w:szCs w:val="24"/>
        </w:rPr>
        <w:t xml:space="preserve"> pallet</w:t>
      </w:r>
      <w:r>
        <w:rPr>
          <w:rFonts w:asciiTheme="majorBidi" w:hAnsiTheme="majorBidi" w:cstheme="majorBidi"/>
          <w:sz w:val="24"/>
          <w:szCs w:val="24"/>
        </w:rPr>
        <w:t>s</w:t>
      </w:r>
      <w:r w:rsidRPr="00B475BF">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B475BF">
        <w:rPr>
          <w:rFonts w:asciiTheme="majorBidi" w:hAnsiTheme="majorBidi" w:cstheme="majorBidi"/>
          <w:sz w:val="24"/>
          <w:szCs w:val="24"/>
        </w:rPr>
        <w:t xml:space="preserve">20. </w:t>
      </w:r>
      <w:r>
        <w:rPr>
          <w:rFonts w:asciiTheme="majorBidi" w:hAnsiTheme="majorBidi" w:cstheme="majorBidi"/>
          <w:sz w:val="24"/>
          <w:szCs w:val="24"/>
        </w:rPr>
        <w:t xml:space="preserve">Absorbents such as </w:t>
      </w:r>
      <w:r w:rsidRPr="00B475BF">
        <w:rPr>
          <w:rFonts w:asciiTheme="majorBidi" w:hAnsiTheme="majorBidi" w:cstheme="majorBidi"/>
          <w:sz w:val="24"/>
          <w:szCs w:val="24"/>
        </w:rPr>
        <w:t xml:space="preserve">sawdust should be used to collect liquid </w:t>
      </w:r>
      <w:r>
        <w:rPr>
          <w:rFonts w:asciiTheme="majorBidi" w:hAnsiTheme="majorBidi" w:cstheme="majorBidi"/>
          <w:sz w:val="24"/>
          <w:szCs w:val="24"/>
        </w:rPr>
        <w:t>toxins spilled on the floor.</w:t>
      </w:r>
    </w:p>
    <w:p w:rsidR="004E39FB" w:rsidRDefault="004E39FB" w:rsidP="004E39FB">
      <w:pPr>
        <w:shd w:val="clear" w:color="auto" w:fill="FFFFFF"/>
        <w:spacing w:line="276" w:lineRule="auto"/>
        <w:jc w:val="both"/>
        <w:rPr>
          <w:rFonts w:asciiTheme="majorBidi" w:hAnsiTheme="majorBidi" w:cstheme="majorBidi"/>
          <w:sz w:val="24"/>
          <w:szCs w:val="24"/>
        </w:rPr>
      </w:pPr>
      <w:r w:rsidRPr="005204DB">
        <w:rPr>
          <w:rFonts w:asciiTheme="majorBidi" w:hAnsiTheme="majorBidi" w:cstheme="majorBidi"/>
          <w:sz w:val="24"/>
          <w:szCs w:val="24"/>
        </w:rPr>
        <w:t xml:space="preserve">21. Spilled toxins, residues and absorbent materials, such as sawdust, should be stored and disposed of </w:t>
      </w:r>
      <w:r>
        <w:rPr>
          <w:rFonts w:asciiTheme="majorBidi" w:hAnsiTheme="majorBidi" w:cstheme="majorBidi"/>
          <w:sz w:val="24"/>
          <w:szCs w:val="24"/>
        </w:rPr>
        <w:t>using</w:t>
      </w:r>
      <w:r w:rsidRPr="005204DB">
        <w:rPr>
          <w:rFonts w:asciiTheme="majorBidi" w:hAnsiTheme="majorBidi" w:cstheme="majorBidi"/>
          <w:sz w:val="24"/>
          <w:szCs w:val="24"/>
        </w:rPr>
        <w:t xml:space="preserve"> </w:t>
      </w:r>
      <w:r>
        <w:rPr>
          <w:rFonts w:asciiTheme="majorBidi" w:hAnsiTheme="majorBidi" w:cstheme="majorBidi"/>
          <w:sz w:val="24"/>
          <w:szCs w:val="24"/>
        </w:rPr>
        <w:t xml:space="preserve">lidded </w:t>
      </w:r>
      <w:r w:rsidRPr="005204DB">
        <w:rPr>
          <w:rFonts w:asciiTheme="majorBidi" w:hAnsiTheme="majorBidi" w:cstheme="majorBidi"/>
          <w:sz w:val="24"/>
          <w:szCs w:val="24"/>
        </w:rPr>
        <w:t>containers.</w:t>
      </w:r>
    </w:p>
    <w:p w:rsidR="004E39FB" w:rsidRDefault="004E39FB" w:rsidP="004E39FB">
      <w:pPr>
        <w:shd w:val="clear" w:color="auto" w:fill="FFFFFF"/>
        <w:spacing w:line="276" w:lineRule="auto"/>
        <w:jc w:val="both"/>
        <w:rPr>
          <w:rFonts w:asciiTheme="majorBidi" w:hAnsiTheme="majorBidi" w:cstheme="majorBidi"/>
          <w:sz w:val="24"/>
          <w:szCs w:val="24"/>
        </w:rPr>
      </w:pPr>
      <w:r w:rsidRPr="006B3DD3">
        <w:rPr>
          <w:rFonts w:asciiTheme="majorBidi" w:hAnsiTheme="majorBidi" w:cstheme="majorBidi"/>
          <w:sz w:val="24"/>
          <w:szCs w:val="24"/>
        </w:rPr>
        <w:t xml:space="preserve">22 </w:t>
      </w:r>
      <w:r>
        <w:rPr>
          <w:rFonts w:asciiTheme="majorBidi" w:hAnsiTheme="majorBidi" w:cstheme="majorBidi"/>
          <w:sz w:val="24"/>
          <w:szCs w:val="24"/>
        </w:rPr>
        <w:t xml:space="preserve">Toxic chemicals should be classified and separated on the basis of their </w:t>
      </w:r>
      <w:r w:rsidRPr="006B3DD3">
        <w:rPr>
          <w:rFonts w:asciiTheme="majorBidi" w:hAnsiTheme="majorBidi" w:cstheme="majorBidi"/>
          <w:sz w:val="24"/>
          <w:szCs w:val="24"/>
        </w:rPr>
        <w:t xml:space="preserve">physical properties, chemical properties, toxicity, </w:t>
      </w:r>
      <w:r>
        <w:rPr>
          <w:rFonts w:asciiTheme="majorBidi" w:hAnsiTheme="majorBidi" w:cstheme="majorBidi"/>
          <w:sz w:val="24"/>
          <w:szCs w:val="24"/>
        </w:rPr>
        <w:t>flash point</w:t>
      </w:r>
      <w:r w:rsidRPr="006B3DD3">
        <w:rPr>
          <w:rFonts w:asciiTheme="majorBidi" w:hAnsiTheme="majorBidi" w:cstheme="majorBidi"/>
          <w:sz w:val="24"/>
          <w:szCs w:val="24"/>
        </w:rPr>
        <w:t>, application</w:t>
      </w:r>
      <w:r>
        <w:rPr>
          <w:rFonts w:asciiTheme="majorBidi" w:hAnsiTheme="majorBidi" w:cstheme="majorBidi"/>
          <w:sz w:val="24"/>
          <w:szCs w:val="24"/>
        </w:rPr>
        <w:t>s</w:t>
      </w:r>
      <w:r w:rsidRPr="006B3DD3">
        <w:rPr>
          <w:rFonts w:asciiTheme="majorBidi" w:hAnsiTheme="majorBidi" w:cstheme="majorBidi"/>
          <w:sz w:val="24"/>
          <w:szCs w:val="24"/>
        </w:rPr>
        <w:t>, expiry date and packaging.</w:t>
      </w:r>
    </w:p>
    <w:p w:rsidR="004E39FB" w:rsidRDefault="004E39FB" w:rsidP="004E39FB">
      <w:pPr>
        <w:shd w:val="clear" w:color="auto" w:fill="FFFFFF"/>
        <w:spacing w:line="276" w:lineRule="auto"/>
        <w:jc w:val="both"/>
        <w:rPr>
          <w:rFonts w:asciiTheme="majorBidi" w:hAnsiTheme="majorBidi" w:cstheme="majorBidi"/>
          <w:sz w:val="24"/>
          <w:szCs w:val="24"/>
        </w:rPr>
      </w:pPr>
      <w:r w:rsidRPr="00D626E2">
        <w:rPr>
          <w:rFonts w:asciiTheme="majorBidi" w:hAnsiTheme="majorBidi" w:cstheme="majorBidi"/>
          <w:sz w:val="24"/>
          <w:szCs w:val="24"/>
        </w:rPr>
        <w:t xml:space="preserve">23. </w:t>
      </w:r>
      <w:r>
        <w:rPr>
          <w:rFonts w:asciiTheme="majorBidi" w:hAnsiTheme="majorBidi" w:cstheme="majorBidi"/>
          <w:sz w:val="24"/>
          <w:szCs w:val="24"/>
        </w:rPr>
        <w:t xml:space="preserve">Warning </w:t>
      </w:r>
      <w:r w:rsidRPr="00D626E2">
        <w:rPr>
          <w:rFonts w:asciiTheme="majorBidi" w:hAnsiTheme="majorBidi" w:cstheme="majorBidi"/>
          <w:sz w:val="24"/>
          <w:szCs w:val="24"/>
        </w:rPr>
        <w:t xml:space="preserve">labels and signs </w:t>
      </w:r>
      <w:r>
        <w:rPr>
          <w:rFonts w:asciiTheme="majorBidi" w:hAnsiTheme="majorBidi" w:cstheme="majorBidi"/>
          <w:sz w:val="24"/>
          <w:szCs w:val="24"/>
        </w:rPr>
        <w:t>should be</w:t>
      </w:r>
      <w:r w:rsidRPr="00D626E2">
        <w:rPr>
          <w:rFonts w:asciiTheme="majorBidi" w:hAnsiTheme="majorBidi" w:cstheme="majorBidi"/>
          <w:sz w:val="24"/>
          <w:szCs w:val="24"/>
        </w:rPr>
        <w:t xml:space="preserve"> clearly visible </w:t>
      </w:r>
      <w:r>
        <w:rPr>
          <w:rFonts w:asciiTheme="majorBidi" w:hAnsiTheme="majorBidi" w:cstheme="majorBidi"/>
          <w:sz w:val="24"/>
          <w:szCs w:val="24"/>
        </w:rPr>
        <w:t>in warehouses.</w:t>
      </w:r>
    </w:p>
    <w:p w:rsidR="004E39FB" w:rsidRDefault="004E39FB" w:rsidP="004E39FB">
      <w:pPr>
        <w:shd w:val="clear" w:color="auto" w:fill="FFFFFF"/>
        <w:spacing w:line="276" w:lineRule="auto"/>
        <w:jc w:val="both"/>
        <w:rPr>
          <w:rFonts w:asciiTheme="majorBidi" w:hAnsiTheme="majorBidi" w:cstheme="majorBidi"/>
          <w:sz w:val="24"/>
          <w:szCs w:val="24"/>
        </w:rPr>
      </w:pPr>
      <w:r w:rsidRPr="00770121">
        <w:rPr>
          <w:rFonts w:asciiTheme="majorBidi" w:hAnsiTheme="majorBidi" w:cstheme="majorBidi"/>
          <w:sz w:val="24"/>
          <w:szCs w:val="24"/>
        </w:rPr>
        <w:t xml:space="preserve">24. </w:t>
      </w:r>
      <w:r>
        <w:rPr>
          <w:rFonts w:asciiTheme="majorBidi" w:hAnsiTheme="majorBidi" w:cstheme="majorBidi"/>
          <w:sz w:val="24"/>
          <w:szCs w:val="24"/>
        </w:rPr>
        <w:t>W</w:t>
      </w:r>
      <w:r w:rsidRPr="008A5470">
        <w:rPr>
          <w:rFonts w:asciiTheme="majorBidi" w:hAnsiTheme="majorBidi" w:cstheme="majorBidi"/>
          <w:sz w:val="24"/>
          <w:szCs w:val="24"/>
        </w:rPr>
        <w:t>arehouse</w:t>
      </w:r>
      <w:r>
        <w:rPr>
          <w:rFonts w:asciiTheme="majorBidi" w:hAnsiTheme="majorBidi" w:cstheme="majorBidi"/>
          <w:sz w:val="24"/>
          <w:szCs w:val="24"/>
        </w:rPr>
        <w:t>s</w:t>
      </w:r>
      <w:r w:rsidRPr="008A5470">
        <w:rPr>
          <w:rFonts w:asciiTheme="majorBidi" w:hAnsiTheme="majorBidi" w:cstheme="majorBidi"/>
          <w:sz w:val="24"/>
          <w:szCs w:val="24"/>
        </w:rPr>
        <w:t xml:space="preserve"> must be </w:t>
      </w:r>
      <w:r>
        <w:rPr>
          <w:rFonts w:asciiTheme="majorBidi" w:hAnsiTheme="majorBidi" w:cstheme="majorBidi"/>
          <w:sz w:val="24"/>
          <w:szCs w:val="24"/>
        </w:rPr>
        <w:t>equipped with a</w:t>
      </w:r>
      <w:r w:rsidRPr="00770121">
        <w:rPr>
          <w:rFonts w:asciiTheme="majorBidi" w:hAnsiTheme="majorBidi" w:cstheme="majorBidi"/>
          <w:sz w:val="24"/>
          <w:szCs w:val="24"/>
        </w:rPr>
        <w:t>utomatic fire detection and extinguishing systems</w:t>
      </w:r>
      <w:r>
        <w:rPr>
          <w:rFonts w:asciiTheme="majorBidi" w:hAnsiTheme="majorBidi" w:cstheme="majorBidi"/>
          <w:sz w:val="24"/>
          <w:szCs w:val="24"/>
        </w:rPr>
        <w:t xml:space="preserve"> and adequate number of extinguishers (selected on the basis of the type of toxic substance) must be provided and placed </w:t>
      </w:r>
      <w:r w:rsidRPr="00770121">
        <w:rPr>
          <w:rFonts w:asciiTheme="majorBidi" w:hAnsiTheme="majorBidi" w:cstheme="majorBidi"/>
          <w:sz w:val="24"/>
          <w:szCs w:val="24"/>
        </w:rPr>
        <w:t>in suitable places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C07127">
        <w:rPr>
          <w:rFonts w:asciiTheme="majorBidi" w:hAnsiTheme="majorBidi" w:cstheme="majorBidi"/>
          <w:sz w:val="24"/>
          <w:szCs w:val="24"/>
        </w:rPr>
        <w:t>25. Continuous control of environmental facto</w:t>
      </w:r>
      <w:r>
        <w:rPr>
          <w:rFonts w:asciiTheme="majorBidi" w:hAnsiTheme="majorBidi" w:cstheme="majorBidi"/>
          <w:sz w:val="24"/>
          <w:szCs w:val="24"/>
        </w:rPr>
        <w:t xml:space="preserve">rs such as temperature, light, ventilation and humidity is necessary. In addition, containers and packages must be periodically checked for </w:t>
      </w:r>
      <w:r w:rsidRPr="00C07127">
        <w:rPr>
          <w:rFonts w:asciiTheme="majorBidi" w:hAnsiTheme="majorBidi" w:cstheme="majorBidi"/>
          <w:sz w:val="24"/>
          <w:szCs w:val="24"/>
        </w:rPr>
        <w:t>rupture, fracture, leakage and permeation</w:t>
      </w:r>
      <w:r>
        <w:rPr>
          <w:rFonts w:asciiTheme="majorBidi" w:hAnsiTheme="majorBidi" w:cstheme="majorBidi"/>
          <w:sz w:val="24"/>
          <w:szCs w:val="24"/>
        </w:rPr>
        <w:t xml:space="preserve"> of toxic substance</w:t>
      </w:r>
      <w:r w:rsidRPr="00C07127">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730320">
        <w:rPr>
          <w:rFonts w:asciiTheme="majorBidi" w:hAnsiTheme="majorBidi" w:cstheme="majorBidi"/>
          <w:sz w:val="24"/>
          <w:szCs w:val="24"/>
        </w:rPr>
        <w:t xml:space="preserve">26. </w:t>
      </w:r>
      <w:r>
        <w:rPr>
          <w:rFonts w:asciiTheme="majorBidi" w:hAnsiTheme="majorBidi" w:cstheme="majorBidi"/>
          <w:sz w:val="24"/>
          <w:szCs w:val="24"/>
        </w:rPr>
        <w:t>W</w:t>
      </w:r>
      <w:r w:rsidRPr="00730320">
        <w:rPr>
          <w:rFonts w:asciiTheme="majorBidi" w:hAnsiTheme="majorBidi" w:cstheme="majorBidi"/>
          <w:sz w:val="24"/>
          <w:szCs w:val="24"/>
        </w:rPr>
        <w:t xml:space="preserve">arehouse should have </w:t>
      </w:r>
      <w:r>
        <w:rPr>
          <w:rFonts w:asciiTheme="majorBidi" w:hAnsiTheme="majorBidi" w:cstheme="majorBidi"/>
          <w:sz w:val="24"/>
          <w:szCs w:val="24"/>
        </w:rPr>
        <w:t>suitable</w:t>
      </w:r>
      <w:r w:rsidRPr="00730320">
        <w:rPr>
          <w:rFonts w:asciiTheme="majorBidi" w:hAnsiTheme="majorBidi" w:cstheme="majorBidi"/>
          <w:sz w:val="24"/>
          <w:szCs w:val="24"/>
        </w:rPr>
        <w:t xml:space="preserve"> </w:t>
      </w:r>
      <w:r>
        <w:rPr>
          <w:rFonts w:asciiTheme="majorBidi" w:hAnsiTheme="majorBidi" w:cstheme="majorBidi"/>
          <w:sz w:val="24"/>
          <w:szCs w:val="24"/>
        </w:rPr>
        <w:t>access roads</w:t>
      </w:r>
      <w:r w:rsidRPr="00730320">
        <w:rPr>
          <w:rFonts w:asciiTheme="majorBidi" w:hAnsiTheme="majorBidi" w:cstheme="majorBidi"/>
          <w:sz w:val="24"/>
          <w:szCs w:val="24"/>
        </w:rPr>
        <w:t xml:space="preserve"> for </w:t>
      </w:r>
      <w:r>
        <w:rPr>
          <w:rFonts w:asciiTheme="majorBidi" w:hAnsiTheme="majorBidi" w:cstheme="majorBidi"/>
          <w:sz w:val="24"/>
          <w:szCs w:val="24"/>
        </w:rPr>
        <w:t>emergency vehicles.</w:t>
      </w:r>
    </w:p>
    <w:p w:rsidR="004E39FB" w:rsidRDefault="004E39FB" w:rsidP="004E39FB">
      <w:pPr>
        <w:shd w:val="clear" w:color="auto" w:fill="FFFFFF"/>
        <w:spacing w:line="276" w:lineRule="auto"/>
        <w:jc w:val="both"/>
        <w:rPr>
          <w:rFonts w:asciiTheme="majorBidi" w:hAnsiTheme="majorBidi" w:cstheme="majorBidi"/>
          <w:sz w:val="24"/>
          <w:szCs w:val="24"/>
        </w:rPr>
      </w:pPr>
      <w:r w:rsidRPr="00B351E6">
        <w:rPr>
          <w:rFonts w:asciiTheme="majorBidi" w:hAnsiTheme="majorBidi" w:cstheme="majorBidi"/>
          <w:sz w:val="24"/>
          <w:szCs w:val="24"/>
        </w:rPr>
        <w:t xml:space="preserve">27. </w:t>
      </w:r>
      <w:r>
        <w:rPr>
          <w:rFonts w:asciiTheme="majorBidi" w:hAnsiTheme="majorBidi" w:cstheme="majorBidi"/>
          <w:sz w:val="24"/>
          <w:szCs w:val="24"/>
        </w:rPr>
        <w:t>The use of in-built</w:t>
      </w:r>
      <w:r w:rsidRPr="00B351E6">
        <w:rPr>
          <w:rFonts w:asciiTheme="majorBidi" w:hAnsiTheme="majorBidi" w:cstheme="majorBidi"/>
          <w:sz w:val="24"/>
          <w:szCs w:val="24"/>
        </w:rPr>
        <w:t xml:space="preserve"> wiring</w:t>
      </w:r>
      <w:r>
        <w:rPr>
          <w:rFonts w:asciiTheme="majorBidi" w:hAnsiTheme="majorBidi" w:cstheme="majorBidi"/>
          <w:sz w:val="24"/>
          <w:szCs w:val="24"/>
        </w:rPr>
        <w:t xml:space="preserve"> system</w:t>
      </w:r>
      <w:r w:rsidRPr="00B351E6">
        <w:rPr>
          <w:rFonts w:asciiTheme="majorBidi" w:hAnsiTheme="majorBidi" w:cstheme="majorBidi"/>
          <w:sz w:val="24"/>
          <w:szCs w:val="24"/>
        </w:rPr>
        <w:t xml:space="preserve"> </w:t>
      </w:r>
      <w:r>
        <w:rPr>
          <w:rFonts w:asciiTheme="majorBidi" w:hAnsiTheme="majorBidi" w:cstheme="majorBidi"/>
          <w:sz w:val="24"/>
          <w:szCs w:val="24"/>
        </w:rPr>
        <w:t xml:space="preserve">and </w:t>
      </w:r>
      <w:r w:rsidRPr="00DC7F62">
        <w:rPr>
          <w:rFonts w:asciiTheme="majorBidi" w:hAnsiTheme="majorBidi" w:cstheme="majorBidi"/>
          <w:sz w:val="24"/>
          <w:szCs w:val="24"/>
        </w:rPr>
        <w:t>anti-spark switches</w:t>
      </w:r>
      <w:r>
        <w:rPr>
          <w:rFonts w:asciiTheme="majorBidi" w:hAnsiTheme="majorBidi" w:cstheme="majorBidi"/>
          <w:sz w:val="24"/>
          <w:szCs w:val="24"/>
        </w:rPr>
        <w:t xml:space="preserve">, </w:t>
      </w:r>
      <w:r w:rsidRPr="00B351E6">
        <w:rPr>
          <w:rFonts w:asciiTheme="majorBidi" w:hAnsiTheme="majorBidi" w:cstheme="majorBidi"/>
          <w:sz w:val="24"/>
          <w:szCs w:val="24"/>
        </w:rPr>
        <w:t>sockets</w:t>
      </w:r>
      <w:r>
        <w:rPr>
          <w:rFonts w:asciiTheme="majorBidi" w:hAnsiTheme="majorBidi" w:cstheme="majorBidi"/>
          <w:sz w:val="24"/>
          <w:szCs w:val="24"/>
        </w:rPr>
        <w:t>, fans, etc. in these warehouses is mandatory.</w:t>
      </w:r>
    </w:p>
    <w:p w:rsidR="004E39FB" w:rsidRDefault="004E39FB" w:rsidP="004E39FB">
      <w:pPr>
        <w:shd w:val="clear" w:color="auto" w:fill="FFFFFF"/>
        <w:spacing w:line="276" w:lineRule="auto"/>
        <w:jc w:val="both"/>
        <w:rPr>
          <w:rFonts w:asciiTheme="majorBidi" w:hAnsiTheme="majorBidi" w:cstheme="majorBidi"/>
          <w:sz w:val="24"/>
          <w:szCs w:val="24"/>
        </w:rPr>
      </w:pPr>
      <w:r w:rsidRPr="0063342D">
        <w:rPr>
          <w:rFonts w:asciiTheme="majorBidi" w:hAnsiTheme="majorBidi" w:cstheme="majorBidi"/>
          <w:sz w:val="24"/>
          <w:szCs w:val="24"/>
        </w:rPr>
        <w:t xml:space="preserve">28. </w:t>
      </w:r>
      <w:r>
        <w:rPr>
          <w:rFonts w:asciiTheme="majorBidi" w:hAnsiTheme="majorBidi" w:cstheme="majorBidi"/>
          <w:sz w:val="24"/>
          <w:szCs w:val="24"/>
        </w:rPr>
        <w:t>L</w:t>
      </w:r>
      <w:r w:rsidRPr="0063342D">
        <w:rPr>
          <w:rFonts w:asciiTheme="majorBidi" w:hAnsiTheme="majorBidi" w:cstheme="majorBidi"/>
          <w:sz w:val="24"/>
          <w:szCs w:val="24"/>
        </w:rPr>
        <w:t xml:space="preserve">ight bulb </w:t>
      </w:r>
      <w:r>
        <w:rPr>
          <w:rFonts w:asciiTheme="majorBidi" w:hAnsiTheme="majorBidi" w:cstheme="majorBidi"/>
          <w:sz w:val="24"/>
          <w:szCs w:val="24"/>
        </w:rPr>
        <w:t>with safety shields or cages should be used in these</w:t>
      </w:r>
      <w:r w:rsidRPr="007E18A4">
        <w:rPr>
          <w:rFonts w:asciiTheme="majorBidi" w:hAnsiTheme="majorBidi" w:cstheme="majorBidi"/>
          <w:sz w:val="24"/>
          <w:szCs w:val="24"/>
        </w:rPr>
        <w:t xml:space="preserve"> </w:t>
      </w:r>
      <w:r>
        <w:rPr>
          <w:rFonts w:asciiTheme="majorBidi" w:hAnsiTheme="majorBidi" w:cstheme="majorBidi"/>
          <w:sz w:val="24"/>
          <w:szCs w:val="24"/>
        </w:rPr>
        <w:t xml:space="preserve">warehouses and </w:t>
      </w:r>
      <w:r w:rsidRPr="0063342D">
        <w:rPr>
          <w:rFonts w:asciiTheme="majorBidi" w:hAnsiTheme="majorBidi" w:cstheme="majorBidi"/>
          <w:sz w:val="24"/>
          <w:szCs w:val="24"/>
        </w:rPr>
        <w:t>the distance between toxins and light bulbs should not be less than one meter.</w:t>
      </w:r>
    </w:p>
    <w:p w:rsidR="004E39FB" w:rsidRDefault="004E39FB" w:rsidP="004E39FB">
      <w:pPr>
        <w:shd w:val="clear" w:color="auto" w:fill="FFFFFF"/>
        <w:spacing w:line="276" w:lineRule="auto"/>
        <w:jc w:val="both"/>
        <w:rPr>
          <w:rFonts w:asciiTheme="majorBidi" w:hAnsiTheme="majorBidi" w:cstheme="majorBidi"/>
          <w:sz w:val="24"/>
          <w:szCs w:val="24"/>
        </w:rPr>
      </w:pPr>
      <w:r w:rsidRPr="007E18A4">
        <w:rPr>
          <w:rFonts w:asciiTheme="majorBidi" w:hAnsiTheme="majorBidi" w:cstheme="majorBidi"/>
          <w:sz w:val="24"/>
          <w:szCs w:val="24"/>
        </w:rPr>
        <w:t xml:space="preserve">29. </w:t>
      </w:r>
      <w:r>
        <w:rPr>
          <w:rFonts w:asciiTheme="majorBidi" w:hAnsiTheme="majorBidi" w:cstheme="majorBidi"/>
          <w:sz w:val="24"/>
          <w:szCs w:val="24"/>
        </w:rPr>
        <w:t>Avoid</w:t>
      </w:r>
      <w:r w:rsidRPr="007E18A4">
        <w:rPr>
          <w:rFonts w:asciiTheme="majorBidi" w:hAnsiTheme="majorBidi" w:cstheme="majorBidi"/>
          <w:sz w:val="24"/>
          <w:szCs w:val="24"/>
        </w:rPr>
        <w:t xml:space="preserve"> direct exposure </w:t>
      </w:r>
      <w:r>
        <w:rPr>
          <w:rFonts w:asciiTheme="majorBidi" w:hAnsiTheme="majorBidi" w:cstheme="majorBidi"/>
          <w:sz w:val="24"/>
          <w:szCs w:val="24"/>
        </w:rPr>
        <w:t xml:space="preserve">of </w:t>
      </w:r>
      <w:r w:rsidRPr="007E18A4">
        <w:rPr>
          <w:rFonts w:asciiTheme="majorBidi" w:hAnsiTheme="majorBidi" w:cstheme="majorBidi"/>
          <w:sz w:val="24"/>
          <w:szCs w:val="24"/>
        </w:rPr>
        <w:t>sunlight</w:t>
      </w:r>
      <w:r>
        <w:rPr>
          <w:rFonts w:asciiTheme="majorBidi" w:hAnsiTheme="majorBidi" w:cstheme="majorBidi"/>
          <w:sz w:val="24"/>
          <w:szCs w:val="24"/>
        </w:rPr>
        <w:t xml:space="preserve"> to toxic substances.</w:t>
      </w:r>
    </w:p>
    <w:p w:rsidR="004E39FB" w:rsidRDefault="004E39FB" w:rsidP="004E39FB">
      <w:pPr>
        <w:shd w:val="clear" w:color="auto" w:fill="FFFFFF"/>
        <w:spacing w:line="276" w:lineRule="auto"/>
        <w:jc w:val="both"/>
        <w:rPr>
          <w:rFonts w:asciiTheme="majorBidi" w:hAnsiTheme="majorBidi" w:cstheme="majorBidi"/>
          <w:sz w:val="24"/>
          <w:szCs w:val="24"/>
        </w:rPr>
      </w:pPr>
      <w:r w:rsidRPr="00AA4336">
        <w:rPr>
          <w:rFonts w:asciiTheme="majorBidi" w:hAnsiTheme="majorBidi" w:cstheme="majorBidi"/>
          <w:sz w:val="24"/>
          <w:szCs w:val="24"/>
        </w:rPr>
        <w:lastRenderedPageBreak/>
        <w:t xml:space="preserve">30. </w:t>
      </w:r>
      <w:r>
        <w:rPr>
          <w:rFonts w:asciiTheme="majorBidi" w:hAnsiTheme="majorBidi" w:cstheme="majorBidi"/>
          <w:sz w:val="24"/>
          <w:szCs w:val="24"/>
        </w:rPr>
        <w:t>Packages shall be arranged using standard techniques to facilitate the</w:t>
      </w:r>
      <w:r w:rsidRPr="00DD0ED0">
        <w:rPr>
          <w:rFonts w:asciiTheme="majorBidi" w:hAnsiTheme="majorBidi" w:cstheme="majorBidi"/>
          <w:sz w:val="24"/>
          <w:szCs w:val="24"/>
        </w:rPr>
        <w:t xml:space="preserve"> passage of people and vehicles</w:t>
      </w:r>
      <w:r>
        <w:rPr>
          <w:rFonts w:asciiTheme="majorBidi" w:hAnsiTheme="majorBidi" w:cstheme="majorBidi"/>
          <w:sz w:val="24"/>
          <w:szCs w:val="24"/>
        </w:rPr>
        <w:t xml:space="preserve"> and to prevent fires.</w:t>
      </w:r>
    </w:p>
    <w:p w:rsidR="004E39FB" w:rsidRDefault="004E39FB" w:rsidP="004E39FB">
      <w:pPr>
        <w:shd w:val="clear" w:color="auto" w:fill="FFFFFF"/>
        <w:spacing w:line="276" w:lineRule="auto"/>
        <w:jc w:val="both"/>
        <w:rPr>
          <w:rFonts w:asciiTheme="majorBidi" w:hAnsiTheme="majorBidi" w:cstheme="majorBidi"/>
          <w:sz w:val="24"/>
          <w:szCs w:val="24"/>
        </w:rPr>
      </w:pPr>
      <w:r w:rsidRPr="00F70992">
        <w:rPr>
          <w:rFonts w:asciiTheme="majorBidi" w:hAnsiTheme="majorBidi" w:cstheme="majorBidi"/>
          <w:sz w:val="24"/>
          <w:szCs w:val="24"/>
        </w:rPr>
        <w:t xml:space="preserve">31. Smoking and </w:t>
      </w:r>
      <w:r>
        <w:rPr>
          <w:rFonts w:asciiTheme="majorBidi" w:hAnsiTheme="majorBidi" w:cstheme="majorBidi"/>
          <w:sz w:val="24"/>
          <w:szCs w:val="24"/>
        </w:rPr>
        <w:t>generation</w:t>
      </w:r>
      <w:r w:rsidRPr="00F70992">
        <w:rPr>
          <w:rFonts w:asciiTheme="majorBidi" w:hAnsiTheme="majorBidi" w:cstheme="majorBidi"/>
          <w:sz w:val="24"/>
          <w:szCs w:val="24"/>
        </w:rPr>
        <w:t xml:space="preserve"> of any kind of </w:t>
      </w:r>
      <w:r>
        <w:rPr>
          <w:rFonts w:asciiTheme="majorBidi" w:hAnsiTheme="majorBidi" w:cstheme="majorBidi"/>
          <w:sz w:val="24"/>
          <w:szCs w:val="24"/>
        </w:rPr>
        <w:t xml:space="preserve">open </w:t>
      </w:r>
      <w:r w:rsidRPr="00F70992">
        <w:rPr>
          <w:rFonts w:asciiTheme="majorBidi" w:hAnsiTheme="majorBidi" w:cstheme="majorBidi"/>
          <w:sz w:val="24"/>
          <w:szCs w:val="24"/>
        </w:rPr>
        <w:t>flame in a warehouse is prohibited.</w:t>
      </w:r>
    </w:p>
    <w:p w:rsidR="004E39FB" w:rsidRDefault="004E39FB" w:rsidP="004E39FB">
      <w:pPr>
        <w:shd w:val="clear" w:color="auto" w:fill="FFFFFF"/>
        <w:spacing w:line="276" w:lineRule="auto"/>
        <w:jc w:val="both"/>
        <w:rPr>
          <w:rFonts w:asciiTheme="majorBidi" w:hAnsiTheme="majorBidi" w:cstheme="majorBidi"/>
          <w:sz w:val="24"/>
          <w:szCs w:val="24"/>
        </w:rPr>
      </w:pPr>
      <w:r w:rsidRPr="00F70992">
        <w:rPr>
          <w:rFonts w:asciiTheme="majorBidi" w:hAnsiTheme="majorBidi" w:cstheme="majorBidi"/>
          <w:sz w:val="24"/>
          <w:szCs w:val="24"/>
        </w:rPr>
        <w:t>32. Emergency exit doors shall be clearly marked and opened outwards.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Pr>
          <w:rFonts w:asciiTheme="majorBidi" w:hAnsiTheme="majorBidi" w:cstheme="majorBidi"/>
          <w:b/>
          <w:bCs/>
          <w:sz w:val="24"/>
          <w:szCs w:val="24"/>
        </w:rPr>
        <w:t>7.10 Toxic</w:t>
      </w:r>
      <w:r w:rsidRPr="001916B0">
        <w:rPr>
          <w:rFonts w:asciiTheme="majorBidi" w:hAnsiTheme="majorBidi" w:cstheme="majorBidi"/>
          <w:b/>
          <w:bCs/>
          <w:sz w:val="24"/>
          <w:szCs w:val="24"/>
        </w:rPr>
        <w:t xml:space="preserve"> waste disposal</w:t>
      </w:r>
    </w:p>
    <w:p w:rsidR="004E39FB" w:rsidRDefault="004E39FB" w:rsidP="004E39FB">
      <w:pPr>
        <w:shd w:val="clear" w:color="auto" w:fill="FFFFFF"/>
        <w:spacing w:line="276" w:lineRule="auto"/>
        <w:jc w:val="both"/>
        <w:rPr>
          <w:rFonts w:asciiTheme="majorBidi" w:hAnsiTheme="majorBidi" w:cstheme="majorBidi"/>
          <w:sz w:val="24"/>
          <w:szCs w:val="24"/>
        </w:rPr>
      </w:pPr>
      <w:r>
        <w:rPr>
          <w:rFonts w:asciiTheme="majorBidi" w:hAnsiTheme="majorBidi" w:cstheme="majorBidi"/>
          <w:sz w:val="24"/>
          <w:szCs w:val="24"/>
        </w:rPr>
        <w:t>1. Contaminated c</w:t>
      </w:r>
      <w:r w:rsidRPr="00B32F91">
        <w:rPr>
          <w:rFonts w:asciiTheme="majorBidi" w:hAnsiTheme="majorBidi" w:cstheme="majorBidi"/>
          <w:sz w:val="24"/>
          <w:szCs w:val="24"/>
        </w:rPr>
        <w:t xml:space="preserve">ontainers </w:t>
      </w:r>
      <w:r>
        <w:rPr>
          <w:rFonts w:asciiTheme="majorBidi" w:hAnsiTheme="majorBidi" w:cstheme="majorBidi"/>
          <w:sz w:val="24"/>
          <w:szCs w:val="24"/>
        </w:rPr>
        <w:t xml:space="preserve">and residues </w:t>
      </w:r>
      <w:r w:rsidRPr="00B32F91">
        <w:rPr>
          <w:rFonts w:asciiTheme="majorBidi" w:hAnsiTheme="majorBidi" w:cstheme="majorBidi"/>
          <w:sz w:val="24"/>
          <w:szCs w:val="24"/>
        </w:rPr>
        <w:t xml:space="preserve">must be </w:t>
      </w:r>
      <w:r>
        <w:rPr>
          <w:rFonts w:asciiTheme="majorBidi" w:hAnsiTheme="majorBidi" w:cstheme="majorBidi"/>
          <w:sz w:val="24"/>
          <w:szCs w:val="24"/>
        </w:rPr>
        <w:t>disposed of</w:t>
      </w:r>
      <w:r w:rsidRPr="00B32F91">
        <w:rPr>
          <w:rFonts w:asciiTheme="majorBidi" w:hAnsiTheme="majorBidi" w:cstheme="majorBidi"/>
          <w:sz w:val="24"/>
          <w:szCs w:val="24"/>
        </w:rPr>
        <w:t xml:space="preserve"> in accordance with the </w:t>
      </w:r>
      <w:r>
        <w:rPr>
          <w:rFonts w:asciiTheme="majorBidi" w:hAnsiTheme="majorBidi" w:cstheme="majorBidi"/>
          <w:sz w:val="24"/>
          <w:szCs w:val="24"/>
        </w:rPr>
        <w:t>provisions of the N.I.O.C.’s Waste M</w:t>
      </w:r>
      <w:r w:rsidRPr="00B32F91">
        <w:rPr>
          <w:rFonts w:asciiTheme="majorBidi" w:hAnsiTheme="majorBidi" w:cstheme="majorBidi"/>
          <w:sz w:val="24"/>
          <w:szCs w:val="24"/>
        </w:rPr>
        <w:t xml:space="preserve">anagement </w:t>
      </w:r>
      <w:r>
        <w:rPr>
          <w:rFonts w:asciiTheme="majorBidi" w:hAnsiTheme="majorBidi" w:cstheme="majorBidi"/>
          <w:sz w:val="24"/>
          <w:szCs w:val="24"/>
        </w:rPr>
        <w:t xml:space="preserve">Guideline (No. </w:t>
      </w:r>
      <w:proofErr w:type="gramStart"/>
      <w:r>
        <w:rPr>
          <w:rFonts w:asciiTheme="majorBidi" w:hAnsiTheme="majorBidi" w:cstheme="majorBidi"/>
          <w:sz w:val="24"/>
          <w:szCs w:val="24"/>
        </w:rPr>
        <w:t>HSE-NIOC-</w:t>
      </w:r>
      <w:r w:rsidRPr="00B32F91">
        <w:rPr>
          <w:rFonts w:asciiTheme="majorBidi" w:hAnsiTheme="majorBidi" w:cstheme="majorBidi"/>
          <w:sz w:val="24"/>
          <w:szCs w:val="24"/>
        </w:rPr>
        <w:t>EN</w:t>
      </w:r>
      <w:r>
        <w:rPr>
          <w:rFonts w:asciiTheme="majorBidi" w:hAnsiTheme="majorBidi" w:cstheme="majorBidi"/>
          <w:sz w:val="24"/>
          <w:szCs w:val="24"/>
        </w:rPr>
        <w:t>-</w:t>
      </w:r>
      <w:r w:rsidRPr="00B32F91">
        <w:rPr>
          <w:rFonts w:asciiTheme="majorBidi" w:hAnsiTheme="majorBidi" w:cstheme="majorBidi"/>
          <w:sz w:val="24"/>
          <w:szCs w:val="24"/>
        </w:rPr>
        <w:t>GU</w:t>
      </w:r>
      <w:r>
        <w:rPr>
          <w:rFonts w:asciiTheme="majorBidi" w:hAnsiTheme="majorBidi" w:cstheme="majorBidi"/>
          <w:sz w:val="24"/>
          <w:szCs w:val="24"/>
        </w:rPr>
        <w:t>-</w:t>
      </w:r>
      <w:r w:rsidRPr="00B32F91">
        <w:rPr>
          <w:rFonts w:asciiTheme="majorBidi" w:hAnsiTheme="majorBidi" w:cstheme="majorBidi"/>
          <w:sz w:val="24"/>
          <w:szCs w:val="24"/>
        </w:rPr>
        <w:t>006</w:t>
      </w:r>
      <w:r>
        <w:rPr>
          <w:rFonts w:asciiTheme="majorBidi" w:hAnsiTheme="majorBidi" w:cstheme="majorBidi"/>
          <w:sz w:val="24"/>
          <w:szCs w:val="24"/>
        </w:rPr>
        <w:t>-</w:t>
      </w:r>
      <w:r w:rsidRPr="00B32F91">
        <w:rPr>
          <w:rFonts w:asciiTheme="majorBidi" w:hAnsiTheme="majorBidi" w:cstheme="majorBidi"/>
          <w:sz w:val="24"/>
          <w:szCs w:val="24"/>
        </w:rPr>
        <w:t>00</w:t>
      </w:r>
      <w:r>
        <w:rPr>
          <w:rFonts w:asciiTheme="majorBidi" w:hAnsiTheme="majorBidi" w:cstheme="majorBidi"/>
          <w:sz w:val="24"/>
          <w:szCs w:val="24"/>
        </w:rPr>
        <w:t>).</w:t>
      </w:r>
      <w:proofErr w:type="gramEnd"/>
    </w:p>
    <w:p w:rsidR="004E39FB" w:rsidRDefault="004E39FB" w:rsidP="004E39FB">
      <w:pPr>
        <w:shd w:val="clear" w:color="auto" w:fill="FFFFFF"/>
        <w:spacing w:line="276" w:lineRule="auto"/>
        <w:jc w:val="both"/>
        <w:rPr>
          <w:rFonts w:asciiTheme="majorBidi" w:hAnsiTheme="majorBidi" w:cstheme="majorBidi"/>
          <w:sz w:val="24"/>
          <w:szCs w:val="24"/>
        </w:rPr>
      </w:pPr>
      <w:r w:rsidRPr="00834DA8">
        <w:rPr>
          <w:rFonts w:asciiTheme="majorBidi" w:hAnsiTheme="majorBidi" w:cstheme="majorBidi"/>
          <w:sz w:val="24"/>
          <w:szCs w:val="24"/>
        </w:rPr>
        <w:t>2</w:t>
      </w:r>
      <w:r>
        <w:rPr>
          <w:rFonts w:asciiTheme="majorBidi" w:hAnsiTheme="majorBidi" w:cstheme="majorBidi"/>
          <w:sz w:val="24"/>
          <w:szCs w:val="24"/>
        </w:rPr>
        <w:t>.</w:t>
      </w:r>
      <w:r w:rsidRPr="00834DA8">
        <w:rPr>
          <w:rFonts w:asciiTheme="majorBidi" w:hAnsiTheme="majorBidi" w:cstheme="majorBidi"/>
          <w:sz w:val="24"/>
          <w:szCs w:val="24"/>
        </w:rPr>
        <w:t xml:space="preserve"> </w:t>
      </w:r>
      <w:r w:rsidRPr="0005732B">
        <w:rPr>
          <w:rFonts w:asciiTheme="majorBidi" w:hAnsiTheme="majorBidi" w:cstheme="majorBidi"/>
          <w:sz w:val="24"/>
          <w:szCs w:val="24"/>
        </w:rPr>
        <w:t>Unusable</w:t>
      </w:r>
      <w:r>
        <w:rPr>
          <w:rFonts w:asciiTheme="majorBidi" w:hAnsiTheme="majorBidi" w:cstheme="majorBidi"/>
          <w:sz w:val="24"/>
          <w:szCs w:val="24"/>
        </w:rPr>
        <w:t xml:space="preserve"> c</w:t>
      </w:r>
      <w:r w:rsidRPr="00834DA8">
        <w:rPr>
          <w:rFonts w:asciiTheme="majorBidi" w:hAnsiTheme="majorBidi" w:cstheme="majorBidi"/>
          <w:sz w:val="24"/>
          <w:szCs w:val="24"/>
        </w:rPr>
        <w:t xml:space="preserve">lothes and other </w:t>
      </w:r>
      <w:r>
        <w:rPr>
          <w:rFonts w:asciiTheme="majorBidi" w:hAnsiTheme="majorBidi" w:cstheme="majorBidi"/>
          <w:sz w:val="24"/>
          <w:szCs w:val="24"/>
        </w:rPr>
        <w:t>contaminated equipment</w:t>
      </w:r>
      <w:r w:rsidRPr="00834DA8">
        <w:rPr>
          <w:rFonts w:asciiTheme="majorBidi" w:hAnsiTheme="majorBidi" w:cstheme="majorBidi"/>
          <w:sz w:val="24"/>
          <w:szCs w:val="24"/>
        </w:rPr>
        <w:t xml:space="preserve"> </w:t>
      </w:r>
      <w:r>
        <w:rPr>
          <w:rFonts w:asciiTheme="majorBidi" w:hAnsiTheme="majorBidi" w:cstheme="majorBidi"/>
          <w:sz w:val="24"/>
          <w:szCs w:val="24"/>
        </w:rPr>
        <w:t>shall</w:t>
      </w:r>
      <w:r w:rsidRPr="00834DA8">
        <w:rPr>
          <w:rFonts w:asciiTheme="majorBidi" w:hAnsiTheme="majorBidi" w:cstheme="majorBidi"/>
          <w:sz w:val="24"/>
          <w:szCs w:val="24"/>
        </w:rPr>
        <w:t xml:space="preserve"> be considered hazardous waste </w:t>
      </w:r>
      <w:r>
        <w:rPr>
          <w:rFonts w:asciiTheme="majorBidi" w:hAnsiTheme="majorBidi" w:cstheme="majorBidi"/>
          <w:sz w:val="24"/>
          <w:szCs w:val="24"/>
        </w:rPr>
        <w:t xml:space="preserve">and </w:t>
      </w:r>
      <w:r w:rsidRPr="00B32F91">
        <w:rPr>
          <w:rFonts w:asciiTheme="majorBidi" w:hAnsiTheme="majorBidi" w:cstheme="majorBidi"/>
          <w:sz w:val="24"/>
          <w:szCs w:val="24"/>
        </w:rPr>
        <w:t xml:space="preserve">must be </w:t>
      </w:r>
      <w:r>
        <w:rPr>
          <w:rFonts w:asciiTheme="majorBidi" w:hAnsiTheme="majorBidi" w:cstheme="majorBidi"/>
          <w:sz w:val="24"/>
          <w:szCs w:val="24"/>
        </w:rPr>
        <w:t>disposed of</w:t>
      </w:r>
      <w:r w:rsidRPr="00B32F91">
        <w:rPr>
          <w:rFonts w:asciiTheme="majorBidi" w:hAnsiTheme="majorBidi" w:cstheme="majorBidi"/>
          <w:sz w:val="24"/>
          <w:szCs w:val="24"/>
        </w:rPr>
        <w:t xml:space="preserve"> in accordance with the </w:t>
      </w:r>
      <w:r>
        <w:rPr>
          <w:rFonts w:asciiTheme="majorBidi" w:hAnsiTheme="majorBidi" w:cstheme="majorBidi"/>
          <w:sz w:val="24"/>
          <w:szCs w:val="24"/>
        </w:rPr>
        <w:t>provisions of the N.I.O.C.’s Waste M</w:t>
      </w:r>
      <w:r w:rsidRPr="00B32F91">
        <w:rPr>
          <w:rFonts w:asciiTheme="majorBidi" w:hAnsiTheme="majorBidi" w:cstheme="majorBidi"/>
          <w:sz w:val="24"/>
          <w:szCs w:val="24"/>
        </w:rPr>
        <w:t xml:space="preserve">anagement </w:t>
      </w:r>
      <w:r>
        <w:rPr>
          <w:rFonts w:asciiTheme="majorBidi" w:hAnsiTheme="majorBidi" w:cstheme="majorBidi"/>
          <w:sz w:val="24"/>
          <w:szCs w:val="24"/>
        </w:rPr>
        <w:t xml:space="preserve">Guideline (No. </w:t>
      </w:r>
      <w:proofErr w:type="gramStart"/>
      <w:r>
        <w:rPr>
          <w:rFonts w:asciiTheme="majorBidi" w:hAnsiTheme="majorBidi" w:cstheme="majorBidi"/>
          <w:sz w:val="24"/>
          <w:szCs w:val="24"/>
        </w:rPr>
        <w:t>HSE-NIOC-</w:t>
      </w:r>
      <w:r w:rsidRPr="00B32F91">
        <w:rPr>
          <w:rFonts w:asciiTheme="majorBidi" w:hAnsiTheme="majorBidi" w:cstheme="majorBidi"/>
          <w:sz w:val="24"/>
          <w:szCs w:val="24"/>
        </w:rPr>
        <w:t>EN</w:t>
      </w:r>
      <w:r>
        <w:rPr>
          <w:rFonts w:asciiTheme="majorBidi" w:hAnsiTheme="majorBidi" w:cstheme="majorBidi"/>
          <w:sz w:val="24"/>
          <w:szCs w:val="24"/>
        </w:rPr>
        <w:t>-</w:t>
      </w:r>
      <w:r w:rsidRPr="00B32F91">
        <w:rPr>
          <w:rFonts w:asciiTheme="majorBidi" w:hAnsiTheme="majorBidi" w:cstheme="majorBidi"/>
          <w:sz w:val="24"/>
          <w:szCs w:val="24"/>
        </w:rPr>
        <w:t>GU</w:t>
      </w:r>
      <w:r>
        <w:rPr>
          <w:rFonts w:asciiTheme="majorBidi" w:hAnsiTheme="majorBidi" w:cstheme="majorBidi"/>
          <w:sz w:val="24"/>
          <w:szCs w:val="24"/>
        </w:rPr>
        <w:t>-</w:t>
      </w:r>
      <w:r w:rsidRPr="00B32F91">
        <w:rPr>
          <w:rFonts w:asciiTheme="majorBidi" w:hAnsiTheme="majorBidi" w:cstheme="majorBidi"/>
          <w:sz w:val="24"/>
          <w:szCs w:val="24"/>
        </w:rPr>
        <w:t>006</w:t>
      </w:r>
      <w:r>
        <w:rPr>
          <w:rFonts w:asciiTheme="majorBidi" w:hAnsiTheme="majorBidi" w:cstheme="majorBidi"/>
          <w:sz w:val="24"/>
          <w:szCs w:val="24"/>
        </w:rPr>
        <w:t>-</w:t>
      </w:r>
      <w:r w:rsidRPr="00B32F91">
        <w:rPr>
          <w:rFonts w:asciiTheme="majorBidi" w:hAnsiTheme="majorBidi" w:cstheme="majorBidi"/>
          <w:sz w:val="24"/>
          <w:szCs w:val="24"/>
        </w:rPr>
        <w:t>00</w:t>
      </w:r>
      <w:r>
        <w:rPr>
          <w:rFonts w:asciiTheme="majorBidi" w:hAnsiTheme="majorBidi" w:cstheme="majorBidi"/>
          <w:sz w:val="24"/>
          <w:szCs w:val="24"/>
        </w:rPr>
        <w:t>).</w:t>
      </w:r>
      <w:proofErr w:type="gramEnd"/>
    </w:p>
    <w:p w:rsidR="004E39FB" w:rsidRDefault="004E39FB" w:rsidP="004E39FB">
      <w:pPr>
        <w:shd w:val="clear" w:color="auto" w:fill="FFFFFF"/>
        <w:spacing w:line="276" w:lineRule="auto"/>
        <w:jc w:val="both"/>
        <w:rPr>
          <w:rFonts w:asciiTheme="majorBidi" w:hAnsiTheme="majorBidi" w:cstheme="majorBidi"/>
          <w:sz w:val="24"/>
          <w:szCs w:val="24"/>
        </w:rPr>
      </w:pPr>
      <w:r w:rsidRPr="008A6AB4">
        <w:rPr>
          <w:rFonts w:asciiTheme="majorBidi" w:hAnsiTheme="majorBidi" w:cstheme="majorBidi"/>
          <w:sz w:val="24"/>
          <w:szCs w:val="24"/>
        </w:rPr>
        <w:t>3</w:t>
      </w:r>
      <w:r>
        <w:rPr>
          <w:rFonts w:asciiTheme="majorBidi" w:hAnsiTheme="majorBidi" w:cstheme="majorBidi"/>
          <w:sz w:val="24"/>
          <w:szCs w:val="24"/>
        </w:rPr>
        <w:t>.</w:t>
      </w:r>
      <w:r w:rsidRPr="008A6AB4">
        <w:rPr>
          <w:rFonts w:asciiTheme="majorBidi" w:hAnsiTheme="majorBidi" w:cstheme="majorBidi"/>
          <w:sz w:val="24"/>
          <w:szCs w:val="24"/>
        </w:rPr>
        <w:t xml:space="preserve"> </w:t>
      </w:r>
      <w:r>
        <w:rPr>
          <w:rFonts w:asciiTheme="majorBidi" w:hAnsiTheme="majorBidi" w:cstheme="majorBidi"/>
          <w:sz w:val="24"/>
          <w:szCs w:val="24"/>
        </w:rPr>
        <w:t xml:space="preserve">It </w:t>
      </w:r>
      <w:r w:rsidRPr="008A6AB4">
        <w:rPr>
          <w:rFonts w:asciiTheme="majorBidi" w:hAnsiTheme="majorBidi" w:cstheme="majorBidi"/>
          <w:sz w:val="24"/>
          <w:szCs w:val="24"/>
        </w:rPr>
        <w:t>is prohibited</w:t>
      </w:r>
      <w:r>
        <w:rPr>
          <w:rFonts w:asciiTheme="majorBidi" w:hAnsiTheme="majorBidi" w:cstheme="majorBidi"/>
          <w:sz w:val="24"/>
          <w:szCs w:val="24"/>
        </w:rPr>
        <w:t xml:space="preserve"> to</w:t>
      </w:r>
      <w:r w:rsidRPr="008A6AB4">
        <w:rPr>
          <w:rFonts w:asciiTheme="majorBidi" w:hAnsiTheme="majorBidi" w:cstheme="majorBidi"/>
          <w:sz w:val="24"/>
          <w:szCs w:val="24"/>
        </w:rPr>
        <w:t xml:space="preserve"> use </w:t>
      </w:r>
      <w:r>
        <w:rPr>
          <w:rFonts w:asciiTheme="majorBidi" w:hAnsiTheme="majorBidi" w:cstheme="majorBidi"/>
          <w:sz w:val="24"/>
          <w:szCs w:val="24"/>
        </w:rPr>
        <w:t xml:space="preserve">contaminated </w:t>
      </w:r>
      <w:r w:rsidRPr="008A6AB4">
        <w:rPr>
          <w:rFonts w:asciiTheme="majorBidi" w:hAnsiTheme="majorBidi" w:cstheme="majorBidi"/>
          <w:sz w:val="24"/>
          <w:szCs w:val="24"/>
        </w:rPr>
        <w:t xml:space="preserve">empty </w:t>
      </w:r>
      <w:r>
        <w:rPr>
          <w:rFonts w:asciiTheme="majorBidi" w:hAnsiTheme="majorBidi" w:cstheme="majorBidi"/>
          <w:sz w:val="24"/>
          <w:szCs w:val="24"/>
        </w:rPr>
        <w:t>containers</w:t>
      </w:r>
      <w:r w:rsidRPr="008A6AB4">
        <w:rPr>
          <w:rFonts w:asciiTheme="majorBidi" w:hAnsiTheme="majorBidi" w:cstheme="majorBidi"/>
          <w:sz w:val="24"/>
          <w:szCs w:val="24"/>
        </w:rPr>
        <w:t xml:space="preserve"> to store or transport other materials.</w:t>
      </w:r>
    </w:p>
    <w:p w:rsidR="004E39FB" w:rsidRDefault="004E39FB" w:rsidP="004E39FB">
      <w:pPr>
        <w:shd w:val="clear" w:color="auto" w:fill="FFFFFF"/>
        <w:spacing w:line="276" w:lineRule="auto"/>
        <w:jc w:val="both"/>
        <w:rPr>
          <w:rFonts w:asciiTheme="majorBidi" w:hAnsiTheme="majorBidi" w:cstheme="majorBidi"/>
          <w:sz w:val="24"/>
          <w:szCs w:val="24"/>
        </w:rPr>
      </w:pPr>
      <w:r w:rsidRPr="006705E4">
        <w:rPr>
          <w:rFonts w:asciiTheme="majorBidi" w:hAnsiTheme="majorBidi" w:cstheme="majorBidi"/>
          <w:sz w:val="24"/>
          <w:szCs w:val="24"/>
        </w:rPr>
        <w:t xml:space="preserve">4. </w:t>
      </w:r>
      <w:r>
        <w:rPr>
          <w:rFonts w:asciiTheme="majorBidi" w:hAnsiTheme="majorBidi" w:cstheme="majorBidi"/>
          <w:sz w:val="24"/>
          <w:szCs w:val="24"/>
        </w:rPr>
        <w:t>Before disposing</w:t>
      </w:r>
      <w:r w:rsidRPr="006705E4">
        <w:rPr>
          <w:rFonts w:asciiTheme="majorBidi" w:hAnsiTheme="majorBidi" w:cstheme="majorBidi"/>
          <w:sz w:val="24"/>
          <w:szCs w:val="24"/>
        </w:rPr>
        <w:t xml:space="preserve"> of empty containers</w:t>
      </w:r>
      <w:r>
        <w:rPr>
          <w:rFonts w:asciiTheme="majorBidi" w:hAnsiTheme="majorBidi" w:cstheme="majorBidi"/>
          <w:sz w:val="24"/>
          <w:szCs w:val="24"/>
        </w:rPr>
        <w:t xml:space="preserve">, they must be kept in suitable places, </w:t>
      </w:r>
      <w:r w:rsidRPr="006705E4">
        <w:rPr>
          <w:rFonts w:asciiTheme="majorBidi" w:hAnsiTheme="majorBidi" w:cstheme="majorBidi"/>
          <w:sz w:val="24"/>
          <w:szCs w:val="24"/>
        </w:rPr>
        <w:t>inaccessible</w:t>
      </w:r>
      <w:r>
        <w:rPr>
          <w:rFonts w:asciiTheme="majorBidi" w:hAnsiTheme="majorBidi" w:cstheme="majorBidi"/>
          <w:sz w:val="24"/>
          <w:szCs w:val="24"/>
        </w:rPr>
        <w:t xml:space="preserve"> for unauthorized</w:t>
      </w:r>
      <w:r w:rsidRPr="006705E4">
        <w:rPr>
          <w:rFonts w:asciiTheme="majorBidi" w:hAnsiTheme="majorBidi" w:cstheme="majorBidi"/>
          <w:sz w:val="24"/>
          <w:szCs w:val="24"/>
        </w:rPr>
        <w:t xml:space="preserve"> </w:t>
      </w:r>
      <w:r>
        <w:rPr>
          <w:rFonts w:asciiTheme="majorBidi" w:hAnsiTheme="majorBidi" w:cstheme="majorBidi"/>
          <w:sz w:val="24"/>
          <w:szCs w:val="24"/>
        </w:rPr>
        <w:t>people.</w:t>
      </w:r>
    </w:p>
    <w:p w:rsidR="004E39FB" w:rsidRDefault="004E39FB" w:rsidP="004E39FB">
      <w:pPr>
        <w:shd w:val="clear" w:color="auto" w:fill="FFFFFF"/>
        <w:spacing w:line="276" w:lineRule="auto"/>
        <w:jc w:val="both"/>
        <w:rPr>
          <w:rFonts w:asciiTheme="majorBidi" w:hAnsiTheme="majorBidi" w:cstheme="majorBidi"/>
          <w:sz w:val="24"/>
          <w:szCs w:val="24"/>
        </w:rPr>
      </w:pPr>
      <w:r w:rsidRPr="00ED1E49">
        <w:rPr>
          <w:rFonts w:asciiTheme="majorBidi" w:hAnsiTheme="majorBidi" w:cstheme="majorBidi"/>
          <w:sz w:val="24"/>
          <w:szCs w:val="24"/>
        </w:rPr>
        <w:t xml:space="preserve">5. </w:t>
      </w:r>
      <w:r>
        <w:rPr>
          <w:rFonts w:asciiTheme="majorBidi" w:hAnsiTheme="majorBidi" w:cstheme="majorBidi"/>
          <w:sz w:val="24"/>
          <w:szCs w:val="24"/>
        </w:rPr>
        <w:t>Contaminated</w:t>
      </w:r>
      <w:r w:rsidRPr="00ED1E49">
        <w:rPr>
          <w:rFonts w:asciiTheme="majorBidi" w:hAnsiTheme="majorBidi" w:cstheme="majorBidi"/>
          <w:sz w:val="24"/>
          <w:szCs w:val="24"/>
        </w:rPr>
        <w:t xml:space="preserve"> ground, machinery, equipment and </w:t>
      </w:r>
      <w:r>
        <w:rPr>
          <w:rFonts w:asciiTheme="majorBidi" w:hAnsiTheme="majorBidi" w:cstheme="majorBidi"/>
          <w:sz w:val="24"/>
          <w:szCs w:val="24"/>
        </w:rPr>
        <w:t>tools should be cleaned immediately.</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7.11 Retention period</w:t>
      </w:r>
    </w:p>
    <w:p w:rsidR="004E39FB" w:rsidRDefault="004E39FB" w:rsidP="004E39FB">
      <w:pPr>
        <w:shd w:val="clear" w:color="auto" w:fill="FFFFFF"/>
        <w:spacing w:line="276" w:lineRule="auto"/>
        <w:jc w:val="both"/>
        <w:rPr>
          <w:rFonts w:asciiTheme="majorBidi" w:hAnsiTheme="majorBidi" w:cstheme="majorBidi"/>
          <w:sz w:val="24"/>
          <w:szCs w:val="24"/>
        </w:rPr>
      </w:pPr>
      <w:r w:rsidRPr="0099147B">
        <w:rPr>
          <w:rFonts w:asciiTheme="majorBidi" w:hAnsiTheme="majorBidi" w:cstheme="majorBidi"/>
          <w:sz w:val="24"/>
          <w:szCs w:val="24"/>
        </w:rPr>
        <w:t>1</w:t>
      </w:r>
      <w:r>
        <w:rPr>
          <w:rFonts w:asciiTheme="majorBidi" w:hAnsiTheme="majorBidi" w:cstheme="majorBidi"/>
          <w:sz w:val="24"/>
          <w:szCs w:val="24"/>
        </w:rPr>
        <w:t>.</w:t>
      </w:r>
      <w:r w:rsidRPr="0099147B">
        <w:rPr>
          <w:rFonts w:asciiTheme="majorBidi" w:hAnsiTheme="majorBidi" w:cstheme="majorBidi"/>
          <w:sz w:val="24"/>
          <w:szCs w:val="24"/>
        </w:rPr>
        <w:t xml:space="preserve"> </w:t>
      </w:r>
      <w:r>
        <w:rPr>
          <w:rFonts w:asciiTheme="majorBidi" w:hAnsiTheme="majorBidi" w:cstheme="majorBidi"/>
          <w:sz w:val="24"/>
          <w:szCs w:val="24"/>
        </w:rPr>
        <w:t>D</w:t>
      </w:r>
      <w:r w:rsidRPr="0099147B">
        <w:rPr>
          <w:rFonts w:asciiTheme="majorBidi" w:hAnsiTheme="majorBidi" w:cstheme="majorBidi"/>
          <w:sz w:val="24"/>
          <w:szCs w:val="24"/>
        </w:rPr>
        <w:t xml:space="preserve">uring the precautionary </w:t>
      </w:r>
      <w:r>
        <w:rPr>
          <w:rFonts w:asciiTheme="majorBidi" w:hAnsiTheme="majorBidi" w:cstheme="majorBidi"/>
          <w:sz w:val="24"/>
          <w:szCs w:val="24"/>
        </w:rPr>
        <w:t>or retention period, people are recommended to enter</w:t>
      </w:r>
      <w:r w:rsidRPr="0099147B">
        <w:rPr>
          <w:rFonts w:asciiTheme="majorBidi" w:hAnsiTheme="majorBidi" w:cstheme="majorBidi"/>
          <w:sz w:val="24"/>
          <w:szCs w:val="24"/>
        </w:rPr>
        <w:t xml:space="preserve"> the contaminated area </w:t>
      </w:r>
      <w:r>
        <w:rPr>
          <w:rFonts w:asciiTheme="majorBidi" w:hAnsiTheme="majorBidi" w:cstheme="majorBidi"/>
          <w:sz w:val="24"/>
          <w:szCs w:val="24"/>
        </w:rPr>
        <w:t xml:space="preserve">after wearing suitable PPEs and observing </w:t>
      </w:r>
      <w:r w:rsidRPr="0099147B">
        <w:rPr>
          <w:rFonts w:asciiTheme="majorBidi" w:hAnsiTheme="majorBidi" w:cstheme="majorBidi"/>
          <w:sz w:val="24"/>
          <w:szCs w:val="24"/>
        </w:rPr>
        <w:t>health and safety regulations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E553F3">
        <w:rPr>
          <w:rFonts w:asciiTheme="majorBidi" w:hAnsiTheme="majorBidi" w:cstheme="majorBidi"/>
          <w:sz w:val="24"/>
          <w:szCs w:val="24"/>
        </w:rPr>
        <w:t xml:space="preserve">2. </w:t>
      </w:r>
      <w:r>
        <w:rPr>
          <w:rFonts w:asciiTheme="majorBidi" w:hAnsiTheme="majorBidi" w:cstheme="majorBidi"/>
          <w:sz w:val="24"/>
          <w:szCs w:val="24"/>
        </w:rPr>
        <w:t>Suitable w</w:t>
      </w:r>
      <w:r w:rsidRPr="00E553F3">
        <w:rPr>
          <w:rFonts w:asciiTheme="majorBidi" w:hAnsiTheme="majorBidi" w:cstheme="majorBidi"/>
          <w:sz w:val="24"/>
          <w:szCs w:val="24"/>
        </w:rPr>
        <w:t xml:space="preserve">arning signs </w:t>
      </w:r>
      <w:r>
        <w:rPr>
          <w:rFonts w:asciiTheme="majorBidi" w:hAnsiTheme="majorBidi" w:cstheme="majorBidi"/>
          <w:sz w:val="24"/>
          <w:szCs w:val="24"/>
        </w:rPr>
        <w:t xml:space="preserve">should be used to display the </w:t>
      </w:r>
      <w:r w:rsidRPr="00E553F3">
        <w:rPr>
          <w:rFonts w:asciiTheme="majorBidi" w:hAnsiTheme="majorBidi" w:cstheme="majorBidi"/>
          <w:sz w:val="24"/>
          <w:szCs w:val="24"/>
        </w:rPr>
        <w:t xml:space="preserve">spraying </w:t>
      </w:r>
      <w:r>
        <w:rPr>
          <w:rFonts w:asciiTheme="majorBidi" w:hAnsiTheme="majorBidi" w:cstheme="majorBidi"/>
          <w:sz w:val="24"/>
          <w:szCs w:val="24"/>
        </w:rPr>
        <w:t xml:space="preserve">time </w:t>
      </w:r>
      <w:r w:rsidRPr="00E553F3">
        <w:rPr>
          <w:rFonts w:asciiTheme="majorBidi" w:hAnsiTheme="majorBidi" w:cstheme="majorBidi"/>
          <w:sz w:val="24"/>
          <w:szCs w:val="24"/>
        </w:rPr>
        <w:t xml:space="preserve">and retention </w:t>
      </w:r>
      <w:r>
        <w:rPr>
          <w:rFonts w:asciiTheme="majorBidi" w:hAnsiTheme="majorBidi" w:cstheme="majorBidi"/>
          <w:sz w:val="24"/>
          <w:szCs w:val="24"/>
        </w:rPr>
        <w:t>period i</w:t>
      </w:r>
      <w:r w:rsidRPr="00E553F3">
        <w:rPr>
          <w:rFonts w:asciiTheme="majorBidi" w:hAnsiTheme="majorBidi" w:cstheme="majorBidi"/>
          <w:sz w:val="24"/>
          <w:szCs w:val="24"/>
        </w:rPr>
        <w:t xml:space="preserve">n </w:t>
      </w:r>
      <w:r>
        <w:rPr>
          <w:rFonts w:asciiTheme="majorBidi" w:hAnsiTheme="majorBidi" w:cstheme="majorBidi"/>
          <w:sz w:val="24"/>
          <w:szCs w:val="24"/>
        </w:rPr>
        <w:t xml:space="preserve">accordance with contaminated container and package instructions </w:t>
      </w:r>
      <w:r w:rsidRPr="00E553F3">
        <w:rPr>
          <w:rFonts w:asciiTheme="majorBidi" w:hAnsiTheme="majorBidi" w:cstheme="majorBidi"/>
          <w:sz w:val="24"/>
          <w:szCs w:val="24"/>
        </w:rPr>
        <w:t xml:space="preserve">and </w:t>
      </w:r>
      <w:r>
        <w:rPr>
          <w:rFonts w:asciiTheme="majorBidi" w:hAnsiTheme="majorBidi" w:cstheme="majorBidi"/>
          <w:sz w:val="24"/>
          <w:szCs w:val="24"/>
        </w:rPr>
        <w:t>c</w:t>
      </w:r>
      <w:r w:rsidRPr="009366B4">
        <w:rPr>
          <w:rFonts w:asciiTheme="majorBidi" w:hAnsiTheme="majorBidi" w:cstheme="majorBidi"/>
          <w:sz w:val="24"/>
          <w:szCs w:val="24"/>
        </w:rPr>
        <w:t>ode of safety signs</w:t>
      </w:r>
      <w:r>
        <w:rPr>
          <w:rFonts w:asciiTheme="majorBidi" w:hAnsiTheme="majorBidi" w:cstheme="majorBidi"/>
          <w:sz w:val="24"/>
          <w:szCs w:val="24"/>
        </w:rPr>
        <w:t>.</w:t>
      </w:r>
    </w:p>
    <w:p w:rsidR="004E39FB" w:rsidRDefault="004E39FB" w:rsidP="004E39FB">
      <w:pPr>
        <w:shd w:val="clear" w:color="auto" w:fill="FFFFFF"/>
        <w:spacing w:line="276" w:lineRule="auto"/>
        <w:jc w:val="both"/>
        <w:rPr>
          <w:rFonts w:asciiTheme="majorBidi" w:hAnsiTheme="majorBidi" w:cstheme="majorBidi"/>
          <w:sz w:val="24"/>
          <w:szCs w:val="24"/>
        </w:rPr>
      </w:pPr>
      <w:r w:rsidRPr="001916B0">
        <w:rPr>
          <w:rFonts w:asciiTheme="majorBidi" w:hAnsiTheme="majorBidi" w:cstheme="majorBidi"/>
          <w:b/>
          <w:bCs/>
          <w:sz w:val="24"/>
          <w:szCs w:val="24"/>
        </w:rPr>
        <w:t>Note 1</w:t>
      </w:r>
      <w:r w:rsidRPr="002C19BF">
        <w:rPr>
          <w:rFonts w:asciiTheme="majorBidi" w:hAnsiTheme="majorBidi" w:cstheme="majorBidi"/>
          <w:sz w:val="24"/>
          <w:szCs w:val="24"/>
        </w:rPr>
        <w:t xml:space="preserve">: The above </w:t>
      </w:r>
      <w:r>
        <w:rPr>
          <w:rFonts w:asciiTheme="majorBidi" w:hAnsiTheme="majorBidi" w:cstheme="majorBidi"/>
          <w:sz w:val="24"/>
          <w:szCs w:val="24"/>
        </w:rPr>
        <w:t>signs</w:t>
      </w:r>
      <w:r w:rsidRPr="002C19BF">
        <w:rPr>
          <w:rFonts w:asciiTheme="majorBidi" w:hAnsiTheme="majorBidi" w:cstheme="majorBidi"/>
          <w:sz w:val="24"/>
          <w:szCs w:val="24"/>
        </w:rPr>
        <w:t xml:space="preserve"> should be </w:t>
      </w:r>
      <w:r>
        <w:rPr>
          <w:rFonts w:asciiTheme="majorBidi" w:hAnsiTheme="majorBidi" w:cstheme="majorBidi"/>
          <w:sz w:val="24"/>
          <w:szCs w:val="24"/>
        </w:rPr>
        <w:t>placed</w:t>
      </w:r>
      <w:r w:rsidRPr="002C19BF">
        <w:rPr>
          <w:rFonts w:asciiTheme="majorBidi" w:hAnsiTheme="majorBidi" w:cstheme="majorBidi"/>
          <w:sz w:val="24"/>
          <w:szCs w:val="24"/>
        </w:rPr>
        <w:t xml:space="preserve"> before </w:t>
      </w:r>
      <w:r>
        <w:rPr>
          <w:rFonts w:asciiTheme="majorBidi" w:hAnsiTheme="majorBidi" w:cstheme="majorBidi"/>
          <w:sz w:val="24"/>
          <w:szCs w:val="24"/>
        </w:rPr>
        <w:t>commencing the spraying operation</w:t>
      </w:r>
      <w:r w:rsidRPr="002C19BF">
        <w:rPr>
          <w:rFonts w:asciiTheme="majorBidi" w:hAnsiTheme="majorBidi" w:cstheme="majorBidi"/>
          <w:sz w:val="24"/>
          <w:szCs w:val="24"/>
        </w:rPr>
        <w:t xml:space="preserve"> and </w:t>
      </w:r>
      <w:r>
        <w:rPr>
          <w:rFonts w:asciiTheme="majorBidi" w:hAnsiTheme="majorBidi" w:cstheme="majorBidi"/>
          <w:sz w:val="24"/>
          <w:szCs w:val="24"/>
        </w:rPr>
        <w:t xml:space="preserve">removed at the end of the retention </w:t>
      </w:r>
      <w:r w:rsidRPr="002C19BF">
        <w:rPr>
          <w:rFonts w:asciiTheme="majorBidi" w:hAnsiTheme="majorBidi" w:cstheme="majorBidi"/>
          <w:sz w:val="24"/>
          <w:szCs w:val="24"/>
        </w:rPr>
        <w:t>period.</w:t>
      </w:r>
    </w:p>
    <w:p w:rsidR="004E39FB" w:rsidRDefault="004E39FB" w:rsidP="004E39FB">
      <w:pPr>
        <w:shd w:val="clear" w:color="auto" w:fill="FFFFFF"/>
        <w:spacing w:line="276" w:lineRule="auto"/>
        <w:jc w:val="both"/>
        <w:rPr>
          <w:rFonts w:asciiTheme="majorBidi" w:hAnsiTheme="majorBidi" w:cstheme="majorBidi"/>
          <w:sz w:val="24"/>
          <w:szCs w:val="24"/>
        </w:rPr>
      </w:pPr>
      <w:r w:rsidRPr="001916B0">
        <w:rPr>
          <w:rFonts w:asciiTheme="majorBidi" w:hAnsiTheme="majorBidi" w:cstheme="majorBidi"/>
          <w:b/>
          <w:bCs/>
          <w:sz w:val="24"/>
          <w:szCs w:val="24"/>
        </w:rPr>
        <w:t>Note 2</w:t>
      </w:r>
      <w:r w:rsidRPr="00FF2CDD">
        <w:rPr>
          <w:rFonts w:asciiTheme="majorBidi" w:hAnsiTheme="majorBidi" w:cstheme="majorBidi"/>
          <w:sz w:val="24"/>
          <w:szCs w:val="24"/>
        </w:rPr>
        <w:t xml:space="preserve">: The number of warning signs should be commensurate with the </w:t>
      </w:r>
      <w:r>
        <w:rPr>
          <w:rFonts w:asciiTheme="majorBidi" w:hAnsiTheme="majorBidi" w:cstheme="majorBidi"/>
          <w:sz w:val="24"/>
          <w:szCs w:val="24"/>
        </w:rPr>
        <w:t>site</w:t>
      </w:r>
      <w:r w:rsidRPr="00FF2CDD">
        <w:rPr>
          <w:rFonts w:asciiTheme="majorBidi" w:hAnsiTheme="majorBidi" w:cstheme="majorBidi"/>
          <w:sz w:val="24"/>
          <w:szCs w:val="24"/>
        </w:rPr>
        <w:t>, the</w:t>
      </w:r>
      <w:r>
        <w:rPr>
          <w:rFonts w:asciiTheme="majorBidi" w:hAnsiTheme="majorBidi" w:cstheme="majorBidi"/>
          <w:sz w:val="24"/>
          <w:szCs w:val="24"/>
        </w:rPr>
        <w:t xml:space="preserve"> size of</w:t>
      </w:r>
      <w:r w:rsidRPr="00FF2CDD">
        <w:rPr>
          <w:rFonts w:asciiTheme="majorBidi" w:hAnsiTheme="majorBidi" w:cstheme="majorBidi"/>
          <w:sz w:val="24"/>
          <w:szCs w:val="24"/>
        </w:rPr>
        <w:t xml:space="preserve"> spray</w:t>
      </w:r>
      <w:r>
        <w:rPr>
          <w:rFonts w:asciiTheme="majorBidi" w:hAnsiTheme="majorBidi" w:cstheme="majorBidi"/>
          <w:sz w:val="24"/>
          <w:szCs w:val="24"/>
        </w:rPr>
        <w:t>ed</w:t>
      </w:r>
      <w:r w:rsidRPr="00FF2CDD">
        <w:rPr>
          <w:rFonts w:asciiTheme="majorBidi" w:hAnsiTheme="majorBidi" w:cstheme="majorBidi"/>
          <w:sz w:val="24"/>
          <w:szCs w:val="24"/>
        </w:rPr>
        <w:t xml:space="preserve"> area and </w:t>
      </w:r>
      <w:r>
        <w:rPr>
          <w:rFonts w:asciiTheme="majorBidi" w:hAnsiTheme="majorBidi" w:cstheme="majorBidi"/>
          <w:sz w:val="24"/>
          <w:szCs w:val="24"/>
        </w:rPr>
        <w:t>pathways</w:t>
      </w:r>
      <w:r w:rsidRPr="00FF2CDD">
        <w:rPr>
          <w:rFonts w:asciiTheme="majorBidi" w:hAnsiTheme="majorBidi" w:cstheme="majorBidi"/>
          <w:sz w:val="24"/>
          <w:szCs w:val="24"/>
        </w:rPr>
        <w:t>.</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7.12 Rodent control</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7.12.1 </w:t>
      </w:r>
      <w:r w:rsidRPr="00D90C76">
        <w:rPr>
          <w:rFonts w:asciiTheme="majorBidi" w:hAnsiTheme="majorBidi" w:cstheme="majorBidi"/>
          <w:b/>
          <w:bCs/>
          <w:sz w:val="24"/>
          <w:szCs w:val="24"/>
        </w:rPr>
        <w:t>Environmental enhancement and rodent entry prevention</w:t>
      </w:r>
    </w:p>
    <w:p w:rsidR="004E39FB" w:rsidRDefault="004E39FB" w:rsidP="004E39FB">
      <w:pPr>
        <w:shd w:val="clear" w:color="auto" w:fill="FFFFFF"/>
        <w:spacing w:line="276" w:lineRule="auto"/>
        <w:jc w:val="both"/>
        <w:rPr>
          <w:rFonts w:asciiTheme="majorBidi" w:hAnsiTheme="majorBidi" w:cstheme="majorBidi"/>
          <w:sz w:val="24"/>
          <w:szCs w:val="24"/>
        </w:rPr>
      </w:pPr>
      <w:r w:rsidRPr="00CA6B2B">
        <w:rPr>
          <w:rFonts w:asciiTheme="majorBidi" w:hAnsiTheme="majorBidi" w:cstheme="majorBidi"/>
          <w:sz w:val="24"/>
          <w:szCs w:val="24"/>
        </w:rPr>
        <w:t xml:space="preserve">1. </w:t>
      </w:r>
      <w:r>
        <w:rPr>
          <w:rFonts w:asciiTheme="majorBidi" w:hAnsiTheme="majorBidi" w:cstheme="majorBidi"/>
          <w:sz w:val="24"/>
          <w:szCs w:val="24"/>
        </w:rPr>
        <w:t>C</w:t>
      </w:r>
      <w:r w:rsidRPr="00CA6B2B">
        <w:rPr>
          <w:rFonts w:asciiTheme="majorBidi" w:hAnsiTheme="majorBidi" w:cstheme="majorBidi"/>
          <w:sz w:val="24"/>
          <w:szCs w:val="24"/>
        </w:rPr>
        <w:t xml:space="preserve">hemicals </w:t>
      </w:r>
      <w:r>
        <w:rPr>
          <w:rFonts w:asciiTheme="majorBidi" w:hAnsiTheme="majorBidi" w:cstheme="majorBidi"/>
          <w:sz w:val="24"/>
          <w:szCs w:val="24"/>
        </w:rPr>
        <w:t xml:space="preserve">are never the first option in rodent </w:t>
      </w:r>
      <w:r w:rsidRPr="00CA6B2B">
        <w:rPr>
          <w:rFonts w:asciiTheme="majorBidi" w:hAnsiTheme="majorBidi" w:cstheme="majorBidi"/>
          <w:sz w:val="24"/>
          <w:szCs w:val="24"/>
        </w:rPr>
        <w:t>control</w:t>
      </w:r>
      <w:r>
        <w:rPr>
          <w:rFonts w:asciiTheme="majorBidi" w:hAnsiTheme="majorBidi" w:cstheme="majorBidi"/>
          <w:sz w:val="24"/>
          <w:szCs w:val="24"/>
        </w:rPr>
        <w:t>.</w:t>
      </w:r>
      <w:r w:rsidRPr="00CA6B2B">
        <w:rPr>
          <w:rFonts w:asciiTheme="majorBidi" w:hAnsiTheme="majorBidi" w:cstheme="majorBidi"/>
          <w:sz w:val="24"/>
          <w:szCs w:val="24"/>
        </w:rPr>
        <w:t xml:space="preserve"> Before using chemical</w:t>
      </w:r>
      <w:r>
        <w:rPr>
          <w:rFonts w:asciiTheme="majorBidi" w:hAnsiTheme="majorBidi" w:cstheme="majorBidi"/>
          <w:sz w:val="24"/>
          <w:szCs w:val="24"/>
        </w:rPr>
        <w:t>s,</w:t>
      </w:r>
      <w:r w:rsidRPr="00CA6B2B">
        <w:rPr>
          <w:rFonts w:asciiTheme="majorBidi" w:hAnsiTheme="majorBidi" w:cstheme="majorBidi"/>
          <w:sz w:val="24"/>
          <w:szCs w:val="24"/>
        </w:rPr>
        <w:t xml:space="preserve"> many effective environmental measures must be taken.</w:t>
      </w:r>
      <w:r w:rsidRPr="00CA6B2B">
        <w:t xml:space="preserve"> </w:t>
      </w:r>
      <w:r w:rsidRPr="00CA6B2B">
        <w:rPr>
          <w:rFonts w:asciiTheme="majorBidi" w:hAnsiTheme="majorBidi" w:cstheme="majorBidi"/>
          <w:sz w:val="24"/>
          <w:szCs w:val="24"/>
        </w:rPr>
        <w:t>Integrated methods</w:t>
      </w:r>
      <w:r>
        <w:rPr>
          <w:rFonts w:asciiTheme="majorBidi" w:hAnsiTheme="majorBidi" w:cstheme="majorBidi"/>
          <w:sz w:val="24"/>
          <w:szCs w:val="24"/>
        </w:rPr>
        <w:t xml:space="preserve"> should be used</w:t>
      </w:r>
      <w:r w:rsidRPr="00CA6B2B">
        <w:rPr>
          <w:rFonts w:asciiTheme="majorBidi" w:hAnsiTheme="majorBidi" w:cstheme="majorBidi"/>
          <w:sz w:val="24"/>
          <w:szCs w:val="24"/>
        </w:rPr>
        <w:t xml:space="preserve"> to control pests </w:t>
      </w:r>
      <w:r>
        <w:rPr>
          <w:rFonts w:asciiTheme="majorBidi" w:hAnsiTheme="majorBidi" w:cstheme="majorBidi"/>
          <w:sz w:val="24"/>
          <w:szCs w:val="24"/>
        </w:rPr>
        <w:t>and the use of chemicals should always come as the</w:t>
      </w:r>
      <w:r w:rsidRPr="00CA6B2B">
        <w:rPr>
          <w:rFonts w:asciiTheme="majorBidi" w:hAnsiTheme="majorBidi" w:cstheme="majorBidi"/>
          <w:sz w:val="24"/>
          <w:szCs w:val="24"/>
        </w:rPr>
        <w:t xml:space="preserve"> last </w:t>
      </w:r>
      <w:r>
        <w:rPr>
          <w:rFonts w:asciiTheme="majorBidi" w:hAnsiTheme="majorBidi" w:cstheme="majorBidi"/>
          <w:sz w:val="24"/>
          <w:szCs w:val="24"/>
        </w:rPr>
        <w:t>resort in conjunction with other methods</w:t>
      </w:r>
    </w:p>
    <w:p w:rsidR="004E39FB" w:rsidRDefault="004E39FB" w:rsidP="004E39FB">
      <w:pPr>
        <w:shd w:val="clear" w:color="auto" w:fill="FFFFFF"/>
        <w:spacing w:line="276" w:lineRule="auto"/>
        <w:jc w:val="both"/>
        <w:rPr>
          <w:rFonts w:asciiTheme="majorBidi" w:hAnsiTheme="majorBidi" w:cstheme="majorBidi"/>
          <w:sz w:val="24"/>
          <w:szCs w:val="24"/>
        </w:rPr>
      </w:pPr>
      <w:r w:rsidRPr="005E6BD9">
        <w:rPr>
          <w:rFonts w:asciiTheme="majorBidi" w:hAnsiTheme="majorBidi" w:cstheme="majorBidi"/>
          <w:sz w:val="24"/>
          <w:szCs w:val="24"/>
        </w:rPr>
        <w:t xml:space="preserve">2. </w:t>
      </w:r>
      <w:r>
        <w:rPr>
          <w:rFonts w:asciiTheme="majorBidi" w:hAnsiTheme="majorBidi" w:cstheme="majorBidi"/>
          <w:sz w:val="24"/>
          <w:szCs w:val="24"/>
        </w:rPr>
        <w:t>A</w:t>
      </w:r>
      <w:r w:rsidRPr="005E6BD9">
        <w:rPr>
          <w:rFonts w:asciiTheme="majorBidi" w:hAnsiTheme="majorBidi" w:cstheme="majorBidi"/>
          <w:sz w:val="24"/>
          <w:szCs w:val="24"/>
        </w:rPr>
        <w:t xml:space="preserve">ll </w:t>
      </w:r>
      <w:r>
        <w:rPr>
          <w:rFonts w:asciiTheme="majorBidi" w:hAnsiTheme="majorBidi" w:cstheme="majorBidi"/>
          <w:sz w:val="24"/>
          <w:szCs w:val="24"/>
        </w:rPr>
        <w:t>items mentioned in the environmental improvement s</w:t>
      </w:r>
      <w:r w:rsidRPr="005E6BD9">
        <w:rPr>
          <w:rFonts w:asciiTheme="majorBidi" w:hAnsiTheme="majorBidi" w:cstheme="majorBidi"/>
          <w:sz w:val="24"/>
          <w:szCs w:val="24"/>
        </w:rPr>
        <w:t xml:space="preserve">ection </w:t>
      </w:r>
      <w:r>
        <w:rPr>
          <w:rFonts w:asciiTheme="majorBidi" w:hAnsiTheme="majorBidi" w:cstheme="majorBidi"/>
          <w:sz w:val="24"/>
          <w:szCs w:val="24"/>
        </w:rPr>
        <w:t>shall be observed</w:t>
      </w:r>
      <w:r w:rsidRPr="005E6BD9">
        <w:rPr>
          <w:rFonts w:asciiTheme="majorBidi" w:hAnsiTheme="majorBidi" w:cstheme="majorBidi"/>
          <w:sz w:val="24"/>
          <w:szCs w:val="24"/>
        </w:rPr>
        <w:t xml:space="preserve"> to prevent contamination.</w:t>
      </w:r>
    </w:p>
    <w:p w:rsidR="004E39FB" w:rsidRDefault="004E39FB" w:rsidP="004E39FB">
      <w:pPr>
        <w:shd w:val="clear" w:color="auto" w:fill="FFFFFF"/>
        <w:spacing w:line="276" w:lineRule="auto"/>
        <w:jc w:val="both"/>
        <w:rPr>
          <w:rFonts w:asciiTheme="majorBidi" w:hAnsiTheme="majorBidi" w:cstheme="majorBidi"/>
          <w:sz w:val="24"/>
          <w:szCs w:val="24"/>
        </w:rPr>
      </w:pPr>
      <w:r w:rsidRPr="005E6BD9">
        <w:rPr>
          <w:rFonts w:asciiTheme="majorBidi" w:hAnsiTheme="majorBidi" w:cstheme="majorBidi"/>
          <w:sz w:val="24"/>
          <w:szCs w:val="24"/>
        </w:rPr>
        <w:t xml:space="preserve">3. </w:t>
      </w:r>
      <w:r>
        <w:rPr>
          <w:rFonts w:asciiTheme="majorBidi" w:hAnsiTheme="majorBidi" w:cstheme="majorBidi"/>
          <w:sz w:val="24"/>
          <w:szCs w:val="24"/>
        </w:rPr>
        <w:t>E</w:t>
      </w:r>
      <w:r w:rsidRPr="005E6BD9">
        <w:rPr>
          <w:rFonts w:asciiTheme="majorBidi" w:hAnsiTheme="majorBidi" w:cstheme="majorBidi"/>
          <w:sz w:val="24"/>
          <w:szCs w:val="24"/>
        </w:rPr>
        <w:t>nvironment</w:t>
      </w:r>
      <w:r>
        <w:rPr>
          <w:rFonts w:asciiTheme="majorBidi" w:hAnsiTheme="majorBidi" w:cstheme="majorBidi"/>
          <w:sz w:val="24"/>
          <w:szCs w:val="24"/>
        </w:rPr>
        <w:t xml:space="preserve">al clean-up is crucially important to </w:t>
      </w:r>
      <w:r w:rsidRPr="005E6BD9">
        <w:rPr>
          <w:rFonts w:asciiTheme="majorBidi" w:hAnsiTheme="majorBidi" w:cstheme="majorBidi"/>
          <w:sz w:val="24"/>
          <w:szCs w:val="24"/>
        </w:rPr>
        <w:t>preve</w:t>
      </w:r>
      <w:r>
        <w:rPr>
          <w:rFonts w:asciiTheme="majorBidi" w:hAnsiTheme="majorBidi" w:cstheme="majorBidi"/>
          <w:sz w:val="24"/>
          <w:szCs w:val="24"/>
        </w:rPr>
        <w:t>nt rodent-induced damages to the environment.</w:t>
      </w:r>
    </w:p>
    <w:p w:rsidR="004E39FB" w:rsidRDefault="004E39FB" w:rsidP="004E39FB">
      <w:pPr>
        <w:shd w:val="clear" w:color="auto" w:fill="FFFFFF"/>
        <w:spacing w:line="276" w:lineRule="auto"/>
        <w:jc w:val="both"/>
        <w:rPr>
          <w:rFonts w:asciiTheme="majorBidi" w:hAnsiTheme="majorBidi" w:cstheme="majorBidi"/>
          <w:sz w:val="24"/>
          <w:szCs w:val="24"/>
        </w:rPr>
      </w:pPr>
      <w:r w:rsidRPr="00FA5C61">
        <w:rPr>
          <w:rFonts w:asciiTheme="majorBidi" w:hAnsiTheme="majorBidi" w:cstheme="majorBidi"/>
          <w:sz w:val="24"/>
          <w:szCs w:val="24"/>
        </w:rPr>
        <w:t xml:space="preserve">4. It is </w:t>
      </w:r>
      <w:r>
        <w:rPr>
          <w:rFonts w:asciiTheme="majorBidi" w:hAnsiTheme="majorBidi" w:cstheme="majorBidi"/>
          <w:sz w:val="24"/>
          <w:szCs w:val="24"/>
        </w:rPr>
        <w:t>essential</w:t>
      </w:r>
      <w:r w:rsidRPr="00FA5C61">
        <w:rPr>
          <w:rFonts w:asciiTheme="majorBidi" w:hAnsiTheme="majorBidi" w:cstheme="majorBidi"/>
          <w:sz w:val="24"/>
          <w:szCs w:val="24"/>
        </w:rPr>
        <w:t xml:space="preserve"> to </w:t>
      </w:r>
      <w:r>
        <w:rPr>
          <w:rFonts w:asciiTheme="majorBidi" w:hAnsiTheme="majorBidi" w:cstheme="majorBidi"/>
          <w:sz w:val="24"/>
          <w:szCs w:val="24"/>
        </w:rPr>
        <w:t>block</w:t>
      </w:r>
      <w:r w:rsidRPr="00FA5C61">
        <w:rPr>
          <w:rFonts w:asciiTheme="majorBidi" w:hAnsiTheme="majorBidi" w:cstheme="majorBidi"/>
          <w:sz w:val="24"/>
          <w:szCs w:val="24"/>
        </w:rPr>
        <w:t xml:space="preserve"> rodents</w:t>
      </w:r>
      <w:r>
        <w:rPr>
          <w:rFonts w:asciiTheme="majorBidi" w:hAnsiTheme="majorBidi" w:cstheme="majorBidi"/>
          <w:sz w:val="24"/>
          <w:szCs w:val="24"/>
        </w:rPr>
        <w:t>’ access to</w:t>
      </w:r>
      <w:r w:rsidRPr="00FA5C61">
        <w:rPr>
          <w:rFonts w:asciiTheme="majorBidi" w:hAnsiTheme="majorBidi" w:cstheme="majorBidi"/>
          <w:sz w:val="24"/>
          <w:szCs w:val="24"/>
        </w:rPr>
        <w:t xml:space="preserve"> </w:t>
      </w:r>
      <w:r>
        <w:rPr>
          <w:rFonts w:asciiTheme="majorBidi" w:hAnsiTheme="majorBidi" w:cstheme="majorBidi"/>
          <w:sz w:val="24"/>
          <w:szCs w:val="24"/>
        </w:rPr>
        <w:t>a place</w:t>
      </w:r>
      <w:r w:rsidRPr="00FA5C61">
        <w:rPr>
          <w:rFonts w:asciiTheme="majorBidi" w:hAnsiTheme="majorBidi" w:cstheme="majorBidi"/>
          <w:sz w:val="24"/>
          <w:szCs w:val="24"/>
        </w:rPr>
        <w:t>.</w:t>
      </w:r>
      <w:r>
        <w:rPr>
          <w:rFonts w:asciiTheme="majorBidi" w:hAnsiTheme="majorBidi" w:cstheme="majorBidi"/>
          <w:sz w:val="24"/>
          <w:szCs w:val="24"/>
        </w:rPr>
        <w:t xml:space="preserve"> Use</w:t>
      </w:r>
      <w:r w:rsidRPr="00FA5C61">
        <w:rPr>
          <w:rFonts w:asciiTheme="majorBidi" w:hAnsiTheme="majorBidi" w:cstheme="majorBidi"/>
          <w:sz w:val="24"/>
          <w:szCs w:val="24"/>
        </w:rPr>
        <w:t xml:space="preserve"> cement and glass shards </w:t>
      </w:r>
      <w:r>
        <w:rPr>
          <w:rFonts w:asciiTheme="majorBidi" w:hAnsiTheme="majorBidi" w:cstheme="majorBidi"/>
          <w:sz w:val="24"/>
          <w:szCs w:val="24"/>
        </w:rPr>
        <w:t>to block</w:t>
      </w:r>
      <w:r w:rsidRPr="00FA5C61">
        <w:rPr>
          <w:rFonts w:asciiTheme="majorBidi" w:hAnsiTheme="majorBidi" w:cstheme="majorBidi"/>
          <w:sz w:val="24"/>
          <w:szCs w:val="24"/>
        </w:rPr>
        <w:t xml:space="preserve"> </w:t>
      </w:r>
      <w:r>
        <w:rPr>
          <w:rFonts w:asciiTheme="majorBidi" w:hAnsiTheme="majorBidi" w:cstheme="majorBidi"/>
          <w:sz w:val="24"/>
          <w:szCs w:val="24"/>
        </w:rPr>
        <w:t xml:space="preserve">pores and holes instead of </w:t>
      </w:r>
      <w:r w:rsidRPr="00FA5C61">
        <w:rPr>
          <w:rFonts w:asciiTheme="majorBidi" w:hAnsiTheme="majorBidi" w:cstheme="majorBidi"/>
          <w:sz w:val="24"/>
          <w:szCs w:val="24"/>
        </w:rPr>
        <w:t>paper, plastic</w:t>
      </w:r>
      <w:r>
        <w:rPr>
          <w:rFonts w:asciiTheme="majorBidi" w:hAnsiTheme="majorBidi" w:cstheme="majorBidi"/>
          <w:sz w:val="24"/>
          <w:szCs w:val="24"/>
        </w:rPr>
        <w:t>, etc.</w:t>
      </w:r>
    </w:p>
    <w:p w:rsidR="004E39FB" w:rsidRDefault="004E39FB" w:rsidP="004E39FB">
      <w:pPr>
        <w:shd w:val="clear" w:color="auto" w:fill="FFFFFF"/>
        <w:spacing w:line="276" w:lineRule="auto"/>
        <w:jc w:val="both"/>
        <w:rPr>
          <w:rFonts w:asciiTheme="majorBidi" w:hAnsiTheme="majorBidi" w:cstheme="majorBidi"/>
          <w:sz w:val="24"/>
          <w:szCs w:val="24"/>
        </w:rPr>
      </w:pPr>
      <w:r w:rsidRPr="004566FC">
        <w:rPr>
          <w:rFonts w:asciiTheme="majorBidi" w:hAnsiTheme="majorBidi" w:cstheme="majorBidi"/>
          <w:sz w:val="24"/>
          <w:szCs w:val="24"/>
        </w:rPr>
        <w:t>5</w:t>
      </w:r>
      <w:r>
        <w:rPr>
          <w:rFonts w:asciiTheme="majorBidi" w:hAnsiTheme="majorBidi" w:cstheme="majorBidi"/>
          <w:sz w:val="24"/>
          <w:szCs w:val="24"/>
        </w:rPr>
        <w:t>.</w:t>
      </w:r>
      <w:r w:rsidRPr="004566FC">
        <w:rPr>
          <w:rFonts w:asciiTheme="majorBidi" w:hAnsiTheme="majorBidi" w:cstheme="majorBidi"/>
          <w:sz w:val="24"/>
          <w:szCs w:val="24"/>
        </w:rPr>
        <w:t xml:space="preserve"> </w:t>
      </w:r>
      <w:r>
        <w:rPr>
          <w:rFonts w:asciiTheme="majorBidi" w:hAnsiTheme="majorBidi" w:cstheme="majorBidi"/>
          <w:sz w:val="24"/>
          <w:szCs w:val="24"/>
        </w:rPr>
        <w:t xml:space="preserve">In industrial areas, </w:t>
      </w:r>
      <w:r w:rsidRPr="004566FC">
        <w:rPr>
          <w:rFonts w:asciiTheme="majorBidi" w:hAnsiTheme="majorBidi" w:cstheme="majorBidi"/>
          <w:sz w:val="24"/>
          <w:szCs w:val="24"/>
        </w:rPr>
        <w:t xml:space="preserve">especially </w:t>
      </w:r>
      <w:r>
        <w:rPr>
          <w:rFonts w:asciiTheme="majorBidi" w:hAnsiTheme="majorBidi" w:cstheme="majorBidi"/>
          <w:sz w:val="24"/>
          <w:szCs w:val="24"/>
        </w:rPr>
        <w:t>in areas such as monitoring rooms, use suitable foams to properly insulate cable pathways and block possible openings.</w:t>
      </w:r>
    </w:p>
    <w:p w:rsidR="004E39FB" w:rsidRDefault="004E39FB" w:rsidP="004E39FB">
      <w:pPr>
        <w:shd w:val="clear" w:color="auto" w:fill="FFFFFF"/>
        <w:spacing w:line="276" w:lineRule="auto"/>
        <w:jc w:val="both"/>
        <w:rPr>
          <w:rFonts w:asciiTheme="majorBidi" w:hAnsiTheme="majorBidi" w:cstheme="majorBidi"/>
          <w:sz w:val="24"/>
          <w:szCs w:val="24"/>
        </w:rPr>
      </w:pPr>
      <w:r w:rsidRPr="00BF3FE3">
        <w:rPr>
          <w:rFonts w:asciiTheme="majorBidi" w:hAnsiTheme="majorBidi" w:cstheme="majorBidi"/>
          <w:sz w:val="24"/>
          <w:szCs w:val="24"/>
        </w:rPr>
        <w:t xml:space="preserve">6. Measures such as </w:t>
      </w:r>
      <w:r>
        <w:rPr>
          <w:rFonts w:asciiTheme="majorBidi" w:hAnsiTheme="majorBidi" w:cstheme="majorBidi"/>
          <w:sz w:val="24"/>
          <w:szCs w:val="24"/>
        </w:rPr>
        <w:t>putting</w:t>
      </w:r>
      <w:r w:rsidRPr="00BF3FE3">
        <w:rPr>
          <w:rFonts w:asciiTheme="majorBidi" w:hAnsiTheme="majorBidi" w:cstheme="majorBidi"/>
          <w:sz w:val="24"/>
          <w:szCs w:val="24"/>
        </w:rPr>
        <w:t xml:space="preserve"> food</w:t>
      </w:r>
      <w:r>
        <w:rPr>
          <w:rFonts w:asciiTheme="majorBidi" w:hAnsiTheme="majorBidi" w:cstheme="majorBidi"/>
          <w:sz w:val="24"/>
          <w:szCs w:val="24"/>
        </w:rPr>
        <w:t>s</w:t>
      </w:r>
      <w:r w:rsidRPr="00BF3FE3">
        <w:rPr>
          <w:rFonts w:asciiTheme="majorBidi" w:hAnsiTheme="majorBidi" w:cstheme="majorBidi"/>
          <w:sz w:val="24"/>
          <w:szCs w:val="24"/>
        </w:rPr>
        <w:t xml:space="preserve"> on pallets</w:t>
      </w:r>
      <w:r>
        <w:rPr>
          <w:rFonts w:asciiTheme="majorBidi" w:hAnsiTheme="majorBidi" w:cstheme="majorBidi"/>
          <w:sz w:val="24"/>
          <w:szCs w:val="24"/>
        </w:rPr>
        <w:t xml:space="preserve"> and providing light and ventilation</w:t>
      </w:r>
      <w:r w:rsidRPr="00BF3FE3">
        <w:rPr>
          <w:rFonts w:asciiTheme="majorBidi" w:hAnsiTheme="majorBidi" w:cstheme="majorBidi"/>
          <w:sz w:val="24"/>
          <w:szCs w:val="24"/>
        </w:rPr>
        <w:t xml:space="preserve"> </w:t>
      </w:r>
      <w:r>
        <w:rPr>
          <w:rFonts w:asciiTheme="majorBidi" w:hAnsiTheme="majorBidi" w:cstheme="majorBidi"/>
          <w:sz w:val="24"/>
          <w:szCs w:val="24"/>
        </w:rPr>
        <w:t>will not affect</w:t>
      </w:r>
      <w:r w:rsidRPr="00BF3FE3">
        <w:rPr>
          <w:rFonts w:asciiTheme="majorBidi" w:hAnsiTheme="majorBidi" w:cstheme="majorBidi"/>
          <w:sz w:val="24"/>
          <w:szCs w:val="24"/>
        </w:rPr>
        <w:t xml:space="preserve"> </w:t>
      </w:r>
      <w:r>
        <w:rPr>
          <w:rFonts w:asciiTheme="majorBidi" w:hAnsiTheme="majorBidi" w:cstheme="majorBidi"/>
          <w:sz w:val="24"/>
          <w:szCs w:val="24"/>
        </w:rPr>
        <w:t xml:space="preserve">rodents. Such measures can </w:t>
      </w:r>
      <w:r w:rsidRPr="00BF3FE3">
        <w:rPr>
          <w:rFonts w:asciiTheme="majorBidi" w:hAnsiTheme="majorBidi" w:cstheme="majorBidi"/>
          <w:sz w:val="24"/>
          <w:szCs w:val="24"/>
        </w:rPr>
        <w:t xml:space="preserve">merely </w:t>
      </w:r>
      <w:r>
        <w:rPr>
          <w:rFonts w:asciiTheme="majorBidi" w:hAnsiTheme="majorBidi" w:cstheme="majorBidi"/>
          <w:sz w:val="24"/>
          <w:szCs w:val="24"/>
        </w:rPr>
        <w:t>control</w:t>
      </w:r>
      <w:r w:rsidRPr="00BF3FE3">
        <w:rPr>
          <w:rFonts w:asciiTheme="majorBidi" w:hAnsiTheme="majorBidi" w:cstheme="majorBidi"/>
          <w:sz w:val="24"/>
          <w:szCs w:val="24"/>
        </w:rPr>
        <w:t xml:space="preserve"> insects and </w:t>
      </w:r>
      <w:r>
        <w:rPr>
          <w:rFonts w:asciiTheme="majorBidi" w:hAnsiTheme="majorBidi" w:cstheme="majorBidi"/>
          <w:sz w:val="24"/>
          <w:szCs w:val="24"/>
        </w:rPr>
        <w:t>disease vectors</w:t>
      </w:r>
      <w:r w:rsidRPr="00BF3FE3">
        <w:rPr>
          <w:rFonts w:asciiTheme="majorBidi" w:hAnsiTheme="majorBidi" w:cstheme="majorBidi"/>
          <w:sz w:val="24"/>
          <w:szCs w:val="24"/>
        </w:rPr>
        <w:t>.</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lastRenderedPageBreak/>
        <w:t xml:space="preserve">7.12.2 Pre-baiting measures </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1. Recognition</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sidRPr="008304CA">
        <w:rPr>
          <w:rFonts w:asciiTheme="majorBidi" w:hAnsiTheme="majorBidi" w:cstheme="majorBidi"/>
          <w:sz w:val="24"/>
          <w:szCs w:val="24"/>
        </w:rPr>
        <w:t>The species of</w:t>
      </w:r>
      <w:r>
        <w:rPr>
          <w:rFonts w:asciiTheme="majorBidi" w:hAnsiTheme="majorBidi" w:cstheme="majorBidi"/>
          <w:sz w:val="24"/>
          <w:szCs w:val="24"/>
        </w:rPr>
        <w:t xml:space="preserve"> existing rodents </w:t>
      </w:r>
      <w:r w:rsidRPr="008304CA">
        <w:rPr>
          <w:rFonts w:asciiTheme="majorBidi" w:hAnsiTheme="majorBidi" w:cstheme="majorBidi"/>
          <w:sz w:val="24"/>
          <w:szCs w:val="24"/>
        </w:rPr>
        <w:t xml:space="preserve">at the site should be scientifically </w:t>
      </w:r>
      <w:r>
        <w:rPr>
          <w:rFonts w:asciiTheme="majorBidi" w:hAnsiTheme="majorBidi" w:cstheme="majorBidi"/>
          <w:sz w:val="24"/>
          <w:szCs w:val="24"/>
        </w:rPr>
        <w:t>identified</w:t>
      </w:r>
      <w:r w:rsidRPr="008304CA">
        <w:rPr>
          <w:rFonts w:asciiTheme="majorBidi" w:hAnsiTheme="majorBidi" w:cstheme="majorBidi"/>
          <w:sz w:val="24"/>
          <w:szCs w:val="24"/>
        </w:rPr>
        <w:t>.</w:t>
      </w:r>
      <w:r w:rsidRPr="0095426D">
        <w:t xml:space="preserve"> </w:t>
      </w:r>
      <w:r w:rsidRPr="008304CA">
        <w:rPr>
          <w:rFonts w:asciiTheme="majorBidi" w:hAnsiTheme="majorBidi" w:cstheme="majorBidi"/>
          <w:sz w:val="24"/>
          <w:szCs w:val="24"/>
        </w:rPr>
        <w:t xml:space="preserve">Local names or unspecialized </w:t>
      </w:r>
      <w:r>
        <w:rPr>
          <w:rFonts w:asciiTheme="majorBidi" w:hAnsiTheme="majorBidi" w:cstheme="majorBidi"/>
          <w:sz w:val="24"/>
          <w:szCs w:val="24"/>
        </w:rPr>
        <w:t>recommendations</w:t>
      </w:r>
      <w:r w:rsidRPr="008304CA">
        <w:rPr>
          <w:rFonts w:asciiTheme="majorBidi" w:hAnsiTheme="majorBidi" w:cstheme="majorBidi"/>
          <w:sz w:val="24"/>
          <w:szCs w:val="24"/>
        </w:rPr>
        <w:t xml:space="preserve"> are not accepted. Rodent species shall be </w:t>
      </w:r>
      <w:r>
        <w:rPr>
          <w:rFonts w:asciiTheme="majorBidi" w:hAnsiTheme="majorBidi" w:cstheme="majorBidi"/>
          <w:sz w:val="24"/>
          <w:szCs w:val="24"/>
        </w:rPr>
        <w:t>identified</w:t>
      </w:r>
      <w:r w:rsidRPr="008304CA">
        <w:rPr>
          <w:rFonts w:asciiTheme="majorBidi" w:hAnsiTheme="majorBidi" w:cstheme="majorBidi"/>
          <w:sz w:val="24"/>
          <w:szCs w:val="24"/>
        </w:rPr>
        <w:t xml:space="preserve"> in consultation with experts.</w:t>
      </w:r>
      <w:r w:rsidRPr="002F7B5E">
        <w:t xml:space="preserve"> </w:t>
      </w:r>
      <w:r w:rsidRPr="008304CA">
        <w:rPr>
          <w:rFonts w:asciiTheme="majorBidi" w:hAnsiTheme="majorBidi" w:cstheme="majorBidi"/>
          <w:sz w:val="24"/>
          <w:szCs w:val="24"/>
        </w:rPr>
        <w:t xml:space="preserve">This is because each species lives in </w:t>
      </w:r>
      <w:r>
        <w:rPr>
          <w:rFonts w:asciiTheme="majorBidi" w:hAnsiTheme="majorBidi" w:cstheme="majorBidi"/>
          <w:sz w:val="24"/>
          <w:szCs w:val="24"/>
        </w:rPr>
        <w:t xml:space="preserve">a special environment and behaves in a specific manner </w:t>
      </w:r>
      <w:r w:rsidRPr="008304CA">
        <w:rPr>
          <w:rFonts w:asciiTheme="majorBidi" w:hAnsiTheme="majorBidi" w:cstheme="majorBidi"/>
          <w:sz w:val="24"/>
          <w:szCs w:val="24"/>
        </w:rPr>
        <w:t>and such information can help authorities run more successful control programs.</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Cleanliness is a crucial prerequisite for</w:t>
      </w:r>
      <w:r w:rsidRPr="00FF3D3C">
        <w:rPr>
          <w:rFonts w:asciiTheme="majorBidi" w:hAnsiTheme="majorBidi" w:cstheme="majorBidi"/>
          <w:sz w:val="24"/>
          <w:szCs w:val="24"/>
        </w:rPr>
        <w:t xml:space="preserve"> </w:t>
      </w:r>
      <w:r>
        <w:rPr>
          <w:rFonts w:asciiTheme="majorBidi" w:hAnsiTheme="majorBidi" w:cstheme="majorBidi"/>
          <w:sz w:val="24"/>
          <w:szCs w:val="24"/>
        </w:rPr>
        <w:t xml:space="preserve">any bating operation in order for </w:t>
      </w:r>
      <w:r w:rsidRPr="00FF3D3C">
        <w:rPr>
          <w:rFonts w:asciiTheme="majorBidi" w:hAnsiTheme="majorBidi" w:cstheme="majorBidi"/>
          <w:sz w:val="24"/>
          <w:szCs w:val="24"/>
        </w:rPr>
        <w:t>rodent</w:t>
      </w:r>
      <w:r>
        <w:rPr>
          <w:rFonts w:asciiTheme="majorBidi" w:hAnsiTheme="majorBidi" w:cstheme="majorBidi"/>
          <w:sz w:val="24"/>
          <w:szCs w:val="24"/>
        </w:rPr>
        <w:t>s not to have access to any other foodstuff except the toxic substance</w:t>
      </w:r>
      <w:r w:rsidRPr="00FF3D3C">
        <w:rPr>
          <w:rFonts w:asciiTheme="majorBidi" w:hAnsiTheme="majorBidi" w:cstheme="majorBidi"/>
          <w:sz w:val="24"/>
          <w:szCs w:val="24"/>
        </w:rPr>
        <w:t>.</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sidRPr="00E27789">
        <w:rPr>
          <w:rFonts w:asciiTheme="majorBidi" w:hAnsiTheme="majorBidi" w:cstheme="majorBidi"/>
          <w:sz w:val="24"/>
          <w:szCs w:val="24"/>
        </w:rPr>
        <w:t xml:space="preserve">Before using chemicals in </w:t>
      </w:r>
      <w:r>
        <w:rPr>
          <w:rFonts w:asciiTheme="majorBidi" w:hAnsiTheme="majorBidi" w:cstheme="majorBidi"/>
          <w:sz w:val="24"/>
          <w:szCs w:val="24"/>
        </w:rPr>
        <w:t>rodent control</w:t>
      </w:r>
      <w:r w:rsidRPr="00E27789">
        <w:rPr>
          <w:rFonts w:asciiTheme="majorBidi" w:hAnsiTheme="majorBidi" w:cstheme="majorBidi"/>
          <w:sz w:val="24"/>
          <w:szCs w:val="24"/>
        </w:rPr>
        <w:t>, their colonies should be carefully identified and marked.</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A</w:t>
      </w:r>
      <w:r w:rsidRPr="009A1504">
        <w:rPr>
          <w:rFonts w:asciiTheme="majorBidi" w:hAnsiTheme="majorBidi" w:cstheme="majorBidi"/>
          <w:sz w:val="24"/>
          <w:szCs w:val="24"/>
        </w:rPr>
        <w:t xml:space="preserve"> trained person</w:t>
      </w:r>
      <w:r>
        <w:rPr>
          <w:rFonts w:asciiTheme="majorBidi" w:hAnsiTheme="majorBidi" w:cstheme="majorBidi"/>
          <w:sz w:val="24"/>
          <w:szCs w:val="24"/>
        </w:rPr>
        <w:t xml:space="preserve"> should</w:t>
      </w:r>
      <w:r w:rsidRPr="009A1504">
        <w:rPr>
          <w:rFonts w:asciiTheme="majorBidi" w:hAnsiTheme="majorBidi" w:cstheme="majorBidi"/>
          <w:sz w:val="24"/>
          <w:szCs w:val="24"/>
        </w:rPr>
        <w:t xml:space="preserve"> </w:t>
      </w:r>
      <w:r>
        <w:rPr>
          <w:rFonts w:asciiTheme="majorBidi" w:hAnsiTheme="majorBidi" w:cstheme="majorBidi"/>
          <w:sz w:val="24"/>
          <w:szCs w:val="24"/>
        </w:rPr>
        <w:t xml:space="preserve">detect </w:t>
      </w:r>
      <w:r w:rsidRPr="009A1504">
        <w:rPr>
          <w:rFonts w:asciiTheme="majorBidi" w:hAnsiTheme="majorBidi" w:cstheme="majorBidi"/>
          <w:sz w:val="24"/>
          <w:szCs w:val="24"/>
        </w:rPr>
        <w:t xml:space="preserve">colonies and nests </w:t>
      </w:r>
      <w:r>
        <w:rPr>
          <w:rFonts w:asciiTheme="majorBidi" w:hAnsiTheme="majorBidi" w:cstheme="majorBidi"/>
          <w:sz w:val="24"/>
          <w:szCs w:val="24"/>
        </w:rPr>
        <w:t>on the basis of</w:t>
      </w:r>
      <w:r w:rsidRPr="009A1504">
        <w:rPr>
          <w:rFonts w:asciiTheme="majorBidi" w:hAnsiTheme="majorBidi" w:cstheme="majorBidi"/>
          <w:sz w:val="24"/>
          <w:szCs w:val="24"/>
        </w:rPr>
        <w:t xml:space="preserve"> </w:t>
      </w:r>
      <w:r>
        <w:rPr>
          <w:rFonts w:asciiTheme="majorBidi" w:hAnsiTheme="majorBidi" w:cstheme="majorBidi"/>
          <w:sz w:val="24"/>
          <w:szCs w:val="24"/>
        </w:rPr>
        <w:t>available evidence.</w:t>
      </w:r>
      <w:r w:rsidRPr="00BF7493">
        <w:t xml:space="preserve"> </w:t>
      </w:r>
      <w:r>
        <w:rPr>
          <w:rFonts w:asciiTheme="majorBidi" w:hAnsiTheme="majorBidi" w:cstheme="majorBidi"/>
          <w:sz w:val="24"/>
          <w:szCs w:val="24"/>
        </w:rPr>
        <w:t>Such evidence as rodents’ excreta</w:t>
      </w:r>
      <w:r w:rsidRPr="00BF7493">
        <w:rPr>
          <w:rFonts w:asciiTheme="majorBidi" w:hAnsiTheme="majorBidi" w:cstheme="majorBidi"/>
          <w:sz w:val="24"/>
          <w:szCs w:val="24"/>
        </w:rPr>
        <w:t xml:space="preserve">, </w:t>
      </w:r>
      <w:r>
        <w:rPr>
          <w:rFonts w:asciiTheme="majorBidi" w:hAnsiTheme="majorBidi" w:cstheme="majorBidi"/>
          <w:sz w:val="24"/>
          <w:szCs w:val="24"/>
        </w:rPr>
        <w:t>signs of chewing on goods,</w:t>
      </w:r>
      <w:r w:rsidRPr="00BF7493">
        <w:rPr>
          <w:rFonts w:asciiTheme="majorBidi" w:hAnsiTheme="majorBidi" w:cstheme="majorBidi"/>
          <w:sz w:val="24"/>
          <w:szCs w:val="24"/>
        </w:rPr>
        <w:t xml:space="preserve"> remains of half-eaten food</w:t>
      </w:r>
      <w:r>
        <w:rPr>
          <w:rFonts w:asciiTheme="majorBidi" w:hAnsiTheme="majorBidi" w:cstheme="majorBidi"/>
          <w:sz w:val="24"/>
          <w:szCs w:val="24"/>
        </w:rPr>
        <w:t xml:space="preserve"> by rodents</w:t>
      </w:r>
      <w:r w:rsidRPr="00BF7493">
        <w:rPr>
          <w:rFonts w:asciiTheme="majorBidi" w:hAnsiTheme="majorBidi" w:cstheme="majorBidi"/>
          <w:sz w:val="24"/>
          <w:szCs w:val="24"/>
        </w:rPr>
        <w:t xml:space="preserve">, </w:t>
      </w:r>
      <w:r>
        <w:rPr>
          <w:rFonts w:asciiTheme="majorBidi" w:hAnsiTheme="majorBidi" w:cstheme="majorBidi"/>
          <w:sz w:val="24"/>
          <w:szCs w:val="24"/>
        </w:rPr>
        <w:t>remains of their body fat, etc. can help us find their colonies.</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Sometimes gypsum can be sprayed along</w:t>
      </w:r>
      <w:r w:rsidRPr="00141E99">
        <w:rPr>
          <w:rFonts w:asciiTheme="majorBidi" w:hAnsiTheme="majorBidi" w:cstheme="majorBidi"/>
          <w:sz w:val="24"/>
          <w:szCs w:val="24"/>
        </w:rPr>
        <w:t xml:space="preserve"> suspicious </w:t>
      </w:r>
      <w:r>
        <w:rPr>
          <w:rFonts w:asciiTheme="majorBidi" w:hAnsiTheme="majorBidi" w:cstheme="majorBidi"/>
          <w:sz w:val="24"/>
          <w:szCs w:val="24"/>
        </w:rPr>
        <w:t>tracks to detect active colonies (following their f</w:t>
      </w:r>
      <w:r w:rsidRPr="00C924DD">
        <w:rPr>
          <w:rFonts w:asciiTheme="majorBidi" w:hAnsiTheme="majorBidi" w:cstheme="majorBidi"/>
          <w:sz w:val="24"/>
          <w:szCs w:val="24"/>
        </w:rPr>
        <w:t>ootprint</w:t>
      </w:r>
      <w:r>
        <w:rPr>
          <w:rFonts w:asciiTheme="majorBidi" w:hAnsiTheme="majorBidi" w:cstheme="majorBidi"/>
          <w:sz w:val="24"/>
          <w:szCs w:val="24"/>
        </w:rPr>
        <w:t>s).</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sidRPr="00EA0181">
        <w:rPr>
          <w:rFonts w:asciiTheme="majorBidi" w:hAnsiTheme="majorBidi" w:cstheme="majorBidi"/>
          <w:sz w:val="24"/>
          <w:szCs w:val="24"/>
        </w:rPr>
        <w:t xml:space="preserve">Active nests are </w:t>
      </w:r>
      <w:r>
        <w:rPr>
          <w:rFonts w:asciiTheme="majorBidi" w:hAnsiTheme="majorBidi" w:cstheme="majorBidi"/>
          <w:sz w:val="24"/>
          <w:szCs w:val="24"/>
        </w:rPr>
        <w:t>detected</w:t>
      </w:r>
      <w:r w:rsidRPr="00EA0181">
        <w:rPr>
          <w:rFonts w:asciiTheme="majorBidi" w:hAnsiTheme="majorBidi" w:cstheme="majorBidi"/>
          <w:sz w:val="24"/>
          <w:szCs w:val="24"/>
        </w:rPr>
        <w:t xml:space="preserve"> and marked by letter A and non-active ones are marked by letter E.</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In cases where you</w:t>
      </w:r>
      <w:r w:rsidRPr="001E06A6">
        <w:rPr>
          <w:rFonts w:asciiTheme="majorBidi" w:hAnsiTheme="majorBidi" w:cstheme="majorBidi"/>
          <w:sz w:val="24"/>
          <w:szCs w:val="24"/>
        </w:rPr>
        <w:t xml:space="preserve"> </w:t>
      </w:r>
      <w:r>
        <w:rPr>
          <w:rFonts w:asciiTheme="majorBidi" w:hAnsiTheme="majorBidi" w:cstheme="majorBidi"/>
          <w:sz w:val="24"/>
          <w:szCs w:val="24"/>
        </w:rPr>
        <w:t>are not sure about the activity or inactivity of a hole, ruin it and</w:t>
      </w:r>
      <w:r w:rsidRPr="001E06A6">
        <w:rPr>
          <w:rFonts w:asciiTheme="majorBidi" w:hAnsiTheme="majorBidi" w:cstheme="majorBidi"/>
          <w:sz w:val="24"/>
          <w:szCs w:val="24"/>
        </w:rPr>
        <w:t xml:space="preserve"> </w:t>
      </w:r>
      <w:r>
        <w:rPr>
          <w:rFonts w:asciiTheme="majorBidi" w:hAnsiTheme="majorBidi" w:cstheme="majorBidi"/>
          <w:sz w:val="24"/>
          <w:szCs w:val="24"/>
        </w:rPr>
        <w:t>come back</w:t>
      </w:r>
      <w:r w:rsidRPr="001E06A6">
        <w:rPr>
          <w:rFonts w:asciiTheme="majorBidi" w:hAnsiTheme="majorBidi" w:cstheme="majorBidi"/>
          <w:sz w:val="24"/>
          <w:szCs w:val="24"/>
        </w:rPr>
        <w:t xml:space="preserve"> after 24 hours.</w:t>
      </w:r>
      <w:r>
        <w:rPr>
          <w:rFonts w:asciiTheme="majorBidi" w:hAnsiTheme="majorBidi" w:cstheme="majorBidi"/>
          <w:sz w:val="24"/>
          <w:szCs w:val="24"/>
        </w:rPr>
        <w:t xml:space="preserve"> If the hole is</w:t>
      </w:r>
      <w:r w:rsidRPr="00573EB0">
        <w:rPr>
          <w:rFonts w:asciiTheme="majorBidi" w:hAnsiTheme="majorBidi" w:cstheme="majorBidi"/>
          <w:sz w:val="24"/>
          <w:szCs w:val="24"/>
        </w:rPr>
        <w:t xml:space="preserve"> reopened, the</w:t>
      </w:r>
      <w:r>
        <w:rPr>
          <w:rFonts w:asciiTheme="majorBidi" w:hAnsiTheme="majorBidi" w:cstheme="majorBidi"/>
          <w:sz w:val="24"/>
          <w:szCs w:val="24"/>
        </w:rPr>
        <w:t>n the</w:t>
      </w:r>
      <w:r w:rsidRPr="00573EB0">
        <w:rPr>
          <w:rFonts w:asciiTheme="majorBidi" w:hAnsiTheme="majorBidi" w:cstheme="majorBidi"/>
          <w:sz w:val="24"/>
          <w:szCs w:val="24"/>
        </w:rPr>
        <w:t xml:space="preserve"> nest is </w:t>
      </w:r>
      <w:r>
        <w:rPr>
          <w:rFonts w:asciiTheme="majorBidi" w:hAnsiTheme="majorBidi" w:cstheme="majorBidi"/>
          <w:sz w:val="24"/>
          <w:szCs w:val="24"/>
        </w:rPr>
        <w:t>definitely</w:t>
      </w:r>
      <w:r w:rsidRPr="00573EB0">
        <w:rPr>
          <w:rFonts w:asciiTheme="majorBidi" w:hAnsiTheme="majorBidi" w:cstheme="majorBidi"/>
          <w:sz w:val="24"/>
          <w:szCs w:val="24"/>
        </w:rPr>
        <w:t xml:space="preserve"> active.</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The existence of a spider</w:t>
      </w:r>
      <w:r w:rsidRPr="00573EB0">
        <w:rPr>
          <w:rFonts w:asciiTheme="majorBidi" w:hAnsiTheme="majorBidi" w:cstheme="majorBidi"/>
          <w:sz w:val="24"/>
          <w:szCs w:val="24"/>
        </w:rPr>
        <w:t xml:space="preserve"> web on </w:t>
      </w:r>
      <w:r>
        <w:rPr>
          <w:rFonts w:asciiTheme="majorBidi" w:hAnsiTheme="majorBidi" w:cstheme="majorBidi"/>
          <w:sz w:val="24"/>
          <w:szCs w:val="24"/>
        </w:rPr>
        <w:t>a hole</w:t>
      </w:r>
      <w:r w:rsidRPr="00573EB0">
        <w:rPr>
          <w:rFonts w:asciiTheme="majorBidi" w:hAnsiTheme="majorBidi" w:cstheme="majorBidi"/>
          <w:sz w:val="24"/>
          <w:szCs w:val="24"/>
        </w:rPr>
        <w:t xml:space="preserve"> indicates that </w:t>
      </w:r>
      <w:r>
        <w:rPr>
          <w:rFonts w:asciiTheme="majorBidi" w:hAnsiTheme="majorBidi" w:cstheme="majorBidi"/>
          <w:sz w:val="24"/>
          <w:szCs w:val="24"/>
        </w:rPr>
        <w:t>it</w:t>
      </w:r>
      <w:r w:rsidRPr="00573EB0">
        <w:rPr>
          <w:rFonts w:asciiTheme="majorBidi" w:hAnsiTheme="majorBidi" w:cstheme="majorBidi"/>
          <w:sz w:val="24"/>
          <w:szCs w:val="24"/>
        </w:rPr>
        <w:t xml:space="preserve"> is inactive or at least </w:t>
      </w:r>
      <w:r>
        <w:rPr>
          <w:rFonts w:asciiTheme="majorBidi" w:hAnsiTheme="majorBidi" w:cstheme="majorBidi"/>
          <w:sz w:val="24"/>
          <w:szCs w:val="24"/>
        </w:rPr>
        <w:t>it has not been used for a long time.</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sidRPr="007C79C0">
        <w:rPr>
          <w:rFonts w:asciiTheme="majorBidi" w:hAnsiTheme="majorBidi" w:cstheme="majorBidi"/>
          <w:sz w:val="24"/>
          <w:szCs w:val="24"/>
        </w:rPr>
        <w:t>After bait</w:t>
      </w:r>
      <w:r>
        <w:rPr>
          <w:rFonts w:asciiTheme="majorBidi" w:hAnsiTheme="majorBidi" w:cstheme="majorBidi"/>
          <w:sz w:val="24"/>
          <w:szCs w:val="24"/>
        </w:rPr>
        <w:t>ing</w:t>
      </w:r>
      <w:r w:rsidRPr="007C79C0">
        <w:rPr>
          <w:rFonts w:asciiTheme="majorBidi" w:hAnsiTheme="majorBidi" w:cstheme="majorBidi"/>
          <w:sz w:val="24"/>
          <w:szCs w:val="24"/>
        </w:rPr>
        <w:t xml:space="preserve">, </w:t>
      </w:r>
      <w:r>
        <w:rPr>
          <w:rFonts w:asciiTheme="majorBidi" w:hAnsiTheme="majorBidi" w:cstheme="majorBidi"/>
          <w:sz w:val="24"/>
          <w:szCs w:val="24"/>
        </w:rPr>
        <w:t>d</w:t>
      </w:r>
      <w:r w:rsidRPr="007C79C0">
        <w:rPr>
          <w:rFonts w:asciiTheme="majorBidi" w:hAnsiTheme="majorBidi" w:cstheme="majorBidi"/>
          <w:sz w:val="24"/>
          <w:szCs w:val="24"/>
        </w:rPr>
        <w:t>raw a circle around the letter A.</w:t>
      </w:r>
    </w:p>
    <w:p w:rsidR="004E39FB" w:rsidRDefault="004E39FB" w:rsidP="004E39FB">
      <w:pPr>
        <w:pStyle w:val="ListParagraph"/>
        <w:numPr>
          <w:ilvl w:val="0"/>
          <w:numId w:val="45"/>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Following the inactivation process</w:t>
      </w:r>
      <w:r w:rsidRPr="0076445F">
        <w:rPr>
          <w:rFonts w:asciiTheme="majorBidi" w:hAnsiTheme="majorBidi" w:cstheme="majorBidi"/>
          <w:sz w:val="24"/>
          <w:szCs w:val="24"/>
        </w:rPr>
        <w:t xml:space="preserve">, the nest should be blocked </w:t>
      </w:r>
      <w:r>
        <w:rPr>
          <w:rFonts w:asciiTheme="majorBidi" w:hAnsiTheme="majorBidi" w:cstheme="majorBidi"/>
          <w:sz w:val="24"/>
          <w:szCs w:val="24"/>
        </w:rPr>
        <w:t>using</w:t>
      </w:r>
      <w:r w:rsidRPr="0076445F">
        <w:rPr>
          <w:rFonts w:asciiTheme="majorBidi" w:hAnsiTheme="majorBidi" w:cstheme="majorBidi"/>
          <w:sz w:val="24"/>
          <w:szCs w:val="24"/>
        </w:rPr>
        <w:t xml:space="preserve"> suitable materials such as cement and glass </w:t>
      </w:r>
      <w:r>
        <w:rPr>
          <w:rFonts w:asciiTheme="majorBidi" w:hAnsiTheme="majorBidi" w:cstheme="majorBidi"/>
          <w:sz w:val="24"/>
          <w:szCs w:val="24"/>
        </w:rPr>
        <w:t>shards</w:t>
      </w:r>
      <w:r w:rsidRPr="0076445F">
        <w:rPr>
          <w:rFonts w:asciiTheme="majorBidi" w:hAnsiTheme="majorBidi" w:cstheme="majorBidi"/>
          <w:sz w:val="24"/>
          <w:szCs w:val="24"/>
        </w:rPr>
        <w:t xml:space="preserve"> and the letter X should be written </w:t>
      </w:r>
      <w:r>
        <w:rPr>
          <w:rFonts w:asciiTheme="majorBidi" w:hAnsiTheme="majorBidi" w:cstheme="majorBidi"/>
          <w:sz w:val="24"/>
          <w:szCs w:val="24"/>
        </w:rPr>
        <w:t>besides other</w:t>
      </w:r>
      <w:r w:rsidRPr="0076445F">
        <w:rPr>
          <w:rFonts w:asciiTheme="majorBidi" w:hAnsiTheme="majorBidi" w:cstheme="majorBidi"/>
          <w:sz w:val="24"/>
          <w:szCs w:val="24"/>
        </w:rPr>
        <w:t xml:space="preserve"> </w:t>
      </w:r>
      <w:r>
        <w:rPr>
          <w:rFonts w:asciiTheme="majorBidi" w:hAnsiTheme="majorBidi" w:cstheme="majorBidi"/>
          <w:sz w:val="24"/>
          <w:szCs w:val="24"/>
        </w:rPr>
        <w:t>letters.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2. Baiting</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sidRPr="00225842">
        <w:rPr>
          <w:rFonts w:asciiTheme="majorBidi" w:hAnsiTheme="majorBidi" w:cstheme="majorBidi"/>
          <w:sz w:val="24"/>
          <w:szCs w:val="24"/>
        </w:rPr>
        <w:t>Bait</w:t>
      </w:r>
      <w:r>
        <w:rPr>
          <w:rFonts w:asciiTheme="majorBidi" w:hAnsiTheme="majorBidi" w:cstheme="majorBidi"/>
          <w:sz w:val="24"/>
          <w:szCs w:val="24"/>
        </w:rPr>
        <w:t xml:space="preserve">ing is not a separate stage; however, </w:t>
      </w:r>
      <w:r w:rsidRPr="00225842">
        <w:rPr>
          <w:rFonts w:asciiTheme="majorBidi" w:hAnsiTheme="majorBidi" w:cstheme="majorBidi"/>
          <w:sz w:val="24"/>
          <w:szCs w:val="24"/>
        </w:rPr>
        <w:t xml:space="preserve">it is </w:t>
      </w:r>
      <w:r>
        <w:rPr>
          <w:rFonts w:asciiTheme="majorBidi" w:hAnsiTheme="majorBidi" w:cstheme="majorBidi"/>
          <w:sz w:val="24"/>
          <w:szCs w:val="24"/>
        </w:rPr>
        <w:t xml:space="preserve">performed </w:t>
      </w:r>
      <w:r w:rsidRPr="00225842">
        <w:rPr>
          <w:rFonts w:asciiTheme="majorBidi" w:hAnsiTheme="majorBidi" w:cstheme="majorBidi"/>
          <w:sz w:val="24"/>
          <w:szCs w:val="24"/>
        </w:rPr>
        <w:t xml:space="preserve">based on </w:t>
      </w:r>
      <w:r>
        <w:rPr>
          <w:rFonts w:asciiTheme="majorBidi" w:hAnsiTheme="majorBidi" w:cstheme="majorBidi"/>
          <w:sz w:val="24"/>
          <w:szCs w:val="24"/>
        </w:rPr>
        <w:t>detected</w:t>
      </w:r>
      <w:r w:rsidRPr="00225842">
        <w:rPr>
          <w:rFonts w:asciiTheme="majorBidi" w:hAnsiTheme="majorBidi" w:cstheme="majorBidi"/>
          <w:sz w:val="24"/>
          <w:szCs w:val="24"/>
        </w:rPr>
        <w:t xml:space="preserve"> colonies and a codified program. Any bait</w:t>
      </w:r>
      <w:r>
        <w:rPr>
          <w:rFonts w:asciiTheme="majorBidi" w:hAnsiTheme="majorBidi" w:cstheme="majorBidi"/>
          <w:sz w:val="24"/>
          <w:szCs w:val="24"/>
        </w:rPr>
        <w:t>ing in</w:t>
      </w:r>
      <w:r w:rsidRPr="00225842">
        <w:rPr>
          <w:rFonts w:asciiTheme="majorBidi" w:hAnsiTheme="majorBidi" w:cstheme="majorBidi"/>
          <w:sz w:val="24"/>
          <w:szCs w:val="24"/>
        </w:rPr>
        <w:t xml:space="preserve"> places other than </w:t>
      </w:r>
      <w:r>
        <w:rPr>
          <w:rFonts w:asciiTheme="majorBidi" w:hAnsiTheme="majorBidi" w:cstheme="majorBidi"/>
          <w:sz w:val="24"/>
          <w:szCs w:val="24"/>
        </w:rPr>
        <w:t xml:space="preserve">the detected </w:t>
      </w:r>
      <w:r w:rsidRPr="00225842">
        <w:rPr>
          <w:rFonts w:asciiTheme="majorBidi" w:hAnsiTheme="majorBidi" w:cstheme="majorBidi"/>
          <w:sz w:val="24"/>
          <w:szCs w:val="24"/>
        </w:rPr>
        <w:t xml:space="preserve">colonies or </w:t>
      </w:r>
      <w:r>
        <w:rPr>
          <w:rFonts w:asciiTheme="majorBidi" w:hAnsiTheme="majorBidi" w:cstheme="majorBidi"/>
          <w:sz w:val="24"/>
          <w:szCs w:val="24"/>
        </w:rPr>
        <w:t xml:space="preserve">based on </w:t>
      </w:r>
      <w:r w:rsidRPr="008304CA">
        <w:rPr>
          <w:rFonts w:asciiTheme="majorBidi" w:hAnsiTheme="majorBidi" w:cstheme="majorBidi"/>
          <w:sz w:val="24"/>
          <w:szCs w:val="24"/>
        </w:rPr>
        <w:t xml:space="preserve">unspecialized </w:t>
      </w:r>
      <w:r>
        <w:rPr>
          <w:rFonts w:asciiTheme="majorBidi" w:hAnsiTheme="majorBidi" w:cstheme="majorBidi"/>
          <w:sz w:val="24"/>
          <w:szCs w:val="24"/>
        </w:rPr>
        <w:t>recommendations</w:t>
      </w:r>
      <w:r w:rsidRPr="008304CA">
        <w:rPr>
          <w:rFonts w:asciiTheme="majorBidi" w:hAnsiTheme="majorBidi" w:cstheme="majorBidi"/>
          <w:sz w:val="24"/>
          <w:szCs w:val="24"/>
        </w:rPr>
        <w:t xml:space="preserve"> </w:t>
      </w:r>
      <w:r>
        <w:rPr>
          <w:rFonts w:asciiTheme="majorBidi" w:hAnsiTheme="majorBidi" w:cstheme="majorBidi"/>
          <w:sz w:val="24"/>
          <w:szCs w:val="24"/>
        </w:rPr>
        <w:t xml:space="preserve">is </w:t>
      </w:r>
      <w:r w:rsidRPr="00225842">
        <w:rPr>
          <w:rFonts w:asciiTheme="majorBidi" w:hAnsiTheme="majorBidi" w:cstheme="majorBidi"/>
          <w:sz w:val="24"/>
          <w:szCs w:val="24"/>
        </w:rPr>
        <w:t>prohibited.</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sidRPr="007E34EC">
        <w:rPr>
          <w:rFonts w:asciiTheme="majorBidi" w:hAnsiTheme="majorBidi" w:cstheme="majorBidi"/>
          <w:sz w:val="24"/>
          <w:szCs w:val="24"/>
        </w:rPr>
        <w:t>Bait</w:t>
      </w:r>
      <w:r>
        <w:rPr>
          <w:rFonts w:asciiTheme="majorBidi" w:hAnsiTheme="majorBidi" w:cstheme="majorBidi"/>
          <w:sz w:val="24"/>
          <w:szCs w:val="24"/>
        </w:rPr>
        <w:t>s should be placed</w:t>
      </w:r>
      <w:r w:rsidRPr="007E34EC">
        <w:rPr>
          <w:rFonts w:asciiTheme="majorBidi" w:hAnsiTheme="majorBidi" w:cstheme="majorBidi"/>
          <w:sz w:val="24"/>
          <w:szCs w:val="24"/>
        </w:rPr>
        <w:t xml:space="preserve"> </w:t>
      </w:r>
      <w:r>
        <w:rPr>
          <w:rFonts w:asciiTheme="majorBidi" w:hAnsiTheme="majorBidi" w:cstheme="majorBidi"/>
          <w:sz w:val="24"/>
          <w:szCs w:val="24"/>
        </w:rPr>
        <w:t>in active</w:t>
      </w:r>
      <w:r w:rsidRPr="007E34EC">
        <w:rPr>
          <w:rFonts w:asciiTheme="majorBidi" w:hAnsiTheme="majorBidi" w:cstheme="majorBidi"/>
          <w:sz w:val="24"/>
          <w:szCs w:val="24"/>
        </w:rPr>
        <w:t xml:space="preserve"> nests and </w:t>
      </w:r>
      <w:r>
        <w:rPr>
          <w:rFonts w:asciiTheme="majorBidi" w:hAnsiTheme="majorBidi" w:cstheme="majorBidi"/>
          <w:sz w:val="24"/>
          <w:szCs w:val="24"/>
        </w:rPr>
        <w:t>along the best pathways</w:t>
      </w:r>
      <w:r w:rsidRPr="007E34EC">
        <w:rPr>
          <w:rFonts w:asciiTheme="majorBidi" w:hAnsiTheme="majorBidi" w:cstheme="majorBidi"/>
          <w:sz w:val="24"/>
          <w:szCs w:val="24"/>
        </w:rPr>
        <w:t xml:space="preserve">. </w:t>
      </w:r>
      <w:r>
        <w:rPr>
          <w:rFonts w:asciiTheme="majorBidi" w:hAnsiTheme="majorBidi" w:cstheme="majorBidi"/>
          <w:sz w:val="24"/>
          <w:szCs w:val="24"/>
        </w:rPr>
        <w:t>Using excessive amounts of</w:t>
      </w:r>
      <w:r w:rsidRPr="007E34EC">
        <w:rPr>
          <w:rFonts w:asciiTheme="majorBidi" w:hAnsiTheme="majorBidi" w:cstheme="majorBidi"/>
          <w:sz w:val="24"/>
          <w:szCs w:val="24"/>
        </w:rPr>
        <w:t xml:space="preserve"> toxic substances </w:t>
      </w:r>
      <w:r>
        <w:rPr>
          <w:rFonts w:asciiTheme="majorBidi" w:hAnsiTheme="majorBidi" w:cstheme="majorBidi"/>
          <w:sz w:val="24"/>
          <w:szCs w:val="24"/>
        </w:rPr>
        <w:t>will not lead to favorable results.</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sidRPr="006E5DCE">
        <w:rPr>
          <w:rFonts w:asciiTheme="majorBidi" w:hAnsiTheme="majorBidi" w:cstheme="majorBidi"/>
          <w:sz w:val="24"/>
          <w:szCs w:val="24"/>
        </w:rPr>
        <w:t xml:space="preserve">Identification of rodents’ food preference plays a major role </w:t>
      </w:r>
      <w:r>
        <w:rPr>
          <w:rFonts w:asciiTheme="majorBidi" w:hAnsiTheme="majorBidi" w:cstheme="majorBidi"/>
          <w:sz w:val="24"/>
          <w:szCs w:val="24"/>
        </w:rPr>
        <w:t>in a successful</w:t>
      </w:r>
      <w:r w:rsidRPr="006E5DCE">
        <w:rPr>
          <w:rFonts w:asciiTheme="majorBidi" w:hAnsiTheme="majorBidi" w:cstheme="majorBidi"/>
          <w:sz w:val="24"/>
          <w:szCs w:val="24"/>
        </w:rPr>
        <w:t xml:space="preserve"> control programs.</w:t>
      </w:r>
      <w:r w:rsidRPr="006E5DCE">
        <w:t xml:space="preserve"> </w:t>
      </w:r>
      <w:r w:rsidRPr="006E5DCE">
        <w:rPr>
          <w:rFonts w:asciiTheme="majorBidi" w:hAnsiTheme="majorBidi" w:cstheme="majorBidi"/>
          <w:sz w:val="24"/>
          <w:szCs w:val="24"/>
        </w:rPr>
        <w:t xml:space="preserve">Relevant experts (medical entomology and vector control specialists) </w:t>
      </w:r>
      <w:r>
        <w:rPr>
          <w:rFonts w:asciiTheme="majorBidi" w:hAnsiTheme="majorBidi" w:cstheme="majorBidi"/>
          <w:sz w:val="24"/>
          <w:szCs w:val="24"/>
        </w:rPr>
        <w:t xml:space="preserve">shall develop such programs </w:t>
      </w:r>
      <w:r w:rsidRPr="006E5DCE">
        <w:rPr>
          <w:rFonts w:asciiTheme="majorBidi" w:hAnsiTheme="majorBidi" w:cstheme="majorBidi"/>
          <w:sz w:val="24"/>
          <w:szCs w:val="24"/>
        </w:rPr>
        <w:t xml:space="preserve">and </w:t>
      </w:r>
      <w:r>
        <w:rPr>
          <w:rFonts w:asciiTheme="majorBidi" w:hAnsiTheme="majorBidi" w:cstheme="majorBidi"/>
          <w:sz w:val="24"/>
          <w:szCs w:val="24"/>
        </w:rPr>
        <w:t>vector and rodent control</w:t>
      </w:r>
      <w:r w:rsidRPr="006E5DCE">
        <w:rPr>
          <w:rFonts w:asciiTheme="majorBidi" w:hAnsiTheme="majorBidi" w:cstheme="majorBidi"/>
          <w:sz w:val="24"/>
          <w:szCs w:val="24"/>
        </w:rPr>
        <w:t xml:space="preserve"> inspectors</w:t>
      </w:r>
      <w:r>
        <w:rPr>
          <w:rFonts w:asciiTheme="majorBidi" w:hAnsiTheme="majorBidi" w:cstheme="majorBidi"/>
          <w:sz w:val="24"/>
          <w:szCs w:val="24"/>
        </w:rPr>
        <w:t xml:space="preserve"> shall supervise their proper implementation.</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In a b</w:t>
      </w:r>
      <w:r w:rsidRPr="00C24E11">
        <w:rPr>
          <w:rFonts w:asciiTheme="majorBidi" w:hAnsiTheme="majorBidi" w:cstheme="majorBidi"/>
          <w:sz w:val="24"/>
          <w:szCs w:val="24"/>
        </w:rPr>
        <w:t>ait</w:t>
      </w:r>
      <w:r>
        <w:rPr>
          <w:rFonts w:asciiTheme="majorBidi" w:hAnsiTheme="majorBidi" w:cstheme="majorBidi"/>
          <w:sz w:val="24"/>
          <w:szCs w:val="24"/>
        </w:rPr>
        <w:t xml:space="preserve">ing operation, </w:t>
      </w:r>
      <w:r w:rsidRPr="00C24E11">
        <w:rPr>
          <w:rFonts w:asciiTheme="majorBidi" w:hAnsiTheme="majorBidi" w:cstheme="majorBidi"/>
          <w:sz w:val="24"/>
          <w:szCs w:val="24"/>
        </w:rPr>
        <w:t xml:space="preserve">toxic substances </w:t>
      </w:r>
      <w:r>
        <w:rPr>
          <w:rFonts w:asciiTheme="majorBidi" w:hAnsiTheme="majorBidi" w:cstheme="majorBidi"/>
          <w:sz w:val="24"/>
          <w:szCs w:val="24"/>
        </w:rPr>
        <w:t xml:space="preserve">are used according to their specific </w:t>
      </w:r>
      <w:r w:rsidRPr="00C24E11">
        <w:rPr>
          <w:rFonts w:asciiTheme="majorBidi" w:hAnsiTheme="majorBidi" w:cstheme="majorBidi"/>
          <w:sz w:val="24"/>
          <w:szCs w:val="24"/>
        </w:rPr>
        <w:t xml:space="preserve">standard instructions or </w:t>
      </w:r>
      <w:r>
        <w:rPr>
          <w:rFonts w:asciiTheme="majorBidi" w:hAnsiTheme="majorBidi" w:cstheme="majorBidi"/>
          <w:sz w:val="24"/>
          <w:szCs w:val="24"/>
        </w:rPr>
        <w:t xml:space="preserve">in accordance with expert </w:t>
      </w:r>
      <w:r w:rsidRPr="00C24E11">
        <w:rPr>
          <w:rFonts w:asciiTheme="majorBidi" w:hAnsiTheme="majorBidi" w:cstheme="majorBidi"/>
          <w:sz w:val="24"/>
          <w:szCs w:val="24"/>
        </w:rPr>
        <w:t>recommen</w:t>
      </w:r>
      <w:r>
        <w:rPr>
          <w:rFonts w:asciiTheme="majorBidi" w:hAnsiTheme="majorBidi" w:cstheme="majorBidi"/>
          <w:sz w:val="24"/>
          <w:szCs w:val="24"/>
        </w:rPr>
        <w:t>dations</w:t>
      </w:r>
      <w:r w:rsidRPr="00C24E11">
        <w:rPr>
          <w:rFonts w:asciiTheme="majorBidi" w:hAnsiTheme="majorBidi" w:cstheme="majorBidi"/>
          <w:sz w:val="24"/>
          <w:szCs w:val="24"/>
        </w:rPr>
        <w:t>.</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sidRPr="00102CA2">
        <w:rPr>
          <w:rFonts w:asciiTheme="majorBidi" w:hAnsiTheme="majorBidi" w:cstheme="majorBidi"/>
          <w:sz w:val="24"/>
          <w:szCs w:val="24"/>
        </w:rPr>
        <w:lastRenderedPageBreak/>
        <w:t>Baits should not be exposed to sunlight. U</w:t>
      </w:r>
      <w:r>
        <w:rPr>
          <w:rFonts w:asciiTheme="majorBidi" w:hAnsiTheme="majorBidi" w:cstheme="majorBidi"/>
          <w:sz w:val="24"/>
          <w:szCs w:val="24"/>
        </w:rPr>
        <w:t>se</w:t>
      </w:r>
      <w:r w:rsidRPr="00102CA2">
        <w:rPr>
          <w:rFonts w:asciiTheme="majorBidi" w:hAnsiTheme="majorBidi" w:cstheme="majorBidi"/>
          <w:sz w:val="24"/>
          <w:szCs w:val="24"/>
        </w:rPr>
        <w:t xml:space="preserve"> wax block in damp areas.</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Baits must be checked frequently (at least twice a week)</w:t>
      </w:r>
      <w:r w:rsidRPr="0007693A">
        <w:rPr>
          <w:rFonts w:asciiTheme="majorBidi" w:hAnsiTheme="majorBidi" w:cstheme="majorBidi"/>
          <w:sz w:val="24"/>
          <w:szCs w:val="24"/>
        </w:rPr>
        <w:t xml:space="preserve"> </w:t>
      </w:r>
      <w:r>
        <w:rPr>
          <w:rFonts w:asciiTheme="majorBidi" w:hAnsiTheme="majorBidi" w:cstheme="majorBidi"/>
          <w:sz w:val="24"/>
          <w:szCs w:val="24"/>
        </w:rPr>
        <w:t>to complete the baiting operation.</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A single use of</w:t>
      </w:r>
      <w:r w:rsidRPr="0007693A">
        <w:rPr>
          <w:rFonts w:asciiTheme="majorBidi" w:hAnsiTheme="majorBidi" w:cstheme="majorBidi"/>
          <w:sz w:val="24"/>
          <w:szCs w:val="24"/>
        </w:rPr>
        <w:t xml:space="preserve"> anticoagulant rodenticide</w:t>
      </w:r>
      <w:r>
        <w:rPr>
          <w:rFonts w:asciiTheme="majorBidi" w:hAnsiTheme="majorBidi" w:cstheme="majorBidi"/>
          <w:sz w:val="24"/>
          <w:szCs w:val="24"/>
        </w:rPr>
        <w:t xml:space="preserve">s </w:t>
      </w:r>
      <w:r w:rsidRPr="0007693A">
        <w:rPr>
          <w:rFonts w:asciiTheme="majorBidi" w:hAnsiTheme="majorBidi" w:cstheme="majorBidi"/>
          <w:sz w:val="24"/>
          <w:szCs w:val="24"/>
        </w:rPr>
        <w:t xml:space="preserve">and </w:t>
      </w:r>
      <w:r>
        <w:rPr>
          <w:rFonts w:asciiTheme="majorBidi" w:hAnsiTheme="majorBidi" w:cstheme="majorBidi"/>
          <w:sz w:val="24"/>
          <w:szCs w:val="24"/>
        </w:rPr>
        <w:t>abandoning</w:t>
      </w:r>
      <w:r w:rsidRPr="0007693A">
        <w:rPr>
          <w:rFonts w:asciiTheme="majorBidi" w:hAnsiTheme="majorBidi" w:cstheme="majorBidi"/>
          <w:sz w:val="24"/>
          <w:szCs w:val="24"/>
        </w:rPr>
        <w:t xml:space="preserve"> complementary </w:t>
      </w:r>
      <w:r>
        <w:rPr>
          <w:rFonts w:asciiTheme="majorBidi" w:hAnsiTheme="majorBidi" w:cstheme="majorBidi"/>
          <w:sz w:val="24"/>
          <w:szCs w:val="24"/>
        </w:rPr>
        <w:t>measures</w:t>
      </w:r>
      <w:r w:rsidRPr="0007693A">
        <w:rPr>
          <w:rFonts w:asciiTheme="majorBidi" w:hAnsiTheme="majorBidi" w:cstheme="majorBidi"/>
          <w:sz w:val="24"/>
          <w:szCs w:val="24"/>
        </w:rPr>
        <w:t xml:space="preserve"> will be</w:t>
      </w:r>
      <w:r>
        <w:rPr>
          <w:rFonts w:asciiTheme="majorBidi" w:hAnsiTheme="majorBidi" w:cstheme="majorBidi"/>
          <w:sz w:val="24"/>
          <w:szCs w:val="24"/>
        </w:rPr>
        <w:t xml:space="preserve"> useless</w:t>
      </w:r>
      <w:r w:rsidRPr="0007693A">
        <w:rPr>
          <w:rFonts w:asciiTheme="majorBidi" w:hAnsiTheme="majorBidi" w:cstheme="majorBidi"/>
          <w:sz w:val="24"/>
          <w:szCs w:val="24"/>
        </w:rPr>
        <w:t>.</w:t>
      </w:r>
    </w:p>
    <w:p w:rsidR="004E39FB" w:rsidRDefault="004E39FB" w:rsidP="004E39FB">
      <w:pPr>
        <w:pStyle w:val="ListParagraph"/>
        <w:numPr>
          <w:ilvl w:val="0"/>
          <w:numId w:val="46"/>
        </w:numPr>
        <w:shd w:val="clear" w:color="auto" w:fill="FFFFFF"/>
        <w:spacing w:after="200" w:line="276" w:lineRule="auto"/>
        <w:jc w:val="both"/>
        <w:rPr>
          <w:rFonts w:asciiTheme="majorBidi" w:hAnsiTheme="majorBidi" w:cstheme="majorBidi"/>
          <w:sz w:val="24"/>
          <w:szCs w:val="24"/>
        </w:rPr>
      </w:pPr>
      <w:r w:rsidRPr="00B5675C">
        <w:rPr>
          <w:rFonts w:asciiTheme="majorBidi" w:hAnsiTheme="majorBidi" w:cstheme="majorBidi"/>
          <w:sz w:val="24"/>
          <w:szCs w:val="24"/>
        </w:rPr>
        <w:t xml:space="preserve">Consumed baits should be </w:t>
      </w:r>
      <w:r>
        <w:rPr>
          <w:rFonts w:asciiTheme="majorBidi" w:hAnsiTheme="majorBidi" w:cstheme="majorBidi"/>
          <w:sz w:val="24"/>
          <w:szCs w:val="24"/>
        </w:rPr>
        <w:t xml:space="preserve">immediately </w:t>
      </w:r>
      <w:r w:rsidRPr="00B5675C">
        <w:rPr>
          <w:rFonts w:asciiTheme="majorBidi" w:hAnsiTheme="majorBidi" w:cstheme="majorBidi"/>
          <w:sz w:val="24"/>
          <w:szCs w:val="24"/>
        </w:rPr>
        <w:t xml:space="preserve">replaced by </w:t>
      </w:r>
      <w:r>
        <w:rPr>
          <w:rFonts w:asciiTheme="majorBidi" w:hAnsiTheme="majorBidi" w:cstheme="majorBidi"/>
          <w:sz w:val="24"/>
          <w:szCs w:val="24"/>
        </w:rPr>
        <w:t>new baits.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7.12.3 Rodenticides </w:t>
      </w:r>
    </w:p>
    <w:p w:rsidR="004E39FB" w:rsidRDefault="004E39FB" w:rsidP="004E39FB">
      <w:pPr>
        <w:pStyle w:val="ListParagraph"/>
        <w:numPr>
          <w:ilvl w:val="0"/>
          <w:numId w:val="47"/>
        </w:numPr>
        <w:shd w:val="clear" w:color="auto" w:fill="FFFFFF"/>
        <w:spacing w:after="200" w:line="276" w:lineRule="auto"/>
        <w:jc w:val="both"/>
        <w:rPr>
          <w:rFonts w:asciiTheme="majorBidi" w:hAnsiTheme="majorBidi" w:cstheme="majorBidi"/>
          <w:sz w:val="24"/>
          <w:szCs w:val="24"/>
        </w:rPr>
      </w:pPr>
      <w:r w:rsidRPr="00502EF6">
        <w:rPr>
          <w:rFonts w:asciiTheme="majorBidi" w:hAnsiTheme="majorBidi" w:cstheme="majorBidi"/>
          <w:sz w:val="24"/>
          <w:szCs w:val="24"/>
        </w:rPr>
        <w:t xml:space="preserve">The HSE Department of the subsidiaries shall examine rodenticides regarding their nature, the reputation of their manufacturer and </w:t>
      </w:r>
      <w:r>
        <w:rPr>
          <w:rFonts w:asciiTheme="majorBidi" w:hAnsiTheme="majorBidi" w:cstheme="majorBidi"/>
          <w:sz w:val="24"/>
          <w:szCs w:val="24"/>
        </w:rPr>
        <w:t xml:space="preserve">their </w:t>
      </w:r>
      <w:r w:rsidRPr="00502EF6">
        <w:rPr>
          <w:rFonts w:asciiTheme="majorBidi" w:hAnsiTheme="majorBidi" w:cstheme="majorBidi"/>
          <w:sz w:val="24"/>
          <w:szCs w:val="24"/>
        </w:rPr>
        <w:t xml:space="preserve">application </w:t>
      </w:r>
      <w:r>
        <w:rPr>
          <w:rFonts w:asciiTheme="majorBidi" w:hAnsiTheme="majorBidi" w:cstheme="majorBidi"/>
          <w:sz w:val="24"/>
          <w:szCs w:val="24"/>
        </w:rPr>
        <w:t>method</w:t>
      </w:r>
      <w:r w:rsidRPr="00502EF6">
        <w:rPr>
          <w:rFonts w:asciiTheme="majorBidi" w:hAnsiTheme="majorBidi" w:cstheme="majorBidi"/>
          <w:sz w:val="24"/>
          <w:szCs w:val="24"/>
        </w:rPr>
        <w:t>.</w:t>
      </w:r>
    </w:p>
    <w:p w:rsidR="004E39FB" w:rsidRDefault="004E39FB" w:rsidP="004E39FB">
      <w:pPr>
        <w:pStyle w:val="ListParagraph"/>
        <w:numPr>
          <w:ilvl w:val="0"/>
          <w:numId w:val="47"/>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In the </w:t>
      </w:r>
      <w:r w:rsidRPr="00502EF6">
        <w:rPr>
          <w:rFonts w:asciiTheme="majorBidi" w:hAnsiTheme="majorBidi" w:cstheme="majorBidi"/>
          <w:sz w:val="24"/>
          <w:szCs w:val="24"/>
        </w:rPr>
        <w:t>subsidiaries</w:t>
      </w:r>
      <w:r>
        <w:rPr>
          <w:rFonts w:asciiTheme="majorBidi" w:hAnsiTheme="majorBidi" w:cstheme="majorBidi"/>
          <w:sz w:val="24"/>
          <w:szCs w:val="24"/>
        </w:rPr>
        <w:t xml:space="preserve"> of the N.I.O.C., the</w:t>
      </w:r>
      <w:r w:rsidRPr="00052B1E">
        <w:rPr>
          <w:rFonts w:asciiTheme="majorBidi" w:hAnsiTheme="majorBidi" w:cstheme="majorBidi"/>
          <w:sz w:val="24"/>
          <w:szCs w:val="24"/>
        </w:rPr>
        <w:t xml:space="preserve"> use of </w:t>
      </w:r>
      <w:r w:rsidRPr="00502EF6">
        <w:rPr>
          <w:rFonts w:asciiTheme="majorBidi" w:hAnsiTheme="majorBidi" w:cstheme="majorBidi"/>
          <w:sz w:val="24"/>
          <w:szCs w:val="24"/>
        </w:rPr>
        <w:t xml:space="preserve">rodenticides </w:t>
      </w:r>
      <w:r w:rsidRPr="00052B1E">
        <w:rPr>
          <w:rFonts w:asciiTheme="majorBidi" w:hAnsiTheme="majorBidi" w:cstheme="majorBidi"/>
          <w:sz w:val="24"/>
          <w:szCs w:val="24"/>
        </w:rPr>
        <w:t>such as zinc phosphide</w:t>
      </w:r>
      <w:r>
        <w:rPr>
          <w:rFonts w:asciiTheme="majorBidi" w:hAnsiTheme="majorBidi" w:cstheme="majorBidi"/>
          <w:sz w:val="24"/>
          <w:szCs w:val="24"/>
        </w:rPr>
        <w:t xml:space="preserve"> </w:t>
      </w:r>
      <w:r w:rsidRPr="00052B1E">
        <w:rPr>
          <w:rFonts w:asciiTheme="majorBidi" w:hAnsiTheme="majorBidi" w:cstheme="majorBidi"/>
          <w:sz w:val="24"/>
          <w:szCs w:val="24"/>
        </w:rPr>
        <w:t xml:space="preserve">and arsenic in workplaces, </w:t>
      </w:r>
      <w:r>
        <w:rPr>
          <w:rFonts w:asciiTheme="majorBidi" w:hAnsiTheme="majorBidi" w:cstheme="majorBidi"/>
          <w:sz w:val="24"/>
          <w:szCs w:val="24"/>
        </w:rPr>
        <w:t>restaurants</w:t>
      </w:r>
      <w:r w:rsidRPr="00052B1E">
        <w:rPr>
          <w:rFonts w:asciiTheme="majorBidi" w:hAnsiTheme="majorBidi" w:cstheme="majorBidi"/>
          <w:sz w:val="24"/>
          <w:szCs w:val="24"/>
        </w:rPr>
        <w:t xml:space="preserve"> and residential areas </w:t>
      </w:r>
      <w:r>
        <w:rPr>
          <w:rFonts w:asciiTheme="majorBidi" w:hAnsiTheme="majorBidi" w:cstheme="majorBidi"/>
          <w:sz w:val="24"/>
          <w:szCs w:val="24"/>
        </w:rPr>
        <w:t xml:space="preserve">requires the permission of </w:t>
      </w:r>
      <w:r w:rsidRPr="00052B1E">
        <w:rPr>
          <w:rFonts w:asciiTheme="majorBidi" w:hAnsiTheme="majorBidi" w:cstheme="majorBidi"/>
          <w:sz w:val="24"/>
          <w:szCs w:val="24"/>
        </w:rPr>
        <w:t>HSE expert</w:t>
      </w:r>
      <w:r>
        <w:rPr>
          <w:rFonts w:asciiTheme="majorBidi" w:hAnsiTheme="majorBidi" w:cstheme="majorBidi"/>
          <w:sz w:val="24"/>
          <w:szCs w:val="24"/>
        </w:rPr>
        <w:t>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7.12.4 Precautionary measures</w:t>
      </w:r>
    </w:p>
    <w:p w:rsidR="004E39FB" w:rsidRDefault="004E39FB" w:rsidP="004E39FB">
      <w:pPr>
        <w:pStyle w:val="ListParagraph"/>
        <w:numPr>
          <w:ilvl w:val="0"/>
          <w:numId w:val="48"/>
        </w:numPr>
        <w:shd w:val="clear" w:color="auto" w:fill="FFFFFF"/>
        <w:spacing w:after="200" w:line="276" w:lineRule="auto"/>
        <w:jc w:val="both"/>
        <w:rPr>
          <w:rFonts w:asciiTheme="majorBidi" w:hAnsiTheme="majorBidi" w:cstheme="majorBidi"/>
          <w:sz w:val="24"/>
          <w:szCs w:val="24"/>
        </w:rPr>
      </w:pPr>
      <w:r w:rsidRPr="00020F80">
        <w:rPr>
          <w:rFonts w:asciiTheme="majorBidi" w:hAnsiTheme="majorBidi" w:cstheme="majorBidi"/>
          <w:sz w:val="24"/>
          <w:szCs w:val="24"/>
        </w:rPr>
        <w:t>All the</w:t>
      </w:r>
      <w:r>
        <w:rPr>
          <w:rFonts w:asciiTheme="majorBidi" w:hAnsiTheme="majorBidi" w:cstheme="majorBidi"/>
          <w:sz w:val="24"/>
          <w:szCs w:val="24"/>
        </w:rPr>
        <w:t xml:space="preserve"> </w:t>
      </w:r>
      <w:r w:rsidRPr="00020F80">
        <w:rPr>
          <w:rFonts w:asciiTheme="majorBidi" w:hAnsiTheme="majorBidi" w:cstheme="majorBidi"/>
          <w:sz w:val="24"/>
          <w:szCs w:val="24"/>
        </w:rPr>
        <w:t>health</w:t>
      </w:r>
      <w:r>
        <w:rPr>
          <w:rFonts w:asciiTheme="majorBidi" w:hAnsiTheme="majorBidi" w:cstheme="majorBidi"/>
          <w:sz w:val="24"/>
          <w:szCs w:val="24"/>
        </w:rPr>
        <w:t>,</w:t>
      </w:r>
      <w:r w:rsidRPr="00020F80">
        <w:rPr>
          <w:rFonts w:asciiTheme="majorBidi" w:hAnsiTheme="majorBidi" w:cstheme="majorBidi"/>
          <w:sz w:val="24"/>
          <w:szCs w:val="24"/>
        </w:rPr>
        <w:t xml:space="preserve"> safety and </w:t>
      </w:r>
      <w:r>
        <w:rPr>
          <w:rFonts w:asciiTheme="majorBidi" w:hAnsiTheme="majorBidi" w:cstheme="majorBidi"/>
          <w:sz w:val="24"/>
          <w:szCs w:val="24"/>
        </w:rPr>
        <w:t>p</w:t>
      </w:r>
      <w:r w:rsidRPr="00E07ACF">
        <w:rPr>
          <w:rFonts w:asciiTheme="majorBidi" w:hAnsiTheme="majorBidi" w:cstheme="majorBidi"/>
          <w:sz w:val="24"/>
          <w:szCs w:val="24"/>
        </w:rPr>
        <w:t>recautionary measures</w:t>
      </w:r>
      <w:r w:rsidRPr="00020F80">
        <w:rPr>
          <w:rFonts w:asciiTheme="majorBidi" w:hAnsiTheme="majorBidi" w:cstheme="majorBidi"/>
          <w:sz w:val="24"/>
          <w:szCs w:val="24"/>
        </w:rPr>
        <w:t xml:space="preserve"> </w:t>
      </w:r>
      <w:r>
        <w:rPr>
          <w:rFonts w:asciiTheme="majorBidi" w:hAnsiTheme="majorBidi" w:cstheme="majorBidi"/>
          <w:sz w:val="24"/>
          <w:szCs w:val="24"/>
        </w:rPr>
        <w:t>specified in the</w:t>
      </w:r>
      <w:r w:rsidRPr="00020F80">
        <w:rPr>
          <w:rFonts w:asciiTheme="majorBidi" w:hAnsiTheme="majorBidi" w:cstheme="majorBidi"/>
          <w:sz w:val="24"/>
          <w:szCs w:val="24"/>
        </w:rPr>
        <w:t xml:space="preserve"> spraying</w:t>
      </w:r>
      <w:r>
        <w:rPr>
          <w:rFonts w:asciiTheme="majorBidi" w:hAnsiTheme="majorBidi" w:cstheme="majorBidi"/>
          <w:sz w:val="24"/>
          <w:szCs w:val="24"/>
        </w:rPr>
        <w:t xml:space="preserve"> section</w:t>
      </w:r>
      <w:r w:rsidRPr="00020F80">
        <w:rPr>
          <w:rFonts w:asciiTheme="majorBidi" w:hAnsiTheme="majorBidi" w:cstheme="majorBidi"/>
          <w:sz w:val="24"/>
          <w:szCs w:val="24"/>
        </w:rPr>
        <w:t xml:space="preserve"> </w:t>
      </w:r>
      <w:r>
        <w:rPr>
          <w:rFonts w:asciiTheme="majorBidi" w:hAnsiTheme="majorBidi" w:cstheme="majorBidi"/>
          <w:sz w:val="24"/>
          <w:szCs w:val="24"/>
        </w:rPr>
        <w:t>shall</w:t>
      </w:r>
      <w:r w:rsidRPr="00020F80">
        <w:rPr>
          <w:rFonts w:asciiTheme="majorBidi" w:hAnsiTheme="majorBidi" w:cstheme="majorBidi"/>
          <w:sz w:val="24"/>
          <w:szCs w:val="24"/>
        </w:rPr>
        <w:t xml:space="preserve"> also be observed </w:t>
      </w:r>
      <w:r>
        <w:rPr>
          <w:rFonts w:asciiTheme="majorBidi" w:hAnsiTheme="majorBidi" w:cstheme="majorBidi"/>
          <w:sz w:val="24"/>
          <w:szCs w:val="24"/>
        </w:rPr>
        <w:t>during</w:t>
      </w:r>
      <w:r w:rsidRPr="00020F80">
        <w:rPr>
          <w:rFonts w:asciiTheme="majorBidi" w:hAnsiTheme="majorBidi" w:cstheme="majorBidi"/>
          <w:sz w:val="24"/>
          <w:szCs w:val="24"/>
        </w:rPr>
        <w:t xml:space="preserve"> the implementation of rodent control programs.</w:t>
      </w:r>
    </w:p>
    <w:p w:rsidR="004E39FB" w:rsidRDefault="004E39FB" w:rsidP="004E39FB">
      <w:pPr>
        <w:pStyle w:val="ListParagraph"/>
        <w:numPr>
          <w:ilvl w:val="0"/>
          <w:numId w:val="48"/>
        </w:numPr>
        <w:shd w:val="clear" w:color="auto" w:fill="FFFFFF"/>
        <w:spacing w:after="200" w:line="276" w:lineRule="auto"/>
        <w:jc w:val="both"/>
        <w:rPr>
          <w:rFonts w:asciiTheme="majorBidi" w:hAnsiTheme="majorBidi" w:cstheme="majorBidi"/>
          <w:sz w:val="24"/>
          <w:szCs w:val="24"/>
        </w:rPr>
      </w:pPr>
      <w:r w:rsidRPr="00020F80">
        <w:rPr>
          <w:rFonts w:asciiTheme="majorBidi" w:hAnsiTheme="majorBidi" w:cstheme="majorBidi"/>
          <w:sz w:val="24"/>
          <w:szCs w:val="24"/>
        </w:rPr>
        <w:t>All the</w:t>
      </w:r>
      <w:r>
        <w:rPr>
          <w:rFonts w:asciiTheme="majorBidi" w:hAnsiTheme="majorBidi" w:cstheme="majorBidi"/>
          <w:sz w:val="24"/>
          <w:szCs w:val="24"/>
        </w:rPr>
        <w:t xml:space="preserve"> first aid tips</w:t>
      </w:r>
      <w:r w:rsidRPr="00E07ACF">
        <w:rPr>
          <w:rFonts w:asciiTheme="majorBidi" w:hAnsiTheme="majorBidi" w:cstheme="majorBidi"/>
          <w:sz w:val="24"/>
          <w:szCs w:val="24"/>
        </w:rPr>
        <w:t xml:space="preserve"> </w:t>
      </w:r>
      <w:r>
        <w:rPr>
          <w:rFonts w:asciiTheme="majorBidi" w:hAnsiTheme="majorBidi" w:cstheme="majorBidi"/>
          <w:sz w:val="24"/>
          <w:szCs w:val="24"/>
        </w:rPr>
        <w:t>specified in the</w:t>
      </w:r>
      <w:r w:rsidRPr="00020F80">
        <w:rPr>
          <w:rFonts w:asciiTheme="majorBidi" w:hAnsiTheme="majorBidi" w:cstheme="majorBidi"/>
          <w:sz w:val="24"/>
          <w:szCs w:val="24"/>
        </w:rPr>
        <w:t xml:space="preserve"> spraying</w:t>
      </w:r>
      <w:r>
        <w:rPr>
          <w:rFonts w:asciiTheme="majorBidi" w:hAnsiTheme="majorBidi" w:cstheme="majorBidi"/>
          <w:sz w:val="24"/>
          <w:szCs w:val="24"/>
        </w:rPr>
        <w:t xml:space="preserve"> section</w:t>
      </w:r>
      <w:r w:rsidRPr="00020F80">
        <w:rPr>
          <w:rFonts w:asciiTheme="majorBidi" w:hAnsiTheme="majorBidi" w:cstheme="majorBidi"/>
          <w:sz w:val="24"/>
          <w:szCs w:val="24"/>
        </w:rPr>
        <w:t xml:space="preserve"> </w:t>
      </w:r>
      <w:r>
        <w:rPr>
          <w:rFonts w:asciiTheme="majorBidi" w:hAnsiTheme="majorBidi" w:cstheme="majorBidi"/>
          <w:sz w:val="24"/>
          <w:szCs w:val="24"/>
        </w:rPr>
        <w:t>shall</w:t>
      </w:r>
      <w:r w:rsidRPr="00020F80">
        <w:rPr>
          <w:rFonts w:asciiTheme="majorBidi" w:hAnsiTheme="majorBidi" w:cstheme="majorBidi"/>
          <w:sz w:val="24"/>
          <w:szCs w:val="24"/>
        </w:rPr>
        <w:t xml:space="preserve"> also be observed </w:t>
      </w:r>
      <w:r>
        <w:rPr>
          <w:rFonts w:asciiTheme="majorBidi" w:hAnsiTheme="majorBidi" w:cstheme="majorBidi"/>
          <w:sz w:val="24"/>
          <w:szCs w:val="24"/>
        </w:rPr>
        <w:t>during</w:t>
      </w:r>
      <w:r w:rsidRPr="00020F80">
        <w:rPr>
          <w:rFonts w:asciiTheme="majorBidi" w:hAnsiTheme="majorBidi" w:cstheme="majorBidi"/>
          <w:sz w:val="24"/>
          <w:szCs w:val="24"/>
        </w:rPr>
        <w:t xml:space="preserve"> the implementation of rodent control programs.</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 xml:space="preserve">7.12.5 Additional </w:t>
      </w:r>
      <w:r>
        <w:rPr>
          <w:rFonts w:asciiTheme="majorBidi" w:hAnsiTheme="majorBidi" w:cstheme="majorBidi"/>
          <w:b/>
          <w:bCs/>
          <w:sz w:val="24"/>
          <w:szCs w:val="24"/>
        </w:rPr>
        <w:t>tips</w:t>
      </w:r>
    </w:p>
    <w:p w:rsidR="004E39FB" w:rsidRPr="00E17765"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sidRPr="00E17765">
        <w:rPr>
          <w:rFonts w:asciiTheme="majorBidi" w:hAnsiTheme="majorBidi" w:cstheme="majorBidi"/>
          <w:sz w:val="24"/>
          <w:szCs w:val="24"/>
        </w:rPr>
        <w:t>The instinctive intelligence of rodents should be taken into account during the implementation of all stages of the control program.</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During the control program, any h</w:t>
      </w:r>
      <w:r w:rsidRPr="00E17765">
        <w:rPr>
          <w:rFonts w:asciiTheme="majorBidi" w:hAnsiTheme="majorBidi" w:cstheme="majorBidi"/>
          <w:sz w:val="24"/>
          <w:szCs w:val="24"/>
        </w:rPr>
        <w:t xml:space="preserve">and contact with </w:t>
      </w:r>
      <w:r>
        <w:rPr>
          <w:rFonts w:asciiTheme="majorBidi" w:hAnsiTheme="majorBidi" w:cstheme="majorBidi"/>
          <w:sz w:val="24"/>
          <w:szCs w:val="24"/>
        </w:rPr>
        <w:t xml:space="preserve">used </w:t>
      </w:r>
      <w:r w:rsidRPr="00E17765">
        <w:rPr>
          <w:rFonts w:asciiTheme="majorBidi" w:hAnsiTheme="majorBidi" w:cstheme="majorBidi"/>
          <w:sz w:val="24"/>
          <w:szCs w:val="24"/>
        </w:rPr>
        <w:t xml:space="preserve">materials and tools </w:t>
      </w:r>
      <w:r>
        <w:rPr>
          <w:rFonts w:asciiTheme="majorBidi" w:hAnsiTheme="majorBidi" w:cstheme="majorBidi"/>
          <w:sz w:val="24"/>
          <w:szCs w:val="24"/>
        </w:rPr>
        <w:t>is prohibited. All operators and on-site people shall wear suitable gloves.</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sidRPr="00EE4475">
        <w:rPr>
          <w:rFonts w:asciiTheme="majorBidi" w:hAnsiTheme="majorBidi" w:cstheme="majorBidi"/>
          <w:sz w:val="24"/>
          <w:szCs w:val="24"/>
        </w:rPr>
        <w:t>Instead of killing rodents, inappropriate</w:t>
      </w:r>
      <w:r>
        <w:rPr>
          <w:rFonts w:asciiTheme="majorBidi" w:hAnsiTheme="majorBidi" w:cstheme="majorBidi"/>
          <w:sz w:val="24"/>
          <w:szCs w:val="24"/>
        </w:rPr>
        <w:t xml:space="preserve"> use</w:t>
      </w:r>
      <w:r w:rsidRPr="00EE4475">
        <w:rPr>
          <w:rFonts w:asciiTheme="majorBidi" w:hAnsiTheme="majorBidi" w:cstheme="majorBidi"/>
          <w:sz w:val="24"/>
          <w:szCs w:val="24"/>
        </w:rPr>
        <w:t xml:space="preserve"> of baits may attract </w:t>
      </w:r>
      <w:r>
        <w:rPr>
          <w:rFonts w:asciiTheme="majorBidi" w:hAnsiTheme="majorBidi" w:cstheme="majorBidi"/>
          <w:sz w:val="24"/>
          <w:szCs w:val="24"/>
        </w:rPr>
        <w:t>insects.</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Suitable </w:t>
      </w:r>
      <w:r w:rsidRPr="000D1F9B">
        <w:rPr>
          <w:rFonts w:asciiTheme="majorBidi" w:hAnsiTheme="majorBidi" w:cstheme="majorBidi"/>
          <w:sz w:val="24"/>
          <w:szCs w:val="24"/>
        </w:rPr>
        <w:t xml:space="preserve">control measures </w:t>
      </w:r>
      <w:r>
        <w:rPr>
          <w:rFonts w:asciiTheme="majorBidi" w:hAnsiTheme="majorBidi" w:cstheme="majorBidi"/>
          <w:sz w:val="24"/>
          <w:szCs w:val="24"/>
        </w:rPr>
        <w:t xml:space="preserve">shall </w:t>
      </w:r>
      <w:r w:rsidRPr="000D1F9B">
        <w:rPr>
          <w:rFonts w:asciiTheme="majorBidi" w:hAnsiTheme="majorBidi" w:cstheme="majorBidi"/>
          <w:sz w:val="24"/>
          <w:szCs w:val="24"/>
        </w:rPr>
        <w:t xml:space="preserve">be taken against </w:t>
      </w:r>
      <w:r>
        <w:rPr>
          <w:rFonts w:asciiTheme="majorBidi" w:hAnsiTheme="majorBidi" w:cstheme="majorBidi"/>
          <w:sz w:val="24"/>
          <w:szCs w:val="24"/>
        </w:rPr>
        <w:t>insects and</w:t>
      </w:r>
      <w:r w:rsidRPr="000D1F9B">
        <w:rPr>
          <w:rFonts w:asciiTheme="majorBidi" w:hAnsiTheme="majorBidi" w:cstheme="majorBidi"/>
          <w:sz w:val="24"/>
          <w:szCs w:val="24"/>
        </w:rPr>
        <w:t xml:space="preserve"> </w:t>
      </w:r>
      <w:proofErr w:type="spellStart"/>
      <w:r w:rsidRPr="000D1F9B">
        <w:rPr>
          <w:rFonts w:asciiTheme="majorBidi" w:hAnsiTheme="majorBidi" w:cstheme="majorBidi"/>
          <w:sz w:val="24"/>
          <w:szCs w:val="24"/>
        </w:rPr>
        <w:t>ectoparasites</w:t>
      </w:r>
      <w:proofErr w:type="spellEnd"/>
      <w:r w:rsidRPr="000D1F9B">
        <w:rPr>
          <w:rFonts w:asciiTheme="majorBidi" w:hAnsiTheme="majorBidi" w:cstheme="majorBidi"/>
          <w:sz w:val="24"/>
          <w:szCs w:val="24"/>
        </w:rPr>
        <w:t>,</w:t>
      </w:r>
      <w:r>
        <w:rPr>
          <w:rFonts w:asciiTheme="majorBidi" w:hAnsiTheme="majorBidi" w:cstheme="majorBidi"/>
          <w:sz w:val="24"/>
          <w:szCs w:val="24"/>
        </w:rPr>
        <w:t xml:space="preserve"> before commencing the baiting operation.</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B</w:t>
      </w:r>
      <w:r w:rsidRPr="000D1F9B">
        <w:rPr>
          <w:rFonts w:asciiTheme="majorBidi" w:hAnsiTheme="majorBidi" w:cstheme="majorBidi"/>
          <w:sz w:val="24"/>
          <w:szCs w:val="24"/>
        </w:rPr>
        <w:t>ait</w:t>
      </w:r>
      <w:r>
        <w:rPr>
          <w:rFonts w:asciiTheme="majorBidi" w:hAnsiTheme="majorBidi" w:cstheme="majorBidi"/>
          <w:sz w:val="24"/>
          <w:szCs w:val="24"/>
        </w:rPr>
        <w:t>s that have remained intact for</w:t>
      </w:r>
      <w:r w:rsidRPr="000D1F9B">
        <w:rPr>
          <w:rFonts w:asciiTheme="majorBidi" w:hAnsiTheme="majorBidi" w:cstheme="majorBidi"/>
          <w:sz w:val="24"/>
          <w:szCs w:val="24"/>
        </w:rPr>
        <w:t xml:space="preserve"> two weeks</w:t>
      </w:r>
      <w:r>
        <w:rPr>
          <w:rFonts w:asciiTheme="majorBidi" w:hAnsiTheme="majorBidi" w:cstheme="majorBidi"/>
          <w:sz w:val="24"/>
          <w:szCs w:val="24"/>
        </w:rPr>
        <w:t xml:space="preserve"> shall be collected and disposed of properly</w:t>
      </w:r>
      <w:r w:rsidRPr="000D1F9B">
        <w:rPr>
          <w:rFonts w:asciiTheme="majorBidi" w:hAnsiTheme="majorBidi" w:cstheme="majorBidi"/>
          <w:sz w:val="24"/>
          <w:szCs w:val="24"/>
        </w:rPr>
        <w:t>.</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sidRPr="00B77884">
        <w:rPr>
          <w:rFonts w:asciiTheme="majorBidi" w:hAnsiTheme="majorBidi" w:cstheme="majorBidi"/>
          <w:sz w:val="24"/>
          <w:szCs w:val="24"/>
        </w:rPr>
        <w:t>People with coagulation disorders</w:t>
      </w:r>
      <w:r>
        <w:rPr>
          <w:rFonts w:asciiTheme="majorBidi" w:hAnsiTheme="majorBidi" w:cstheme="majorBidi"/>
          <w:sz w:val="24"/>
          <w:szCs w:val="24"/>
        </w:rPr>
        <w:t xml:space="preserve"> should not be used</w:t>
      </w:r>
      <w:r w:rsidRPr="00B77884">
        <w:rPr>
          <w:rFonts w:asciiTheme="majorBidi" w:hAnsiTheme="majorBidi" w:cstheme="majorBidi"/>
          <w:sz w:val="24"/>
          <w:szCs w:val="24"/>
        </w:rPr>
        <w:t xml:space="preserve"> </w:t>
      </w:r>
      <w:r>
        <w:rPr>
          <w:rFonts w:asciiTheme="majorBidi" w:hAnsiTheme="majorBidi" w:cstheme="majorBidi"/>
          <w:sz w:val="24"/>
          <w:szCs w:val="24"/>
        </w:rPr>
        <w:t>in rodent control teams</w:t>
      </w:r>
      <w:r w:rsidRPr="00B77884">
        <w:rPr>
          <w:rFonts w:asciiTheme="majorBidi" w:hAnsiTheme="majorBidi" w:cstheme="majorBidi"/>
          <w:sz w:val="24"/>
          <w:szCs w:val="24"/>
        </w:rPr>
        <w:t>.</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sidRPr="00D76CA2">
        <w:rPr>
          <w:rFonts w:asciiTheme="majorBidi" w:hAnsiTheme="majorBidi" w:cstheme="majorBidi"/>
          <w:sz w:val="24"/>
          <w:szCs w:val="24"/>
        </w:rPr>
        <w:t>As long as food</w:t>
      </w:r>
      <w:r>
        <w:rPr>
          <w:rFonts w:asciiTheme="majorBidi" w:hAnsiTheme="majorBidi" w:cstheme="majorBidi"/>
          <w:sz w:val="24"/>
          <w:szCs w:val="24"/>
        </w:rPr>
        <w:t xml:space="preserve"> items or leftover are</w:t>
      </w:r>
      <w:r w:rsidRPr="00D76CA2">
        <w:rPr>
          <w:rFonts w:asciiTheme="majorBidi" w:hAnsiTheme="majorBidi" w:cstheme="majorBidi"/>
          <w:sz w:val="24"/>
          <w:szCs w:val="24"/>
        </w:rPr>
        <w:t xml:space="preserve"> available, the use of any kind of chemicals will be completely </w:t>
      </w:r>
      <w:r>
        <w:rPr>
          <w:rFonts w:asciiTheme="majorBidi" w:hAnsiTheme="majorBidi" w:cstheme="majorBidi"/>
          <w:sz w:val="24"/>
          <w:szCs w:val="24"/>
        </w:rPr>
        <w:t>futile</w:t>
      </w:r>
      <w:r w:rsidRPr="00D76CA2">
        <w:rPr>
          <w:rFonts w:asciiTheme="majorBidi" w:hAnsiTheme="majorBidi" w:cstheme="majorBidi"/>
          <w:sz w:val="24"/>
          <w:szCs w:val="24"/>
        </w:rPr>
        <w:t>.</w:t>
      </w:r>
    </w:p>
    <w:p w:rsidR="004E39FB" w:rsidRDefault="004E39FB" w:rsidP="004E39FB">
      <w:pPr>
        <w:pStyle w:val="ListParagraph"/>
        <w:numPr>
          <w:ilvl w:val="0"/>
          <w:numId w:val="49"/>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Following the inactivation process, colonies</w:t>
      </w:r>
      <w:r w:rsidRPr="008C5804">
        <w:rPr>
          <w:rFonts w:asciiTheme="majorBidi" w:hAnsiTheme="majorBidi" w:cstheme="majorBidi"/>
          <w:sz w:val="24"/>
          <w:szCs w:val="24"/>
        </w:rPr>
        <w:t xml:space="preserve"> should be destroyed and </w:t>
      </w:r>
      <w:r>
        <w:rPr>
          <w:rFonts w:asciiTheme="majorBidi" w:hAnsiTheme="majorBidi" w:cstheme="majorBidi"/>
          <w:sz w:val="24"/>
          <w:szCs w:val="24"/>
        </w:rPr>
        <w:t>their</w:t>
      </w:r>
      <w:r w:rsidRPr="008C5804">
        <w:rPr>
          <w:rFonts w:asciiTheme="majorBidi" w:hAnsiTheme="majorBidi" w:cstheme="majorBidi"/>
          <w:sz w:val="24"/>
          <w:szCs w:val="24"/>
        </w:rPr>
        <w:t xml:space="preserve"> </w:t>
      </w:r>
      <w:r>
        <w:rPr>
          <w:rFonts w:asciiTheme="majorBidi" w:hAnsiTheme="majorBidi" w:cstheme="majorBidi"/>
          <w:sz w:val="24"/>
          <w:szCs w:val="24"/>
        </w:rPr>
        <w:t>holes must be</w:t>
      </w:r>
      <w:r w:rsidRPr="008C5804">
        <w:rPr>
          <w:rFonts w:asciiTheme="majorBidi" w:hAnsiTheme="majorBidi" w:cstheme="majorBidi"/>
          <w:sz w:val="24"/>
          <w:szCs w:val="24"/>
        </w:rPr>
        <w:t xml:space="preserve"> blocked with glass </w:t>
      </w:r>
      <w:r>
        <w:rPr>
          <w:rFonts w:asciiTheme="majorBidi" w:hAnsiTheme="majorBidi" w:cstheme="majorBidi"/>
          <w:sz w:val="24"/>
          <w:szCs w:val="24"/>
        </w:rPr>
        <w:t>shards</w:t>
      </w:r>
      <w:r w:rsidRPr="008C5804">
        <w:rPr>
          <w:rFonts w:asciiTheme="majorBidi" w:hAnsiTheme="majorBidi" w:cstheme="majorBidi"/>
          <w:sz w:val="24"/>
          <w:szCs w:val="24"/>
        </w:rPr>
        <w:t xml:space="preserve"> and ceme</w:t>
      </w:r>
      <w:r>
        <w:rPr>
          <w:rFonts w:asciiTheme="majorBidi" w:hAnsiTheme="majorBidi" w:cstheme="majorBidi"/>
          <w:sz w:val="24"/>
          <w:szCs w:val="24"/>
        </w:rPr>
        <w:t>nt in order to prevent re-contamination.</w:t>
      </w:r>
    </w:p>
    <w:p w:rsidR="004E39FB" w:rsidRPr="001916B0" w:rsidRDefault="004E39FB" w:rsidP="004E39FB">
      <w:pPr>
        <w:shd w:val="clear" w:color="auto" w:fill="FFFFFF"/>
        <w:spacing w:line="276" w:lineRule="auto"/>
        <w:jc w:val="both"/>
        <w:rPr>
          <w:rFonts w:asciiTheme="majorBidi" w:hAnsiTheme="majorBidi" w:cstheme="majorBidi"/>
          <w:b/>
          <w:bCs/>
          <w:sz w:val="24"/>
          <w:szCs w:val="24"/>
        </w:rPr>
      </w:pPr>
      <w:r w:rsidRPr="001916B0">
        <w:rPr>
          <w:rFonts w:asciiTheme="majorBidi" w:hAnsiTheme="majorBidi" w:cstheme="majorBidi"/>
          <w:b/>
          <w:bCs/>
          <w:sz w:val="24"/>
          <w:szCs w:val="24"/>
        </w:rPr>
        <w:t>7.12.6 Po</w:t>
      </w:r>
      <w:r>
        <w:rPr>
          <w:rFonts w:asciiTheme="majorBidi" w:hAnsiTheme="majorBidi" w:cstheme="majorBidi"/>
          <w:b/>
          <w:bCs/>
          <w:sz w:val="24"/>
          <w:szCs w:val="24"/>
        </w:rPr>
        <w:t>s</w:t>
      </w:r>
      <w:r w:rsidRPr="001916B0">
        <w:rPr>
          <w:rFonts w:asciiTheme="majorBidi" w:hAnsiTheme="majorBidi" w:cstheme="majorBidi"/>
          <w:b/>
          <w:bCs/>
          <w:sz w:val="24"/>
          <w:szCs w:val="24"/>
        </w:rPr>
        <w:t>t-baiting measures</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sidRPr="00723837">
        <w:rPr>
          <w:rFonts w:asciiTheme="majorBidi" w:hAnsiTheme="majorBidi" w:cstheme="majorBidi"/>
          <w:sz w:val="24"/>
          <w:szCs w:val="24"/>
        </w:rPr>
        <w:t xml:space="preserve">Considering </w:t>
      </w:r>
      <w:r>
        <w:rPr>
          <w:rFonts w:asciiTheme="majorBidi" w:hAnsiTheme="majorBidi" w:cstheme="majorBidi"/>
          <w:sz w:val="24"/>
          <w:szCs w:val="24"/>
        </w:rPr>
        <w:t xml:space="preserve">the </w:t>
      </w:r>
      <w:r w:rsidRPr="00723837">
        <w:rPr>
          <w:rFonts w:asciiTheme="majorBidi" w:hAnsiTheme="majorBidi" w:cstheme="majorBidi"/>
          <w:sz w:val="24"/>
          <w:szCs w:val="24"/>
        </w:rPr>
        <w:t xml:space="preserve">high contamination of </w:t>
      </w:r>
      <w:r>
        <w:rPr>
          <w:rFonts w:asciiTheme="majorBidi" w:hAnsiTheme="majorBidi" w:cstheme="majorBidi"/>
          <w:sz w:val="24"/>
          <w:szCs w:val="24"/>
        </w:rPr>
        <w:t xml:space="preserve">mouse </w:t>
      </w:r>
      <w:r w:rsidRPr="00723837">
        <w:rPr>
          <w:rFonts w:asciiTheme="majorBidi" w:hAnsiTheme="majorBidi" w:cstheme="majorBidi"/>
          <w:sz w:val="24"/>
          <w:szCs w:val="24"/>
        </w:rPr>
        <w:t xml:space="preserve">carcasses, the site must be completely monitored to find and collect </w:t>
      </w:r>
      <w:r>
        <w:rPr>
          <w:rFonts w:asciiTheme="majorBidi" w:hAnsiTheme="majorBidi" w:cstheme="majorBidi"/>
          <w:sz w:val="24"/>
          <w:szCs w:val="24"/>
        </w:rPr>
        <w:t xml:space="preserve">all </w:t>
      </w:r>
      <w:r w:rsidRPr="00723837">
        <w:rPr>
          <w:rFonts w:asciiTheme="majorBidi" w:hAnsiTheme="majorBidi" w:cstheme="majorBidi"/>
          <w:sz w:val="24"/>
          <w:szCs w:val="24"/>
        </w:rPr>
        <w:t xml:space="preserve">carcasses in order to prevent </w:t>
      </w:r>
      <w:proofErr w:type="spellStart"/>
      <w:r w:rsidRPr="00723837">
        <w:rPr>
          <w:rFonts w:asciiTheme="majorBidi" w:hAnsiTheme="majorBidi" w:cstheme="majorBidi"/>
          <w:sz w:val="24"/>
          <w:szCs w:val="24"/>
        </w:rPr>
        <w:t>ectoparasite</w:t>
      </w:r>
      <w:proofErr w:type="spellEnd"/>
      <w:r w:rsidRPr="00723837">
        <w:rPr>
          <w:rFonts w:asciiTheme="majorBidi" w:hAnsiTheme="majorBidi" w:cstheme="majorBidi"/>
          <w:sz w:val="24"/>
          <w:szCs w:val="24"/>
        </w:rPr>
        <w:t xml:space="preserve"> infestation.</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G</w:t>
      </w:r>
      <w:r w:rsidRPr="00FD5A0D">
        <w:rPr>
          <w:rFonts w:asciiTheme="majorBidi" w:hAnsiTheme="majorBidi" w:cstheme="majorBidi"/>
          <w:sz w:val="24"/>
          <w:szCs w:val="24"/>
        </w:rPr>
        <w:t xml:space="preserve">loves </w:t>
      </w:r>
      <w:r>
        <w:rPr>
          <w:rFonts w:asciiTheme="majorBidi" w:hAnsiTheme="majorBidi" w:cstheme="majorBidi"/>
          <w:sz w:val="24"/>
          <w:szCs w:val="24"/>
        </w:rPr>
        <w:t xml:space="preserve">should be worn and </w:t>
      </w:r>
      <w:r w:rsidRPr="00FD5A0D">
        <w:rPr>
          <w:rFonts w:asciiTheme="majorBidi" w:hAnsiTheme="majorBidi" w:cstheme="majorBidi"/>
          <w:sz w:val="24"/>
          <w:szCs w:val="24"/>
        </w:rPr>
        <w:t xml:space="preserve">pincers </w:t>
      </w:r>
      <w:r>
        <w:rPr>
          <w:rFonts w:asciiTheme="majorBidi" w:hAnsiTheme="majorBidi" w:cstheme="majorBidi"/>
          <w:sz w:val="24"/>
          <w:szCs w:val="24"/>
        </w:rPr>
        <w:t>must be used</w:t>
      </w:r>
      <w:r w:rsidRPr="00FD5A0D">
        <w:rPr>
          <w:rFonts w:asciiTheme="majorBidi" w:hAnsiTheme="majorBidi" w:cstheme="majorBidi"/>
          <w:sz w:val="24"/>
          <w:szCs w:val="24"/>
        </w:rPr>
        <w:t xml:space="preserve"> </w:t>
      </w:r>
      <w:r>
        <w:rPr>
          <w:rFonts w:asciiTheme="majorBidi" w:hAnsiTheme="majorBidi" w:cstheme="majorBidi"/>
          <w:sz w:val="24"/>
          <w:szCs w:val="24"/>
        </w:rPr>
        <w:t>to</w:t>
      </w:r>
      <w:r w:rsidRPr="00FD5A0D">
        <w:rPr>
          <w:rFonts w:asciiTheme="majorBidi" w:hAnsiTheme="majorBidi" w:cstheme="majorBidi"/>
          <w:sz w:val="24"/>
          <w:szCs w:val="24"/>
        </w:rPr>
        <w:t xml:space="preserve"> </w:t>
      </w:r>
      <w:r>
        <w:rPr>
          <w:rFonts w:asciiTheme="majorBidi" w:hAnsiTheme="majorBidi" w:cstheme="majorBidi"/>
          <w:sz w:val="24"/>
          <w:szCs w:val="24"/>
        </w:rPr>
        <w:t>collect carcasses.</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Mouse </w:t>
      </w:r>
      <w:r w:rsidRPr="008D2366">
        <w:rPr>
          <w:rFonts w:asciiTheme="majorBidi" w:hAnsiTheme="majorBidi" w:cstheme="majorBidi"/>
          <w:sz w:val="24"/>
          <w:szCs w:val="24"/>
        </w:rPr>
        <w:t xml:space="preserve">carcasses </w:t>
      </w:r>
      <w:r>
        <w:rPr>
          <w:rFonts w:asciiTheme="majorBidi" w:hAnsiTheme="majorBidi" w:cstheme="majorBidi"/>
          <w:sz w:val="24"/>
          <w:szCs w:val="24"/>
        </w:rPr>
        <w:t>shall not be disposed of along with</w:t>
      </w:r>
      <w:r w:rsidRPr="008D2366">
        <w:rPr>
          <w:rFonts w:asciiTheme="majorBidi" w:hAnsiTheme="majorBidi" w:cstheme="majorBidi"/>
          <w:sz w:val="24"/>
          <w:szCs w:val="24"/>
        </w:rPr>
        <w:t xml:space="preserve"> </w:t>
      </w:r>
      <w:r>
        <w:rPr>
          <w:rFonts w:asciiTheme="majorBidi" w:hAnsiTheme="majorBidi" w:cstheme="majorBidi"/>
          <w:sz w:val="24"/>
          <w:szCs w:val="24"/>
        </w:rPr>
        <w:t>normal</w:t>
      </w:r>
      <w:r w:rsidRPr="008D2366">
        <w:rPr>
          <w:rFonts w:asciiTheme="majorBidi" w:hAnsiTheme="majorBidi" w:cstheme="majorBidi"/>
          <w:sz w:val="24"/>
          <w:szCs w:val="24"/>
        </w:rPr>
        <w:t xml:space="preserve"> household waste</w:t>
      </w:r>
      <w:r>
        <w:rPr>
          <w:rFonts w:asciiTheme="majorBidi" w:hAnsiTheme="majorBidi" w:cstheme="majorBidi"/>
          <w:sz w:val="24"/>
          <w:szCs w:val="24"/>
        </w:rPr>
        <w:t>s</w:t>
      </w:r>
      <w:r w:rsidRPr="008D2366">
        <w:rPr>
          <w:rFonts w:asciiTheme="majorBidi" w:hAnsiTheme="majorBidi" w:cstheme="majorBidi"/>
          <w:sz w:val="24"/>
          <w:szCs w:val="24"/>
        </w:rPr>
        <w:t>.</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Carcasses </w:t>
      </w:r>
      <w:r w:rsidRPr="0032513F">
        <w:rPr>
          <w:rFonts w:asciiTheme="majorBidi" w:hAnsiTheme="majorBidi" w:cstheme="majorBidi"/>
          <w:sz w:val="24"/>
          <w:szCs w:val="24"/>
        </w:rPr>
        <w:t xml:space="preserve">should be </w:t>
      </w:r>
      <w:r>
        <w:rPr>
          <w:rFonts w:asciiTheme="majorBidi" w:hAnsiTheme="majorBidi" w:cstheme="majorBidi"/>
          <w:sz w:val="24"/>
          <w:szCs w:val="24"/>
        </w:rPr>
        <w:t xml:space="preserve">collected using </w:t>
      </w:r>
      <w:r w:rsidRPr="00FD5A0D">
        <w:rPr>
          <w:rFonts w:asciiTheme="majorBidi" w:hAnsiTheme="majorBidi" w:cstheme="majorBidi"/>
          <w:sz w:val="24"/>
          <w:szCs w:val="24"/>
        </w:rPr>
        <w:t>pincers</w:t>
      </w:r>
      <w:r>
        <w:rPr>
          <w:rFonts w:asciiTheme="majorBidi" w:hAnsiTheme="majorBidi" w:cstheme="majorBidi"/>
          <w:sz w:val="24"/>
          <w:szCs w:val="24"/>
        </w:rPr>
        <w:t xml:space="preserve">. They must be placed in plastic bags and </w:t>
      </w:r>
      <w:r w:rsidRPr="0032513F">
        <w:rPr>
          <w:rFonts w:asciiTheme="majorBidi" w:hAnsiTheme="majorBidi" w:cstheme="majorBidi"/>
          <w:sz w:val="24"/>
          <w:szCs w:val="24"/>
        </w:rPr>
        <w:t xml:space="preserve">disposed of </w:t>
      </w:r>
      <w:r>
        <w:rPr>
          <w:rFonts w:asciiTheme="majorBidi" w:hAnsiTheme="majorBidi" w:cstheme="majorBidi"/>
          <w:sz w:val="24"/>
          <w:szCs w:val="24"/>
        </w:rPr>
        <w:t xml:space="preserve">along </w:t>
      </w:r>
      <w:r w:rsidRPr="0032513F">
        <w:rPr>
          <w:rFonts w:asciiTheme="majorBidi" w:hAnsiTheme="majorBidi" w:cstheme="majorBidi"/>
          <w:sz w:val="24"/>
          <w:szCs w:val="24"/>
        </w:rPr>
        <w:t>wit</w:t>
      </w:r>
      <w:r>
        <w:rPr>
          <w:rFonts w:asciiTheme="majorBidi" w:hAnsiTheme="majorBidi" w:cstheme="majorBidi"/>
          <w:sz w:val="24"/>
          <w:szCs w:val="24"/>
        </w:rPr>
        <w:t>h medical wastes.</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sidRPr="00090106">
        <w:rPr>
          <w:rFonts w:asciiTheme="majorBidi" w:hAnsiTheme="majorBidi" w:cstheme="majorBidi"/>
          <w:sz w:val="24"/>
          <w:szCs w:val="24"/>
        </w:rPr>
        <w:t xml:space="preserve">In the absence of </w:t>
      </w:r>
      <w:r>
        <w:rPr>
          <w:rFonts w:asciiTheme="majorBidi" w:hAnsiTheme="majorBidi" w:cstheme="majorBidi"/>
          <w:sz w:val="24"/>
          <w:szCs w:val="24"/>
        </w:rPr>
        <w:t>medical</w:t>
      </w:r>
      <w:r w:rsidRPr="00090106">
        <w:rPr>
          <w:rFonts w:asciiTheme="majorBidi" w:hAnsiTheme="majorBidi" w:cstheme="majorBidi"/>
          <w:sz w:val="24"/>
          <w:szCs w:val="24"/>
        </w:rPr>
        <w:t xml:space="preserve"> waste</w:t>
      </w:r>
      <w:r>
        <w:rPr>
          <w:rFonts w:asciiTheme="majorBidi" w:hAnsiTheme="majorBidi" w:cstheme="majorBidi"/>
          <w:sz w:val="24"/>
          <w:szCs w:val="24"/>
        </w:rPr>
        <w:t>s</w:t>
      </w:r>
      <w:r w:rsidRPr="00090106">
        <w:rPr>
          <w:rFonts w:asciiTheme="majorBidi" w:hAnsiTheme="majorBidi" w:cstheme="majorBidi"/>
          <w:sz w:val="24"/>
          <w:szCs w:val="24"/>
        </w:rPr>
        <w:t xml:space="preserve">, rodent carcasses should be </w:t>
      </w:r>
      <w:r>
        <w:rPr>
          <w:rFonts w:asciiTheme="majorBidi" w:hAnsiTheme="majorBidi" w:cstheme="majorBidi"/>
          <w:sz w:val="24"/>
          <w:szCs w:val="24"/>
        </w:rPr>
        <w:t>buried</w:t>
      </w:r>
      <w:r w:rsidRPr="00090106">
        <w:rPr>
          <w:rFonts w:asciiTheme="majorBidi" w:hAnsiTheme="majorBidi" w:cstheme="majorBidi"/>
          <w:sz w:val="24"/>
          <w:szCs w:val="24"/>
        </w:rPr>
        <w:t xml:space="preserve"> in a </w:t>
      </w:r>
      <w:r>
        <w:rPr>
          <w:rFonts w:asciiTheme="majorBidi" w:hAnsiTheme="majorBidi" w:cstheme="majorBidi"/>
          <w:sz w:val="24"/>
          <w:szCs w:val="24"/>
        </w:rPr>
        <w:t xml:space="preserve">0.5-meter </w:t>
      </w:r>
      <w:r w:rsidRPr="00090106">
        <w:rPr>
          <w:rFonts w:asciiTheme="majorBidi" w:hAnsiTheme="majorBidi" w:cstheme="majorBidi"/>
          <w:sz w:val="24"/>
          <w:szCs w:val="24"/>
        </w:rPr>
        <w:t>pit</w:t>
      </w:r>
      <w:r>
        <w:rPr>
          <w:rFonts w:asciiTheme="majorBidi" w:hAnsiTheme="majorBidi" w:cstheme="majorBidi"/>
          <w:sz w:val="24"/>
          <w:szCs w:val="24"/>
        </w:rPr>
        <w:t>,</w:t>
      </w:r>
      <w:r w:rsidRPr="00090106">
        <w:rPr>
          <w:rFonts w:asciiTheme="majorBidi" w:hAnsiTheme="majorBidi" w:cstheme="majorBidi"/>
          <w:sz w:val="24"/>
          <w:szCs w:val="24"/>
        </w:rPr>
        <w:t xml:space="preserve"> in a suitable place away from the human environment and domestic animals</w:t>
      </w:r>
      <w:r>
        <w:rPr>
          <w:rFonts w:asciiTheme="majorBidi" w:hAnsiTheme="majorBidi" w:cstheme="majorBidi"/>
          <w:sz w:val="24"/>
          <w:szCs w:val="24"/>
        </w:rPr>
        <w:t xml:space="preserve"> and lime</w:t>
      </w:r>
      <w:r w:rsidRPr="00090106">
        <w:rPr>
          <w:rFonts w:asciiTheme="majorBidi" w:hAnsiTheme="majorBidi" w:cstheme="majorBidi"/>
          <w:sz w:val="24"/>
          <w:szCs w:val="24"/>
        </w:rPr>
        <w:t xml:space="preserve">water </w:t>
      </w:r>
      <w:r>
        <w:rPr>
          <w:rFonts w:asciiTheme="majorBidi" w:hAnsiTheme="majorBidi" w:cstheme="majorBidi"/>
          <w:sz w:val="24"/>
          <w:szCs w:val="24"/>
        </w:rPr>
        <w:t xml:space="preserve">shall be used to decompose them. </w:t>
      </w:r>
      <w:r w:rsidRPr="00090106">
        <w:rPr>
          <w:rFonts w:asciiTheme="majorBidi" w:hAnsiTheme="majorBidi" w:cstheme="majorBidi"/>
          <w:sz w:val="24"/>
          <w:szCs w:val="24"/>
        </w:rPr>
        <w:t xml:space="preserve">The pit </w:t>
      </w:r>
      <w:r>
        <w:rPr>
          <w:rFonts w:asciiTheme="majorBidi" w:hAnsiTheme="majorBidi" w:cstheme="majorBidi"/>
          <w:sz w:val="24"/>
          <w:szCs w:val="24"/>
        </w:rPr>
        <w:t>will be then</w:t>
      </w:r>
      <w:r w:rsidRPr="00090106">
        <w:rPr>
          <w:rFonts w:asciiTheme="majorBidi" w:hAnsiTheme="majorBidi" w:cstheme="majorBidi"/>
          <w:sz w:val="24"/>
          <w:szCs w:val="24"/>
        </w:rPr>
        <w:t xml:space="preserve"> </w:t>
      </w:r>
      <w:r>
        <w:rPr>
          <w:rFonts w:asciiTheme="majorBidi" w:hAnsiTheme="majorBidi" w:cstheme="majorBidi"/>
          <w:sz w:val="24"/>
          <w:szCs w:val="24"/>
        </w:rPr>
        <w:t>leveled with</w:t>
      </w:r>
      <w:r w:rsidRPr="00090106">
        <w:rPr>
          <w:rFonts w:asciiTheme="majorBidi" w:hAnsiTheme="majorBidi" w:cstheme="majorBidi"/>
          <w:sz w:val="24"/>
          <w:szCs w:val="24"/>
        </w:rPr>
        <w:t xml:space="preserve"> the surrounding </w:t>
      </w:r>
      <w:r>
        <w:rPr>
          <w:rFonts w:asciiTheme="majorBidi" w:hAnsiTheme="majorBidi" w:cstheme="majorBidi"/>
          <w:sz w:val="24"/>
          <w:szCs w:val="24"/>
        </w:rPr>
        <w:t>ground</w:t>
      </w:r>
      <w:r w:rsidRPr="00090106">
        <w:rPr>
          <w:rFonts w:asciiTheme="majorBidi" w:hAnsiTheme="majorBidi" w:cstheme="majorBidi"/>
          <w:sz w:val="24"/>
          <w:szCs w:val="24"/>
        </w:rPr>
        <w:t>.</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sidRPr="006B4309">
        <w:rPr>
          <w:rFonts w:asciiTheme="majorBidi" w:hAnsiTheme="majorBidi" w:cstheme="majorBidi"/>
          <w:sz w:val="24"/>
          <w:szCs w:val="24"/>
        </w:rPr>
        <w:t xml:space="preserve">Leaving </w:t>
      </w:r>
      <w:r>
        <w:rPr>
          <w:rFonts w:asciiTheme="majorBidi" w:hAnsiTheme="majorBidi" w:cstheme="majorBidi"/>
          <w:sz w:val="24"/>
          <w:szCs w:val="24"/>
        </w:rPr>
        <w:t xml:space="preserve">carcasses in an open pit </w:t>
      </w:r>
      <w:r w:rsidRPr="006B4309">
        <w:rPr>
          <w:rFonts w:asciiTheme="majorBidi" w:hAnsiTheme="majorBidi" w:cstheme="majorBidi"/>
          <w:sz w:val="24"/>
          <w:szCs w:val="24"/>
        </w:rPr>
        <w:t>is prohibited.</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sidRPr="005C6F57">
        <w:rPr>
          <w:rFonts w:asciiTheme="majorBidi" w:hAnsiTheme="majorBidi" w:cstheme="majorBidi"/>
          <w:sz w:val="24"/>
          <w:szCs w:val="24"/>
        </w:rPr>
        <w:t xml:space="preserve">In cases where sanitary disposal of carcasses is not possible, it is suggested to take them to a place away from the human environment and domestic animals and burn them by spraying gasoline or </w:t>
      </w:r>
      <w:r>
        <w:rPr>
          <w:rFonts w:asciiTheme="majorBidi" w:hAnsiTheme="majorBidi" w:cstheme="majorBidi"/>
          <w:sz w:val="24"/>
          <w:szCs w:val="24"/>
        </w:rPr>
        <w:t>k</w:t>
      </w:r>
      <w:r w:rsidRPr="005C6F57">
        <w:rPr>
          <w:rFonts w:asciiTheme="majorBidi" w:hAnsiTheme="majorBidi" w:cstheme="majorBidi"/>
          <w:sz w:val="24"/>
          <w:szCs w:val="24"/>
        </w:rPr>
        <w:t>erosene.</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sidRPr="00B45CFE">
        <w:rPr>
          <w:rFonts w:asciiTheme="majorBidi" w:hAnsiTheme="majorBidi" w:cstheme="majorBidi"/>
          <w:sz w:val="24"/>
          <w:szCs w:val="24"/>
        </w:rPr>
        <w:t xml:space="preserve">The presence of </w:t>
      </w:r>
      <w:r>
        <w:rPr>
          <w:rFonts w:asciiTheme="majorBidi" w:hAnsiTheme="majorBidi" w:cstheme="majorBidi"/>
          <w:sz w:val="24"/>
          <w:szCs w:val="24"/>
        </w:rPr>
        <w:t>unauthorized</w:t>
      </w:r>
      <w:r w:rsidRPr="00B45CFE">
        <w:rPr>
          <w:rFonts w:asciiTheme="majorBidi" w:hAnsiTheme="majorBidi" w:cstheme="majorBidi"/>
          <w:sz w:val="24"/>
          <w:szCs w:val="24"/>
        </w:rPr>
        <w:t xml:space="preserve"> persons in the burial or burning </w:t>
      </w:r>
      <w:r>
        <w:rPr>
          <w:rFonts w:asciiTheme="majorBidi" w:hAnsiTheme="majorBidi" w:cstheme="majorBidi"/>
          <w:sz w:val="24"/>
          <w:szCs w:val="24"/>
        </w:rPr>
        <w:t>place</w:t>
      </w:r>
      <w:r w:rsidRPr="00B45CFE">
        <w:rPr>
          <w:rFonts w:asciiTheme="majorBidi" w:hAnsiTheme="majorBidi" w:cstheme="majorBidi"/>
          <w:sz w:val="24"/>
          <w:szCs w:val="24"/>
        </w:rPr>
        <w:t xml:space="preserve"> </w:t>
      </w:r>
      <w:r>
        <w:rPr>
          <w:rFonts w:asciiTheme="majorBidi" w:hAnsiTheme="majorBidi" w:cstheme="majorBidi"/>
          <w:sz w:val="24"/>
          <w:szCs w:val="24"/>
        </w:rPr>
        <w:t>is prohibited.</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 xml:space="preserve">Body should be </w:t>
      </w:r>
      <w:r w:rsidRPr="00E25A16">
        <w:rPr>
          <w:rFonts w:asciiTheme="majorBidi" w:hAnsiTheme="majorBidi" w:cstheme="majorBidi"/>
          <w:sz w:val="24"/>
          <w:szCs w:val="24"/>
        </w:rPr>
        <w:t xml:space="preserve">completely covered and appropriate clothing and </w:t>
      </w:r>
      <w:r>
        <w:rPr>
          <w:rFonts w:asciiTheme="majorBidi" w:hAnsiTheme="majorBidi" w:cstheme="majorBidi"/>
          <w:sz w:val="24"/>
          <w:szCs w:val="24"/>
        </w:rPr>
        <w:t>PPEs</w:t>
      </w:r>
      <w:r w:rsidRPr="00E25A16">
        <w:rPr>
          <w:rFonts w:asciiTheme="majorBidi" w:hAnsiTheme="majorBidi" w:cstheme="majorBidi"/>
          <w:sz w:val="24"/>
          <w:szCs w:val="24"/>
        </w:rPr>
        <w:t xml:space="preserve"> </w:t>
      </w:r>
      <w:r>
        <w:rPr>
          <w:rFonts w:asciiTheme="majorBidi" w:hAnsiTheme="majorBidi" w:cstheme="majorBidi"/>
          <w:sz w:val="24"/>
          <w:szCs w:val="24"/>
        </w:rPr>
        <w:t>should be used</w:t>
      </w:r>
      <w:r w:rsidRPr="00E25A16">
        <w:rPr>
          <w:rFonts w:asciiTheme="majorBidi" w:hAnsiTheme="majorBidi" w:cstheme="majorBidi"/>
          <w:sz w:val="24"/>
          <w:szCs w:val="24"/>
        </w:rPr>
        <w:t xml:space="preserve"> </w:t>
      </w:r>
      <w:r>
        <w:rPr>
          <w:rFonts w:asciiTheme="majorBidi" w:hAnsiTheme="majorBidi" w:cstheme="majorBidi"/>
          <w:sz w:val="24"/>
          <w:szCs w:val="24"/>
        </w:rPr>
        <w:t>w</w:t>
      </w:r>
      <w:r w:rsidRPr="00E25A16">
        <w:rPr>
          <w:rFonts w:asciiTheme="majorBidi" w:hAnsiTheme="majorBidi" w:cstheme="majorBidi"/>
          <w:sz w:val="24"/>
          <w:szCs w:val="24"/>
        </w:rPr>
        <w:t xml:space="preserve">hen </w:t>
      </w:r>
      <w:r>
        <w:rPr>
          <w:rFonts w:asciiTheme="majorBidi" w:hAnsiTheme="majorBidi" w:cstheme="majorBidi"/>
          <w:sz w:val="24"/>
          <w:szCs w:val="24"/>
        </w:rPr>
        <w:t>handling</w:t>
      </w:r>
      <w:r w:rsidRPr="00E25A16">
        <w:rPr>
          <w:rFonts w:asciiTheme="majorBidi" w:hAnsiTheme="majorBidi" w:cstheme="majorBidi"/>
          <w:sz w:val="24"/>
          <w:szCs w:val="24"/>
        </w:rPr>
        <w:t xml:space="preserve"> carcasses</w:t>
      </w:r>
      <w:r>
        <w:rPr>
          <w:rFonts w:asciiTheme="majorBidi" w:hAnsiTheme="majorBidi" w:cstheme="majorBidi"/>
          <w:sz w:val="24"/>
          <w:szCs w:val="24"/>
        </w:rPr>
        <w:t>.</w:t>
      </w:r>
    </w:p>
    <w:p w:rsidR="004E39FB" w:rsidRDefault="004E39FB" w:rsidP="004E39FB">
      <w:pPr>
        <w:pStyle w:val="ListParagraph"/>
        <w:numPr>
          <w:ilvl w:val="0"/>
          <w:numId w:val="50"/>
        </w:numPr>
        <w:shd w:val="clear" w:color="auto" w:fill="FFFFFF"/>
        <w:spacing w:after="200" w:line="276" w:lineRule="auto"/>
        <w:jc w:val="both"/>
        <w:rPr>
          <w:rFonts w:asciiTheme="majorBidi" w:hAnsiTheme="majorBidi" w:cstheme="majorBidi"/>
          <w:sz w:val="24"/>
          <w:szCs w:val="24"/>
        </w:rPr>
      </w:pPr>
      <w:r>
        <w:rPr>
          <w:rFonts w:asciiTheme="majorBidi" w:hAnsiTheme="majorBidi" w:cstheme="majorBidi"/>
          <w:sz w:val="24"/>
          <w:szCs w:val="24"/>
        </w:rPr>
        <w:t>It is prohibited to leave</w:t>
      </w:r>
      <w:r w:rsidRPr="0022473B">
        <w:rPr>
          <w:rFonts w:asciiTheme="majorBidi" w:hAnsiTheme="majorBidi" w:cstheme="majorBidi"/>
          <w:sz w:val="24"/>
          <w:szCs w:val="24"/>
        </w:rPr>
        <w:t xml:space="preserve"> carcasses</w:t>
      </w:r>
      <w:r>
        <w:rPr>
          <w:rFonts w:asciiTheme="majorBidi" w:hAnsiTheme="majorBidi" w:cstheme="majorBidi"/>
          <w:sz w:val="24"/>
          <w:szCs w:val="24"/>
        </w:rPr>
        <w:t xml:space="preserve"> in the environment</w:t>
      </w:r>
      <w:r w:rsidRPr="0022473B">
        <w:rPr>
          <w:rFonts w:asciiTheme="majorBidi" w:hAnsiTheme="majorBidi" w:cstheme="majorBidi"/>
          <w:sz w:val="24"/>
          <w:szCs w:val="24"/>
        </w:rPr>
        <w:t xml:space="preserve"> or </w:t>
      </w:r>
      <w:r>
        <w:rPr>
          <w:rFonts w:asciiTheme="majorBidi" w:hAnsiTheme="majorBidi" w:cstheme="majorBidi"/>
          <w:sz w:val="24"/>
          <w:szCs w:val="24"/>
        </w:rPr>
        <w:t xml:space="preserve">to </w:t>
      </w:r>
      <w:r w:rsidRPr="0022473B">
        <w:rPr>
          <w:rFonts w:asciiTheme="majorBidi" w:hAnsiTheme="majorBidi" w:cstheme="majorBidi"/>
          <w:sz w:val="24"/>
          <w:szCs w:val="24"/>
        </w:rPr>
        <w:t>feed</w:t>
      </w:r>
      <w:r>
        <w:rPr>
          <w:rFonts w:asciiTheme="majorBidi" w:hAnsiTheme="majorBidi" w:cstheme="majorBidi"/>
          <w:sz w:val="24"/>
          <w:szCs w:val="24"/>
        </w:rPr>
        <w:t xml:space="preserve"> them to</w:t>
      </w:r>
      <w:r w:rsidRPr="0022473B">
        <w:rPr>
          <w:rFonts w:asciiTheme="majorBidi" w:hAnsiTheme="majorBidi" w:cstheme="majorBidi"/>
          <w:sz w:val="24"/>
          <w:szCs w:val="24"/>
        </w:rPr>
        <w:t xml:space="preserve"> other animals such as cats, dogs, foxes, etc. </w:t>
      </w:r>
    </w:p>
    <w:p w:rsidR="004E39FB" w:rsidRPr="000F5A84" w:rsidRDefault="004E39FB" w:rsidP="004E39FB">
      <w:pPr>
        <w:shd w:val="clear" w:color="auto" w:fill="FFFFFF"/>
        <w:spacing w:line="276" w:lineRule="auto"/>
        <w:ind w:left="360"/>
        <w:jc w:val="both"/>
        <w:rPr>
          <w:rFonts w:asciiTheme="majorBidi" w:hAnsiTheme="majorBidi" w:cstheme="majorBidi"/>
          <w:sz w:val="24"/>
          <w:szCs w:val="24"/>
        </w:rPr>
      </w:pPr>
    </w:p>
    <w:p w:rsidR="004E39FB" w:rsidRPr="0022473B" w:rsidRDefault="004E39FB" w:rsidP="004E39FB">
      <w:pPr>
        <w:shd w:val="clear" w:color="auto" w:fill="FFFFFF"/>
        <w:spacing w:line="276" w:lineRule="auto"/>
        <w:ind w:left="360"/>
        <w:jc w:val="both"/>
        <w:rPr>
          <w:rFonts w:asciiTheme="majorBidi" w:hAnsiTheme="majorBidi" w:cstheme="majorBidi"/>
          <w:sz w:val="24"/>
          <w:szCs w:val="24"/>
        </w:rPr>
      </w:pPr>
    </w:p>
    <w:p w:rsidR="00B365AE" w:rsidRDefault="00B365AE" w:rsidP="004E39FB">
      <w:pPr>
        <w:spacing w:line="276" w:lineRule="auto"/>
        <w:jc w:val="center"/>
        <w:rPr>
          <w:rFonts w:asciiTheme="majorBidi" w:hAnsiTheme="majorBidi" w:cstheme="majorBidi"/>
          <w:b/>
          <w:bCs/>
          <w:sz w:val="28"/>
          <w:szCs w:val="28"/>
        </w:rPr>
      </w:pPr>
    </w:p>
    <w:p w:rsidR="00FF63F2" w:rsidRDefault="00FF63F2" w:rsidP="004E39FB">
      <w:pPr>
        <w:spacing w:line="276" w:lineRule="auto"/>
        <w:jc w:val="center"/>
        <w:rPr>
          <w:rFonts w:asciiTheme="majorBidi" w:hAnsiTheme="majorBidi" w:cstheme="majorBidi"/>
          <w:b/>
          <w:bCs/>
          <w:sz w:val="28"/>
          <w:szCs w:val="28"/>
        </w:rPr>
      </w:pPr>
    </w:p>
    <w:p w:rsidR="00FF63F2" w:rsidRDefault="00FF63F2" w:rsidP="004E39FB">
      <w:pPr>
        <w:spacing w:line="276" w:lineRule="auto"/>
        <w:jc w:val="center"/>
        <w:rPr>
          <w:rFonts w:asciiTheme="majorBidi" w:hAnsiTheme="majorBidi" w:cstheme="majorBidi"/>
          <w:b/>
          <w:bCs/>
          <w:sz w:val="28"/>
          <w:szCs w:val="28"/>
        </w:rPr>
      </w:pPr>
    </w:p>
    <w:p w:rsidR="00B365AE" w:rsidRDefault="00B365AE" w:rsidP="004E39FB">
      <w:pPr>
        <w:spacing w:line="276" w:lineRule="auto"/>
        <w:jc w:val="center"/>
        <w:rPr>
          <w:rFonts w:asciiTheme="majorBidi" w:hAnsiTheme="majorBidi" w:cstheme="majorBidi"/>
          <w:b/>
          <w:bCs/>
          <w:sz w:val="28"/>
          <w:szCs w:val="28"/>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FA097A" w:rsidRDefault="00FA097A" w:rsidP="004E39FB">
      <w:pPr>
        <w:spacing w:line="276" w:lineRule="auto"/>
        <w:jc w:val="center"/>
        <w:rPr>
          <w:rFonts w:eastAsiaTheme="minorEastAsia"/>
          <w:b/>
          <w:bCs/>
          <w:sz w:val="28"/>
          <w:szCs w:val="28"/>
          <w:lang w:bidi="fa-IR"/>
        </w:rPr>
      </w:pPr>
    </w:p>
    <w:p w:rsidR="000D7146" w:rsidRDefault="000D7146" w:rsidP="004E39FB">
      <w:pPr>
        <w:pStyle w:val="BodyText"/>
        <w:spacing w:before="4" w:line="276" w:lineRule="auto"/>
        <w:ind w:left="142" w:right="694"/>
        <w:rPr>
          <w:rFonts w:asciiTheme="majorBidi" w:hAnsiTheme="majorBidi" w:cstheme="majorBidi"/>
          <w:b/>
          <w:sz w:val="20"/>
        </w:rPr>
      </w:pPr>
    </w:p>
    <w:p w:rsidR="000D7146" w:rsidRDefault="000D7146" w:rsidP="004E39FB">
      <w:pPr>
        <w:pStyle w:val="BodyText"/>
        <w:spacing w:before="4" w:line="276" w:lineRule="auto"/>
        <w:ind w:left="142" w:right="694"/>
        <w:rPr>
          <w:rFonts w:asciiTheme="majorBidi" w:hAnsiTheme="majorBidi" w:cstheme="majorBidi"/>
          <w:b/>
          <w:sz w:val="20"/>
        </w:rPr>
      </w:pPr>
    </w:p>
    <w:p w:rsidR="000D7146" w:rsidRDefault="000D7146" w:rsidP="004E39FB">
      <w:pPr>
        <w:pStyle w:val="BodyText"/>
        <w:spacing w:before="4" w:line="276" w:lineRule="auto"/>
        <w:ind w:left="142" w:right="694"/>
        <w:rPr>
          <w:rFonts w:asciiTheme="majorBidi" w:hAnsiTheme="majorBidi" w:cstheme="majorBidi"/>
          <w:b/>
          <w:sz w:val="20"/>
        </w:rPr>
      </w:pPr>
    </w:p>
    <w:p w:rsidR="000D7146" w:rsidRDefault="000D7146" w:rsidP="004E39FB">
      <w:pPr>
        <w:pStyle w:val="BodyText"/>
        <w:spacing w:before="4" w:line="276" w:lineRule="auto"/>
        <w:ind w:left="142" w:right="694"/>
        <w:rPr>
          <w:rFonts w:asciiTheme="majorBidi" w:hAnsiTheme="majorBidi" w:cstheme="majorBidi"/>
          <w:b/>
          <w:sz w:val="20"/>
        </w:rPr>
      </w:pPr>
    </w:p>
    <w:p w:rsidR="000D7146" w:rsidRDefault="000D7146"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1D3048" w:rsidRDefault="001D3048" w:rsidP="004E39FB">
      <w:pPr>
        <w:pStyle w:val="BodyText"/>
        <w:spacing w:before="4" w:line="276" w:lineRule="auto"/>
        <w:ind w:left="142" w:right="694"/>
        <w:rPr>
          <w:rFonts w:asciiTheme="majorBidi" w:hAnsiTheme="majorBidi" w:cstheme="majorBidi"/>
          <w:b/>
          <w:sz w:val="20"/>
        </w:rPr>
      </w:pPr>
    </w:p>
    <w:p w:rsidR="004A5390" w:rsidRDefault="004A5390"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E39FB" w:rsidRDefault="004E39FB" w:rsidP="004E39FB">
      <w:pPr>
        <w:pStyle w:val="BodyText"/>
        <w:spacing w:before="4" w:line="276" w:lineRule="auto"/>
        <w:ind w:left="142" w:right="694"/>
        <w:rPr>
          <w:rFonts w:asciiTheme="majorBidi" w:hAnsiTheme="majorBidi" w:cstheme="majorBidi"/>
          <w:b/>
          <w:sz w:val="20"/>
        </w:rPr>
      </w:pPr>
    </w:p>
    <w:p w:rsidR="004A5390" w:rsidRDefault="004A5390" w:rsidP="004E39FB">
      <w:pPr>
        <w:pStyle w:val="BodyText"/>
        <w:spacing w:before="4" w:line="276" w:lineRule="auto"/>
        <w:ind w:left="142" w:right="694"/>
        <w:rPr>
          <w:rFonts w:asciiTheme="majorBidi" w:hAnsiTheme="majorBidi" w:cstheme="majorBidi"/>
          <w:b/>
          <w:sz w:val="20"/>
        </w:rPr>
      </w:pPr>
    </w:p>
    <w:p w:rsidR="004A5390" w:rsidRDefault="004A5390" w:rsidP="004E39FB">
      <w:pPr>
        <w:pStyle w:val="BodyText"/>
        <w:spacing w:before="4" w:line="276" w:lineRule="auto"/>
        <w:ind w:left="142" w:right="694"/>
        <w:rPr>
          <w:rFonts w:asciiTheme="majorBidi" w:hAnsiTheme="majorBidi" w:cstheme="majorBidi"/>
          <w:b/>
          <w:sz w:val="20"/>
        </w:rPr>
      </w:pPr>
    </w:p>
    <w:p w:rsidR="000D7146" w:rsidRDefault="000D7146" w:rsidP="004E39FB">
      <w:pPr>
        <w:pStyle w:val="BodyText"/>
        <w:spacing w:before="4" w:line="276" w:lineRule="auto"/>
        <w:ind w:left="142" w:right="694"/>
        <w:rPr>
          <w:rFonts w:asciiTheme="majorBidi" w:hAnsiTheme="majorBidi" w:cstheme="majorBidi"/>
          <w:b/>
          <w:sz w:val="20"/>
        </w:rPr>
      </w:pPr>
    </w:p>
    <w:p w:rsidR="00FF63F2" w:rsidRDefault="00FF63F2" w:rsidP="004E39FB">
      <w:pPr>
        <w:pStyle w:val="BodyText"/>
        <w:spacing w:before="4" w:line="276" w:lineRule="auto"/>
        <w:ind w:left="142" w:right="694"/>
        <w:rPr>
          <w:rFonts w:asciiTheme="majorBidi" w:hAnsiTheme="majorBidi" w:cstheme="majorBidi"/>
          <w:b/>
          <w:sz w:val="20"/>
        </w:rPr>
      </w:pPr>
    </w:p>
    <w:p w:rsidR="00FF63F2" w:rsidRPr="00041A1D" w:rsidRDefault="00FF63F2" w:rsidP="004E39FB">
      <w:pPr>
        <w:pStyle w:val="BodyText"/>
        <w:spacing w:before="4" w:line="276" w:lineRule="auto"/>
        <w:ind w:left="142" w:right="694"/>
        <w:rPr>
          <w:rFonts w:asciiTheme="majorBidi" w:hAnsiTheme="majorBidi" w:cstheme="majorBidi"/>
          <w:b/>
          <w:sz w:val="23"/>
        </w:rPr>
      </w:pPr>
    </w:p>
    <w:p w:rsidR="000D7146" w:rsidRPr="00041A1D" w:rsidRDefault="000D7146" w:rsidP="004E39FB">
      <w:pPr>
        <w:spacing w:before="84" w:line="276" w:lineRule="auto"/>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0D7146" w:rsidRPr="00041A1D" w:rsidRDefault="000D7146" w:rsidP="004E39FB">
      <w:pPr>
        <w:spacing w:before="133" w:line="276" w:lineRule="auto"/>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0D7146" w:rsidRPr="00041A1D" w:rsidRDefault="000D7146" w:rsidP="004E39FB">
      <w:pPr>
        <w:tabs>
          <w:tab w:val="left" w:pos="4776"/>
        </w:tabs>
        <w:spacing w:before="115" w:line="276" w:lineRule="auto"/>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5">
        <w:r w:rsidRPr="00041A1D">
          <w:rPr>
            <w:rFonts w:asciiTheme="majorBidi" w:hAnsiTheme="majorBidi" w:cstheme="majorBidi"/>
            <w:b/>
            <w:color w:val="0000FF"/>
            <w:sz w:val="19"/>
            <w:u w:val="single" w:color="0000FF"/>
          </w:rPr>
          <w:t>HTTP://HSE.NIOC.IR</w:t>
        </w:r>
      </w:hyperlink>
    </w:p>
    <w:p w:rsidR="000D7146" w:rsidRPr="009F01E8" w:rsidRDefault="000D7146" w:rsidP="004E39FB">
      <w:pPr>
        <w:spacing w:line="276" w:lineRule="auto"/>
        <w:rPr>
          <w:sz w:val="28"/>
          <w:szCs w:val="28"/>
          <w:lang w:bidi="fa-IR"/>
        </w:rPr>
      </w:pPr>
    </w:p>
    <w:p w:rsidR="000D7146" w:rsidRPr="009F01E8" w:rsidRDefault="000D7146" w:rsidP="004E39FB">
      <w:pPr>
        <w:spacing w:line="276" w:lineRule="auto"/>
        <w:rPr>
          <w:sz w:val="28"/>
          <w:szCs w:val="28"/>
          <w:lang w:bidi="fa-IR"/>
        </w:rPr>
      </w:pPr>
    </w:p>
    <w:p w:rsidR="000D7146" w:rsidRPr="00507F69" w:rsidRDefault="00AA4240" w:rsidP="004E39FB">
      <w:pPr>
        <w:spacing w:before="29" w:line="276" w:lineRule="auto"/>
        <w:ind w:right="86"/>
        <w:jc w:val="both"/>
        <w:rPr>
          <w:sz w:val="32"/>
          <w:szCs w:val="32"/>
          <w:lang w:bidi="fa-IR"/>
        </w:rPr>
      </w:pPr>
      <w:r>
        <w:rPr>
          <w:noProof/>
          <w:lang w:bidi="fa-IR"/>
        </w:rPr>
        <mc:AlternateContent>
          <mc:Choice Requires="wpg">
            <w:drawing>
              <wp:anchor distT="0" distB="0" distL="114300" distR="114300" simplePos="0" relativeHeight="251728896" behindDoc="1" locked="0" layoutInCell="1" allowOverlap="1" wp14:anchorId="28C345EF" wp14:editId="665EA841">
                <wp:simplePos x="0" y="0"/>
                <wp:positionH relativeFrom="page">
                  <wp:posOffset>638175</wp:posOffset>
                </wp:positionH>
                <wp:positionV relativeFrom="page">
                  <wp:posOffset>224155</wp:posOffset>
                </wp:positionV>
                <wp:extent cx="6657340" cy="8514080"/>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340" cy="8514080"/>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sectPr w:rsidR="000D7146" w:rsidRPr="00507F69" w:rsidSect="00C531B6">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8E7" w:rsidRDefault="007528E7" w:rsidP="00C30663">
      <w:r>
        <w:separator/>
      </w:r>
    </w:p>
  </w:endnote>
  <w:endnote w:type="continuationSeparator" w:id="0">
    <w:p w:rsidR="007528E7" w:rsidRDefault="007528E7"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763D63" w:rsidRPr="00D43211" w:rsidTr="0041757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763D63" w:rsidRPr="00D43211" w:rsidRDefault="00763D63" w:rsidP="0041757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9537D0">
                    <w:rPr>
                      <w:rFonts w:cs="B Nazanin"/>
                      <w:b/>
                      <w:bCs/>
                      <w:noProof/>
                      <w:sz w:val="15"/>
                      <w:szCs w:val="15"/>
                      <w:lang w:bidi="fa-IR"/>
                    </w:rPr>
                    <w:t>1</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9537D0">
                    <w:rPr>
                      <w:rFonts w:cs="B Nazanin"/>
                      <w:b/>
                      <w:bCs/>
                      <w:noProof/>
                      <w:sz w:val="15"/>
                      <w:szCs w:val="15"/>
                      <w:lang w:bidi="fa-IR"/>
                    </w:rPr>
                    <w:t>19</w:t>
                  </w:r>
                  <w:r w:rsidRPr="00D43211">
                    <w:rPr>
                      <w:rFonts w:cs="B Nazanin"/>
                      <w:b/>
                      <w:bCs/>
                      <w:sz w:val="15"/>
                      <w:szCs w:val="15"/>
                      <w:lang w:bidi="fa-IR"/>
                    </w:rPr>
                    <w:fldChar w:fldCharType="end"/>
                  </w:r>
                </w:p>
              </w:sdtContent>
            </w:sdt>
          </w:sdtContent>
        </w:sdt>
        <w:p w:rsidR="00763D63" w:rsidRPr="00D43211" w:rsidRDefault="00763D63" w:rsidP="0041757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763D63" w:rsidRPr="00D43211" w:rsidRDefault="00763D63" w:rsidP="0041757F">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763D63" w:rsidRDefault="00763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8336E6">
                    <w:rPr>
                      <w:rFonts w:cs="B Nazanin"/>
                      <w:b/>
                      <w:bCs/>
                      <w:noProof/>
                      <w:sz w:val="15"/>
                      <w:szCs w:val="15"/>
                      <w:lang w:bidi="fa-IR"/>
                    </w:rPr>
                    <w:t>19</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8E7" w:rsidRDefault="007528E7" w:rsidP="00C30663">
      <w:r>
        <w:separator/>
      </w:r>
    </w:p>
  </w:footnote>
  <w:footnote w:type="continuationSeparator" w:id="0">
    <w:p w:rsidR="007528E7" w:rsidRDefault="007528E7"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Header"/>
    </w:pPr>
  </w:p>
  <w:tbl>
    <w:tblPr>
      <w:bidiVisual/>
      <w:tblW w:w="10469" w:type="dxa"/>
      <w:tblInd w:w="-708" w:type="dxa"/>
      <w:tblLook w:val="04A0" w:firstRow="1" w:lastRow="0" w:firstColumn="1" w:lastColumn="0" w:noHBand="0" w:noVBand="1"/>
    </w:tblPr>
    <w:tblGrid>
      <w:gridCol w:w="10469"/>
    </w:tblGrid>
    <w:tr w:rsidR="001E226B" w:rsidRPr="00380CFD" w:rsidTr="00C531B6">
      <w:trPr>
        <w:trHeight w:val="1799"/>
      </w:trPr>
      <w:tc>
        <w:tcPr>
          <w:tcW w:w="10469" w:type="dxa"/>
        </w:tcPr>
        <w:p w:rsidR="001E226B" w:rsidRDefault="001E226B" w:rsidP="00380CFD">
          <w:pPr>
            <w:pStyle w:val="Header"/>
          </w:pPr>
        </w:p>
        <w:p w:rsidR="001E226B" w:rsidRDefault="00AA4240"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03CD8D76" wp14:editId="7FB8969E">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29"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001E226B" w:rsidRPr="006B3882">
            <w:rPr>
              <w:rFonts w:asciiTheme="minorHAnsi" w:hAnsiTheme="minorHAnsi" w:cstheme="minorHAnsi"/>
              <w:b/>
              <w:bCs/>
            </w:rPr>
            <w:t>HSE</w:t>
          </w:r>
          <w:r w:rsidR="001E226B" w:rsidRPr="006B3882">
            <w:rPr>
              <w:rFonts w:asciiTheme="minorHAnsi" w:hAnsiTheme="minorHAnsi" w:cstheme="minorHAnsi"/>
              <w:b/>
              <w:bCs/>
              <w:spacing w:val="38"/>
            </w:rPr>
            <w:t xml:space="preserve"> </w:t>
          </w:r>
          <w:r w:rsidR="001E226B" w:rsidRPr="006B3882">
            <w:rPr>
              <w:rFonts w:asciiTheme="minorHAnsi" w:hAnsiTheme="minorHAnsi" w:cstheme="minorHAnsi"/>
              <w:b/>
              <w:bCs/>
              <w:spacing w:val="10"/>
              <w:w w:val="106"/>
            </w:rPr>
            <w:t>M</w:t>
          </w:r>
          <w:r w:rsidR="001E226B" w:rsidRPr="006B3882">
            <w:rPr>
              <w:rFonts w:asciiTheme="minorHAnsi" w:hAnsiTheme="minorHAnsi" w:cstheme="minorHAnsi"/>
              <w:b/>
              <w:bCs/>
              <w:spacing w:val="2"/>
              <w:w w:val="106"/>
            </w:rPr>
            <w:t>a</w:t>
          </w:r>
          <w:r w:rsidR="001E226B" w:rsidRPr="006B3882">
            <w:rPr>
              <w:rFonts w:asciiTheme="minorHAnsi" w:hAnsiTheme="minorHAnsi" w:cstheme="minorHAnsi"/>
              <w:b/>
              <w:bCs/>
              <w:w w:val="106"/>
            </w:rPr>
            <w:t>nag</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11"/>
              <w:w w:val="106"/>
            </w:rPr>
            <w:t>m</w:t>
          </w:r>
          <w:r w:rsidR="001E226B" w:rsidRPr="006B3882">
            <w:rPr>
              <w:rFonts w:asciiTheme="minorHAnsi" w:hAnsiTheme="minorHAnsi" w:cstheme="minorHAnsi"/>
              <w:b/>
              <w:bCs/>
              <w:w w:val="106"/>
            </w:rPr>
            <w:t>ent</w:t>
          </w:r>
          <w:r w:rsidR="001E226B" w:rsidRPr="006B3882">
            <w:rPr>
              <w:rFonts w:asciiTheme="minorHAnsi" w:hAnsiTheme="minorHAnsi" w:cstheme="minorHAnsi"/>
              <w:b/>
              <w:bCs/>
              <w:spacing w:val="6"/>
              <w:w w:val="106"/>
            </w:rPr>
            <w:t xml:space="preserve"> </w:t>
          </w:r>
          <w:r w:rsidR="001E226B" w:rsidRPr="006B3882">
            <w:rPr>
              <w:rFonts w:asciiTheme="minorHAnsi" w:hAnsiTheme="minorHAnsi" w:cstheme="minorHAnsi"/>
              <w:b/>
              <w:bCs/>
              <w:w w:val="106"/>
            </w:rPr>
            <w:t>Re</w:t>
          </w:r>
          <w:r w:rsidR="001E226B" w:rsidRPr="006B3882">
            <w:rPr>
              <w:rFonts w:asciiTheme="minorHAnsi" w:hAnsiTheme="minorHAnsi" w:cstheme="minorHAnsi"/>
              <w:b/>
              <w:bCs/>
              <w:spacing w:val="5"/>
              <w:w w:val="106"/>
            </w:rPr>
            <w:t>q</w:t>
          </w:r>
          <w:r w:rsidR="001E226B" w:rsidRPr="006B3882">
            <w:rPr>
              <w:rFonts w:asciiTheme="minorHAnsi" w:hAnsiTheme="minorHAnsi" w:cstheme="minorHAnsi"/>
              <w:b/>
              <w:bCs/>
              <w:w w:val="106"/>
            </w:rPr>
            <w:t>uir</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5"/>
              <w:w w:val="106"/>
            </w:rPr>
            <w:t>m</w:t>
          </w:r>
          <w:r w:rsidR="001E226B" w:rsidRPr="006B3882">
            <w:rPr>
              <w:rFonts w:asciiTheme="minorHAnsi" w:hAnsiTheme="minorHAnsi" w:cstheme="minorHAnsi"/>
              <w:b/>
              <w:bCs/>
              <w:spacing w:val="6"/>
              <w:w w:val="106"/>
            </w:rPr>
            <w:t>e</w:t>
          </w:r>
          <w:r w:rsidR="001E226B" w:rsidRPr="006B3882">
            <w:rPr>
              <w:rFonts w:asciiTheme="minorHAnsi" w:hAnsiTheme="minorHAnsi" w:cstheme="minorHAnsi"/>
              <w:b/>
              <w:bCs/>
              <w:w w:val="106"/>
            </w:rPr>
            <w:t>nts</w:t>
          </w:r>
          <w:r w:rsidR="001E226B" w:rsidRPr="006B3882">
            <w:rPr>
              <w:rFonts w:asciiTheme="minorHAnsi" w:hAnsiTheme="minorHAnsi" w:cstheme="minorHAnsi"/>
              <w:b/>
              <w:bCs/>
              <w:spacing w:val="20"/>
              <w:w w:val="106"/>
            </w:rPr>
            <w:t xml:space="preserve"> </w:t>
          </w:r>
          <w:r w:rsidR="001E226B" w:rsidRPr="006B3882">
            <w:rPr>
              <w:rFonts w:asciiTheme="minorHAnsi" w:hAnsiTheme="minorHAnsi" w:cstheme="minorHAnsi"/>
              <w:b/>
              <w:bCs/>
              <w:spacing w:val="3"/>
            </w:rPr>
            <w:t>a</w:t>
          </w:r>
          <w:r w:rsidR="001E226B" w:rsidRPr="006B3882">
            <w:rPr>
              <w:rFonts w:asciiTheme="minorHAnsi" w:hAnsiTheme="minorHAnsi" w:cstheme="minorHAnsi"/>
              <w:b/>
              <w:bCs/>
            </w:rPr>
            <w:t>nd</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w w:val="107"/>
            </w:rPr>
            <w:t>Pr</w:t>
          </w:r>
          <w:r w:rsidR="001E226B" w:rsidRPr="006B3882">
            <w:rPr>
              <w:rFonts w:asciiTheme="minorHAnsi" w:hAnsiTheme="minorHAnsi" w:cstheme="minorHAnsi"/>
              <w:b/>
              <w:bCs/>
              <w:spacing w:val="4"/>
              <w:w w:val="107"/>
            </w:rPr>
            <w:t>o</w:t>
          </w:r>
          <w:r w:rsidR="001E226B" w:rsidRPr="006B3882">
            <w:rPr>
              <w:rFonts w:asciiTheme="minorHAnsi" w:hAnsiTheme="minorHAnsi" w:cstheme="minorHAnsi"/>
              <w:b/>
              <w:bCs/>
              <w:w w:val="107"/>
            </w:rPr>
            <w:t>cedures</w:t>
          </w:r>
          <w:r w:rsidR="001E226B" w:rsidRPr="006B3882">
            <w:rPr>
              <w:rFonts w:asciiTheme="minorHAnsi" w:hAnsiTheme="minorHAnsi" w:cstheme="minorHAnsi"/>
              <w:b/>
              <w:bCs/>
              <w:spacing w:val="3"/>
              <w:w w:val="107"/>
            </w:rPr>
            <w:t xml:space="preserve"> </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n</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08"/>
            </w:rPr>
            <w:t xml:space="preserve">the </w:t>
          </w:r>
          <w:r w:rsidR="001E226B" w:rsidRPr="006B3882">
            <w:rPr>
              <w:rFonts w:asciiTheme="minorHAnsi" w:hAnsiTheme="minorHAnsi" w:cstheme="minorHAnsi"/>
              <w:b/>
              <w:bCs/>
              <w:spacing w:val="-3"/>
            </w:rPr>
            <w:t>G</w:t>
          </w:r>
          <w:r w:rsidR="001E226B" w:rsidRPr="006B3882">
            <w:rPr>
              <w:rFonts w:asciiTheme="minorHAnsi" w:hAnsiTheme="minorHAnsi" w:cstheme="minorHAnsi"/>
              <w:b/>
              <w:bCs/>
            </w:rPr>
            <w:t>ener</w:t>
          </w:r>
          <w:r w:rsidR="001E226B" w:rsidRPr="006B3882">
            <w:rPr>
              <w:rFonts w:asciiTheme="minorHAnsi" w:hAnsiTheme="minorHAnsi" w:cstheme="minorHAnsi"/>
              <w:b/>
              <w:bCs/>
              <w:spacing w:val="4"/>
            </w:rPr>
            <w:t>a</w:t>
          </w:r>
          <w:r w:rsidR="001E226B" w:rsidRPr="006B3882">
            <w:rPr>
              <w:rFonts w:asciiTheme="minorHAnsi" w:hAnsiTheme="minorHAnsi" w:cstheme="minorHAnsi"/>
              <w:b/>
              <w:bCs/>
            </w:rPr>
            <w:t xml:space="preserve">l </w:t>
          </w:r>
          <w:r w:rsidR="001E226B" w:rsidRPr="006B3882">
            <w:rPr>
              <w:rFonts w:asciiTheme="minorHAnsi" w:hAnsiTheme="minorHAnsi" w:cstheme="minorHAnsi"/>
              <w:b/>
              <w:bCs/>
              <w:spacing w:val="6"/>
            </w:rPr>
            <w:t>Conditions</w:t>
          </w:r>
          <w:r w:rsidR="001E226B" w:rsidRPr="006B3882">
            <w:rPr>
              <w:rFonts w:asciiTheme="minorHAnsi" w:hAnsiTheme="minorHAnsi" w:cstheme="minorHAnsi"/>
              <w:b/>
              <w:bCs/>
              <w:spacing w:val="96"/>
            </w:rPr>
            <w:t xml:space="preserve"> </w:t>
          </w:r>
          <w:r w:rsidR="001E226B" w:rsidRPr="006B3882">
            <w:rPr>
              <w:rFonts w:asciiTheme="minorHAnsi" w:hAnsiTheme="minorHAnsi" w:cstheme="minorHAnsi"/>
              <w:b/>
              <w:bCs/>
            </w:rPr>
            <w:t>of</w:t>
          </w:r>
          <w:r w:rsidR="001E226B" w:rsidRPr="006B3882">
            <w:rPr>
              <w:rFonts w:asciiTheme="minorHAnsi" w:hAnsiTheme="minorHAnsi" w:cstheme="minorHAnsi"/>
              <w:b/>
              <w:bCs/>
              <w:spacing w:val="1"/>
            </w:rPr>
            <w:t xml:space="preserve"> </w:t>
          </w:r>
          <w:r w:rsidR="001E226B" w:rsidRPr="006B3882">
            <w:rPr>
              <w:rFonts w:asciiTheme="minorHAnsi" w:hAnsiTheme="minorHAnsi" w:cstheme="minorHAnsi"/>
              <w:b/>
              <w:bCs/>
            </w:rPr>
            <w:t>Spec</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fic</w:t>
          </w:r>
          <w:r w:rsidR="001E226B" w:rsidRPr="006B3882">
            <w:rPr>
              <w:rFonts w:asciiTheme="minorHAnsi" w:hAnsiTheme="minorHAnsi" w:cstheme="minorHAnsi"/>
              <w:b/>
              <w:bCs/>
              <w:spacing w:val="17"/>
            </w:rPr>
            <w:t xml:space="preserve"> </w:t>
          </w:r>
          <w:r w:rsidR="001E226B" w:rsidRPr="006B3882">
            <w:rPr>
              <w:rFonts w:asciiTheme="minorHAnsi" w:hAnsiTheme="minorHAnsi" w:cstheme="minorHAnsi"/>
              <w:b/>
              <w:bCs/>
            </w:rPr>
            <w:t>O</w:t>
          </w:r>
          <w:r w:rsidR="001E226B" w:rsidRPr="006B3882">
            <w:rPr>
              <w:rFonts w:asciiTheme="minorHAnsi" w:hAnsiTheme="minorHAnsi" w:cstheme="minorHAnsi"/>
              <w:b/>
              <w:bCs/>
              <w:spacing w:val="2"/>
            </w:rPr>
            <w:t>i</w:t>
          </w:r>
          <w:r w:rsidR="001E226B" w:rsidRPr="006B3882">
            <w:rPr>
              <w:rFonts w:asciiTheme="minorHAnsi" w:hAnsiTheme="minorHAnsi" w:cstheme="minorHAnsi"/>
              <w:b/>
              <w:bCs/>
            </w:rPr>
            <w:t>l</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10"/>
            </w:rPr>
            <w:t>Indus</w:t>
          </w:r>
          <w:r w:rsidR="001E226B" w:rsidRPr="006B3882">
            <w:rPr>
              <w:rFonts w:asciiTheme="minorHAnsi" w:hAnsiTheme="minorHAnsi" w:cstheme="minorHAnsi"/>
              <w:b/>
              <w:bCs/>
              <w:spacing w:val="2"/>
              <w:w w:val="110"/>
            </w:rPr>
            <w:t>t</w:t>
          </w:r>
          <w:r w:rsidR="001E226B" w:rsidRPr="006B3882">
            <w:rPr>
              <w:rFonts w:asciiTheme="minorHAnsi" w:hAnsiTheme="minorHAnsi" w:cstheme="minorHAnsi"/>
              <w:b/>
              <w:bCs/>
              <w:w w:val="110"/>
            </w:rPr>
            <w:t>ry</w:t>
          </w:r>
          <w:r w:rsidR="001E226B" w:rsidRPr="006B3882">
            <w:rPr>
              <w:rFonts w:asciiTheme="minorHAnsi" w:hAnsiTheme="minorHAnsi" w:cstheme="minorHAnsi"/>
              <w:b/>
              <w:bCs/>
              <w:spacing w:val="-1"/>
              <w:w w:val="110"/>
            </w:rPr>
            <w:t xml:space="preserve"> </w:t>
          </w:r>
          <w:r w:rsidR="001E226B" w:rsidRPr="006B3882">
            <w:rPr>
              <w:rFonts w:asciiTheme="minorHAnsi" w:hAnsiTheme="minorHAnsi" w:cstheme="minorHAnsi"/>
              <w:b/>
              <w:bCs/>
            </w:rPr>
            <w:t>EPC,</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rPr>
            <w:t>PC,</w:t>
          </w:r>
          <w:r w:rsidR="001E226B" w:rsidRPr="006B3882">
            <w:rPr>
              <w:rFonts w:asciiTheme="minorHAnsi" w:hAnsiTheme="minorHAnsi" w:cstheme="minorHAnsi"/>
              <w:b/>
              <w:bCs/>
              <w:spacing w:val="44"/>
            </w:rPr>
            <w:t xml:space="preserve"> </w:t>
          </w:r>
          <w:r w:rsidR="001E226B" w:rsidRPr="006B3882">
            <w:rPr>
              <w:rFonts w:asciiTheme="minorHAnsi" w:hAnsiTheme="minorHAnsi" w:cstheme="minorHAnsi"/>
              <w:b/>
              <w:bCs/>
              <w:w w:val="109"/>
            </w:rPr>
            <w:t xml:space="preserve">EP </w:t>
          </w:r>
          <w:r w:rsidR="001E226B" w:rsidRPr="006B3882">
            <w:rPr>
              <w:rFonts w:asciiTheme="minorHAnsi" w:hAnsiTheme="minorHAnsi" w:cstheme="minorHAnsi"/>
              <w:b/>
              <w:bCs/>
              <w:w w:val="111"/>
            </w:rPr>
            <w:t>St</w:t>
          </w:r>
          <w:r w:rsidR="001E226B" w:rsidRPr="006B3882">
            <w:rPr>
              <w:rFonts w:asciiTheme="minorHAnsi" w:hAnsiTheme="minorHAnsi" w:cstheme="minorHAnsi"/>
              <w:b/>
              <w:bCs/>
              <w:spacing w:val="3"/>
              <w:w w:val="111"/>
            </w:rPr>
            <w:t>a</w:t>
          </w:r>
          <w:r w:rsidR="001E226B" w:rsidRPr="006B3882">
            <w:rPr>
              <w:rFonts w:asciiTheme="minorHAnsi" w:hAnsiTheme="minorHAnsi" w:cstheme="minorHAnsi"/>
              <w:b/>
              <w:bCs/>
              <w:w w:val="111"/>
            </w:rPr>
            <w:t>ndard</w:t>
          </w:r>
          <w:r w:rsidR="001E226B" w:rsidRPr="006B3882">
            <w:rPr>
              <w:rFonts w:asciiTheme="minorHAnsi" w:hAnsiTheme="minorHAnsi" w:cstheme="minorHAnsi"/>
              <w:b/>
              <w:bCs/>
              <w:spacing w:val="3"/>
              <w:w w:val="111"/>
            </w:rPr>
            <w:t xml:space="preserve"> </w:t>
          </w:r>
          <w:r w:rsidR="001E226B" w:rsidRPr="006B3882">
            <w:rPr>
              <w:rFonts w:asciiTheme="minorHAnsi" w:hAnsiTheme="minorHAnsi" w:cstheme="minorHAnsi"/>
              <w:b/>
              <w:bCs/>
              <w:w w:val="104"/>
            </w:rPr>
            <w:t>C</w:t>
          </w:r>
          <w:r w:rsidR="001E226B" w:rsidRPr="006B3882">
            <w:rPr>
              <w:rFonts w:asciiTheme="minorHAnsi" w:hAnsiTheme="minorHAnsi" w:cstheme="minorHAnsi"/>
              <w:b/>
              <w:bCs/>
              <w:spacing w:val="3"/>
              <w:w w:val="104"/>
            </w:rPr>
            <w:t>o</w:t>
          </w:r>
          <w:r w:rsidR="001E226B" w:rsidRPr="006B3882">
            <w:rPr>
              <w:rFonts w:asciiTheme="minorHAnsi" w:hAnsiTheme="minorHAnsi" w:cstheme="minorHAnsi"/>
              <w:b/>
              <w:bCs/>
              <w:w w:val="117"/>
            </w:rPr>
            <w:t>ntr</w:t>
          </w:r>
          <w:r w:rsidR="001E226B" w:rsidRPr="006B3882">
            <w:rPr>
              <w:rFonts w:asciiTheme="minorHAnsi" w:hAnsiTheme="minorHAnsi" w:cstheme="minorHAnsi"/>
              <w:b/>
              <w:bCs/>
              <w:spacing w:val="4"/>
              <w:w w:val="117"/>
            </w:rPr>
            <w:t>a</w:t>
          </w:r>
          <w:r w:rsidR="001E226B" w:rsidRPr="006B3882">
            <w:rPr>
              <w:rFonts w:asciiTheme="minorHAnsi" w:hAnsiTheme="minorHAnsi" w:cstheme="minorHAnsi"/>
              <w:b/>
              <w:bCs/>
              <w:w w:val="107"/>
            </w:rPr>
            <w:t>c</w:t>
          </w:r>
          <w:r w:rsidR="001E226B" w:rsidRPr="006B3882">
            <w:rPr>
              <w:rFonts w:asciiTheme="minorHAnsi" w:hAnsiTheme="minorHAnsi" w:cstheme="minorHAnsi"/>
              <w:b/>
              <w:bCs/>
              <w:spacing w:val="2"/>
              <w:w w:val="107"/>
            </w:rPr>
            <w:t>t</w:t>
          </w:r>
          <w:r w:rsidR="001E226B" w:rsidRPr="006B3882">
            <w:rPr>
              <w:rFonts w:asciiTheme="minorHAnsi" w:hAnsiTheme="minorHAnsi" w:cstheme="minorHAnsi"/>
              <w:b/>
              <w:bCs/>
              <w:w w:val="99"/>
            </w:rPr>
            <w:t>s</w:t>
          </w:r>
        </w:p>
        <w:p w:rsidR="001E226B" w:rsidRPr="004E6EDF" w:rsidRDefault="001E226B"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1E226B" w:rsidRDefault="001E226B"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1E226B" w:rsidRPr="008E65A3" w:rsidRDefault="001E226B"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1E226B" w:rsidRPr="008E65A3" w:rsidRDefault="001E226B" w:rsidP="00380CFD">
    <w:pPr>
      <w:pStyle w:val="Header"/>
      <w:tabs>
        <w:tab w:val="clear" w:pos="4513"/>
        <w:tab w:val="clear" w:pos="9026"/>
        <w:tab w:val="left" w:pos="3356"/>
      </w:tabs>
      <w:rPr>
        <w:lang w:val="fr-FR"/>
      </w:rPr>
    </w:pPr>
    <w:r w:rsidRPr="008E65A3">
      <w:rPr>
        <w:lang w:val="fr-FR"/>
      </w:rPr>
      <w:tab/>
    </w:r>
  </w:p>
  <w:p w:rsidR="001E226B" w:rsidRPr="00380CFD" w:rsidRDefault="001E226B"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AA4240"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2"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4"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291968" w:rsidTr="00E42FF5">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246F18" w:rsidRDefault="00246F18" w:rsidP="00705583">
          <w:pPr>
            <w:pStyle w:val="Header"/>
            <w:rPr>
              <w:rFonts w:ascii="Calibri" w:hAnsi="Calibri" w:cs="B Nazanin"/>
              <w:b/>
              <w:bCs/>
              <w:sz w:val="24"/>
              <w:szCs w:val="24"/>
            </w:rPr>
          </w:pPr>
          <w:r w:rsidRPr="00155A66">
            <w:rPr>
              <w:rFonts w:asciiTheme="majorBidi" w:hAnsiTheme="majorBidi" w:cstheme="majorBidi"/>
              <w:b/>
              <w:bCs/>
              <w:sz w:val="24"/>
              <w:szCs w:val="24"/>
            </w:rPr>
            <w:t xml:space="preserve">Spraying and </w:t>
          </w:r>
          <w:r>
            <w:rPr>
              <w:rFonts w:asciiTheme="majorBidi" w:hAnsiTheme="majorBidi" w:cstheme="majorBidi"/>
              <w:b/>
              <w:bCs/>
              <w:sz w:val="24"/>
              <w:szCs w:val="24"/>
            </w:rPr>
            <w:t xml:space="preserve">Rodent </w:t>
          </w:r>
          <w:r w:rsidRPr="00155A66">
            <w:rPr>
              <w:rFonts w:asciiTheme="majorBidi" w:hAnsiTheme="majorBidi" w:cstheme="majorBidi"/>
              <w:b/>
              <w:bCs/>
              <w:sz w:val="24"/>
              <w:szCs w:val="24"/>
            </w:rPr>
            <w:t>Control Guideline</w:t>
          </w:r>
          <w:r w:rsidRPr="00351F68">
            <w:rPr>
              <w:rFonts w:ascii="Calibri" w:hAnsi="Calibri" w:cs="B Nazanin"/>
              <w:b/>
              <w:bCs/>
              <w:sz w:val="24"/>
              <w:szCs w:val="24"/>
            </w:rPr>
            <w:t xml:space="preserve"> </w:t>
          </w:r>
        </w:p>
        <w:p w:rsidR="001E226B" w:rsidRPr="00351F68" w:rsidRDefault="001E226B" w:rsidP="009F060B">
          <w:pPr>
            <w:pStyle w:val="Header"/>
            <w:rPr>
              <w:rFonts w:ascii="Calibri" w:hAnsi="Calibri" w:cs="B Nazanin"/>
              <w:b/>
              <w:bCs/>
              <w:sz w:val="24"/>
              <w:szCs w:val="24"/>
            </w:rPr>
          </w:pPr>
          <w:r w:rsidRPr="00351F68">
            <w:rPr>
              <w:rFonts w:ascii="Calibri" w:hAnsi="Calibri" w:cs="B Nazanin"/>
              <w:b/>
              <w:bCs/>
              <w:sz w:val="24"/>
              <w:szCs w:val="24"/>
            </w:rPr>
            <w:t xml:space="preserve">Edition: </w:t>
          </w:r>
          <w:r w:rsidR="009F060B">
            <w:rPr>
              <w:rFonts w:ascii="Calibri" w:hAnsi="Calibri" w:cs="B Nazanin"/>
              <w:b/>
              <w:bCs/>
              <w:sz w:val="24"/>
              <w:szCs w:val="24"/>
            </w:rPr>
            <w:t>0</w:t>
          </w:r>
          <w:r w:rsidRPr="00351F68">
            <w:rPr>
              <w:rFonts w:ascii="Calibri" w:hAnsi="Calibri" w:cs="B Nazanin"/>
              <w:b/>
              <w:bCs/>
              <w:sz w:val="24"/>
              <w:szCs w:val="24"/>
            </w:rPr>
            <w:t xml:space="preserve">       Date of Review </w:t>
          </w:r>
          <w:r w:rsidR="00FA3999" w:rsidRPr="00351F68">
            <w:rPr>
              <w:rFonts w:asciiTheme="majorBidi" w:hAnsiTheme="majorBidi" w:cstheme="majorBidi"/>
              <w:b/>
              <w:bCs/>
            </w:rPr>
            <w:t xml:space="preserve">: </w:t>
          </w:r>
          <w:r w:rsidR="00246F18">
            <w:rPr>
              <w:rFonts w:asciiTheme="majorBidi" w:hAnsiTheme="majorBidi" w:cstheme="majorBidi"/>
              <w:b/>
              <w:bCs/>
            </w:rPr>
            <w:t>10</w:t>
          </w:r>
          <w:r w:rsidR="00FA3999" w:rsidRPr="00351F68">
            <w:rPr>
              <w:rFonts w:asciiTheme="majorBidi" w:hAnsiTheme="majorBidi" w:cstheme="majorBidi"/>
              <w:b/>
              <w:bCs/>
            </w:rPr>
            <w:t>/</w:t>
          </w:r>
          <w:r w:rsidR="00246F18">
            <w:rPr>
              <w:rFonts w:asciiTheme="majorBidi" w:hAnsiTheme="majorBidi" w:cstheme="majorBidi"/>
              <w:b/>
              <w:bCs/>
            </w:rPr>
            <w:t>12</w:t>
          </w:r>
          <w:r w:rsidR="00FA3999" w:rsidRPr="00351F68">
            <w:rPr>
              <w:rFonts w:asciiTheme="majorBidi" w:hAnsiTheme="majorBidi" w:cstheme="majorBidi"/>
              <w:b/>
              <w:bCs/>
            </w:rPr>
            <w:t>/2016</w:t>
          </w:r>
        </w:p>
        <w:p w:rsidR="001E226B" w:rsidRPr="00291968" w:rsidRDefault="001E226B" w:rsidP="00291968">
          <w:pPr>
            <w:tabs>
              <w:tab w:val="left" w:pos="8164"/>
            </w:tabs>
            <w:rPr>
              <w:lang w:val="fr-FR"/>
            </w:rPr>
          </w:pPr>
          <w:r w:rsidRPr="00351F68">
            <w:rPr>
              <w:rFonts w:ascii="Calibri" w:hAnsi="Calibri" w:cs="B Nazanin"/>
              <w:b/>
              <w:bCs/>
              <w:sz w:val="24"/>
              <w:szCs w:val="24"/>
              <w:lang w:val="fr-FR"/>
            </w:rPr>
            <w:t>Document Code</w:t>
          </w:r>
          <w:r w:rsidRPr="00246F18">
            <w:rPr>
              <w:rFonts w:ascii="Calibri" w:hAnsi="Calibri" w:cs="B Nazanin"/>
              <w:b/>
              <w:bCs/>
              <w:sz w:val="24"/>
              <w:szCs w:val="24"/>
              <w:lang w:val="fr-FR"/>
            </w:rPr>
            <w:t xml:space="preserve">: </w:t>
          </w:r>
          <w:r w:rsidR="00246F18" w:rsidRPr="00AC6B97">
            <w:rPr>
              <w:rFonts w:asciiTheme="majorBidi" w:hAnsiTheme="majorBidi" w:cstheme="majorBidi"/>
              <w:b/>
              <w:bCs/>
            </w:rPr>
            <w:t>NIOC-HSE-OH-GU-009-00</w:t>
          </w:r>
        </w:p>
      </w:tc>
    </w:tr>
  </w:tbl>
  <w:p w:rsidR="001E226B" w:rsidRPr="00291968" w:rsidRDefault="001E226B"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32B"/>
    <w:multiLevelType w:val="hybridMultilevel"/>
    <w:tmpl w:val="08CCC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919CE"/>
    <w:multiLevelType w:val="hybridMultilevel"/>
    <w:tmpl w:val="606EF14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1F706C1"/>
    <w:multiLevelType w:val="hybridMultilevel"/>
    <w:tmpl w:val="91A612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733E3"/>
    <w:multiLevelType w:val="hybridMultilevel"/>
    <w:tmpl w:val="81E0DE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FC4597"/>
    <w:multiLevelType w:val="hybridMultilevel"/>
    <w:tmpl w:val="23ACC2DE"/>
    <w:lvl w:ilvl="0" w:tplc="0C4287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C7403F"/>
    <w:multiLevelType w:val="hybridMultilevel"/>
    <w:tmpl w:val="05480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DE71B8"/>
    <w:multiLevelType w:val="hybridMultilevel"/>
    <w:tmpl w:val="F3F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BA01F2"/>
    <w:multiLevelType w:val="hybridMultilevel"/>
    <w:tmpl w:val="9AD8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956418"/>
    <w:multiLevelType w:val="hybridMultilevel"/>
    <w:tmpl w:val="5A3AC4B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EC04747"/>
    <w:multiLevelType w:val="hybridMultilevel"/>
    <w:tmpl w:val="62C814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6802D9"/>
    <w:multiLevelType w:val="hybridMultilevel"/>
    <w:tmpl w:val="D518B7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65742"/>
    <w:multiLevelType w:val="hybridMultilevel"/>
    <w:tmpl w:val="726E4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A144E4"/>
    <w:multiLevelType w:val="hybridMultilevel"/>
    <w:tmpl w:val="31EA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217B2"/>
    <w:multiLevelType w:val="hybridMultilevel"/>
    <w:tmpl w:val="70CEF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914C35"/>
    <w:multiLevelType w:val="hybridMultilevel"/>
    <w:tmpl w:val="97E007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C33D45"/>
    <w:multiLevelType w:val="hybridMultilevel"/>
    <w:tmpl w:val="6C8A5E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607E2C"/>
    <w:multiLevelType w:val="hybridMultilevel"/>
    <w:tmpl w:val="8A626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893073"/>
    <w:multiLevelType w:val="hybridMultilevel"/>
    <w:tmpl w:val="B8FE69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B262AB"/>
    <w:multiLevelType w:val="hybridMultilevel"/>
    <w:tmpl w:val="FAE4B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C517AB"/>
    <w:multiLevelType w:val="hybridMultilevel"/>
    <w:tmpl w:val="8FC040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CC623F"/>
    <w:multiLevelType w:val="hybridMultilevel"/>
    <w:tmpl w:val="607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182113"/>
    <w:multiLevelType w:val="hybridMultilevel"/>
    <w:tmpl w:val="1E5C10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6A561B"/>
    <w:multiLevelType w:val="hybridMultilevel"/>
    <w:tmpl w:val="161A2D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ED46AAB"/>
    <w:multiLevelType w:val="hybridMultilevel"/>
    <w:tmpl w:val="BECAF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B6E38"/>
    <w:multiLevelType w:val="hybridMultilevel"/>
    <w:tmpl w:val="3676B0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2E4CB1"/>
    <w:multiLevelType w:val="hybridMultilevel"/>
    <w:tmpl w:val="D15C5F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40909"/>
    <w:multiLevelType w:val="hybridMultilevel"/>
    <w:tmpl w:val="B3A06D6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7E709F5"/>
    <w:multiLevelType w:val="hybridMultilevel"/>
    <w:tmpl w:val="3F283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D793A"/>
    <w:multiLevelType w:val="hybridMultilevel"/>
    <w:tmpl w:val="F28C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A30DC4"/>
    <w:multiLevelType w:val="hybridMultilevel"/>
    <w:tmpl w:val="B20AC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E37B4D"/>
    <w:multiLevelType w:val="hybridMultilevel"/>
    <w:tmpl w:val="1F1E1D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F132FE"/>
    <w:multiLevelType w:val="hybridMultilevel"/>
    <w:tmpl w:val="FAEA74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3">
    <w:nsid w:val="62D56265"/>
    <w:multiLevelType w:val="hybridMultilevel"/>
    <w:tmpl w:val="1F1AA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165A31"/>
    <w:multiLevelType w:val="hybridMultilevel"/>
    <w:tmpl w:val="9112D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D53E4"/>
    <w:multiLevelType w:val="hybridMultilevel"/>
    <w:tmpl w:val="575CDA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2B2EF6"/>
    <w:multiLevelType w:val="hybridMultilevel"/>
    <w:tmpl w:val="BE8820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EBA2688"/>
    <w:multiLevelType w:val="hybridMultilevel"/>
    <w:tmpl w:val="BDC266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5477D1"/>
    <w:multiLevelType w:val="hybridMultilevel"/>
    <w:tmpl w:val="D396B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DB2A2B"/>
    <w:multiLevelType w:val="hybridMultilevel"/>
    <w:tmpl w:val="198A1C2A"/>
    <w:lvl w:ilvl="0" w:tplc="0409000B">
      <w:start w:val="1"/>
      <w:numFmt w:val="bullet"/>
      <w:lvlText w:val=""/>
      <w:lvlJc w:val="left"/>
      <w:pPr>
        <w:ind w:left="720" w:hanging="360"/>
      </w:pPr>
      <w:rPr>
        <w:rFonts w:ascii="Wingdings" w:hAnsi="Wingdings" w:hint="default"/>
      </w:rPr>
    </w:lvl>
    <w:lvl w:ilvl="1" w:tplc="CEF41DC8">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B004F4"/>
    <w:multiLevelType w:val="hybridMultilevel"/>
    <w:tmpl w:val="5E58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A3D67"/>
    <w:multiLevelType w:val="hybridMultilevel"/>
    <w:tmpl w:val="E68081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3A3875"/>
    <w:multiLevelType w:val="hybridMultilevel"/>
    <w:tmpl w:val="1F30F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970B4B"/>
    <w:multiLevelType w:val="hybridMultilevel"/>
    <w:tmpl w:val="CC30C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9B1F2E"/>
    <w:multiLevelType w:val="hybridMultilevel"/>
    <w:tmpl w:val="D2DC02A4"/>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7D475252"/>
    <w:multiLevelType w:val="hybridMultilevel"/>
    <w:tmpl w:val="98349E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E6C41FF"/>
    <w:multiLevelType w:val="hybridMultilevel"/>
    <w:tmpl w:val="35A43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9E4FFA"/>
    <w:multiLevelType w:val="hybridMultilevel"/>
    <w:tmpl w:val="035C5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6931F8"/>
    <w:multiLevelType w:val="hybridMultilevel"/>
    <w:tmpl w:val="541E5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814A13"/>
    <w:multiLevelType w:val="hybridMultilevel"/>
    <w:tmpl w:val="F378E9B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2"/>
  </w:num>
  <w:num w:numId="2">
    <w:abstractNumId w:val="39"/>
  </w:num>
  <w:num w:numId="3">
    <w:abstractNumId w:val="43"/>
  </w:num>
  <w:num w:numId="4">
    <w:abstractNumId w:val="13"/>
  </w:num>
  <w:num w:numId="5">
    <w:abstractNumId w:val="19"/>
  </w:num>
  <w:num w:numId="6">
    <w:abstractNumId w:val="36"/>
  </w:num>
  <w:num w:numId="7">
    <w:abstractNumId w:val="38"/>
  </w:num>
  <w:num w:numId="8">
    <w:abstractNumId w:val="31"/>
  </w:num>
  <w:num w:numId="9">
    <w:abstractNumId w:val="49"/>
  </w:num>
  <w:num w:numId="10">
    <w:abstractNumId w:val="21"/>
  </w:num>
  <w:num w:numId="11">
    <w:abstractNumId w:val="22"/>
  </w:num>
  <w:num w:numId="12">
    <w:abstractNumId w:val="37"/>
  </w:num>
  <w:num w:numId="13">
    <w:abstractNumId w:val="9"/>
  </w:num>
  <w:num w:numId="14">
    <w:abstractNumId w:val="10"/>
  </w:num>
  <w:num w:numId="15">
    <w:abstractNumId w:val="15"/>
  </w:num>
  <w:num w:numId="16">
    <w:abstractNumId w:val="48"/>
  </w:num>
  <w:num w:numId="17">
    <w:abstractNumId w:val="47"/>
  </w:num>
  <w:num w:numId="18">
    <w:abstractNumId w:val="45"/>
  </w:num>
  <w:num w:numId="19">
    <w:abstractNumId w:val="41"/>
  </w:num>
  <w:num w:numId="20">
    <w:abstractNumId w:val="42"/>
  </w:num>
  <w:num w:numId="21">
    <w:abstractNumId w:val="17"/>
  </w:num>
  <w:num w:numId="22">
    <w:abstractNumId w:val="40"/>
  </w:num>
  <w:num w:numId="23">
    <w:abstractNumId w:val="34"/>
  </w:num>
  <w:num w:numId="24">
    <w:abstractNumId w:val="11"/>
  </w:num>
  <w:num w:numId="25">
    <w:abstractNumId w:val="27"/>
  </w:num>
  <w:num w:numId="26">
    <w:abstractNumId w:val="4"/>
  </w:num>
  <w:num w:numId="27">
    <w:abstractNumId w:val="35"/>
  </w:num>
  <w:num w:numId="28">
    <w:abstractNumId w:val="25"/>
  </w:num>
  <w:num w:numId="29">
    <w:abstractNumId w:val="3"/>
  </w:num>
  <w:num w:numId="30">
    <w:abstractNumId w:val="1"/>
  </w:num>
  <w:num w:numId="31">
    <w:abstractNumId w:val="24"/>
  </w:num>
  <w:num w:numId="32">
    <w:abstractNumId w:val="20"/>
  </w:num>
  <w:num w:numId="33">
    <w:abstractNumId w:val="30"/>
  </w:num>
  <w:num w:numId="34">
    <w:abstractNumId w:val="2"/>
  </w:num>
  <w:num w:numId="35">
    <w:abstractNumId w:val="44"/>
  </w:num>
  <w:num w:numId="36">
    <w:abstractNumId w:val="26"/>
  </w:num>
  <w:num w:numId="37">
    <w:abstractNumId w:val="8"/>
  </w:num>
  <w:num w:numId="38">
    <w:abstractNumId w:val="14"/>
  </w:num>
  <w:num w:numId="39">
    <w:abstractNumId w:val="29"/>
  </w:num>
  <w:num w:numId="40">
    <w:abstractNumId w:val="46"/>
  </w:num>
  <w:num w:numId="41">
    <w:abstractNumId w:val="16"/>
  </w:num>
  <w:num w:numId="42">
    <w:abstractNumId w:val="18"/>
  </w:num>
  <w:num w:numId="43">
    <w:abstractNumId w:val="23"/>
  </w:num>
  <w:num w:numId="44">
    <w:abstractNumId w:val="5"/>
  </w:num>
  <w:num w:numId="45">
    <w:abstractNumId w:val="7"/>
  </w:num>
  <w:num w:numId="46">
    <w:abstractNumId w:val="33"/>
  </w:num>
  <w:num w:numId="47">
    <w:abstractNumId w:val="12"/>
  </w:num>
  <w:num w:numId="48">
    <w:abstractNumId w:val="0"/>
  </w:num>
  <w:num w:numId="49">
    <w:abstractNumId w:val="6"/>
  </w:num>
  <w:num w:numId="5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30C72"/>
    <w:rsid w:val="000754B8"/>
    <w:rsid w:val="000D7146"/>
    <w:rsid w:val="000F5861"/>
    <w:rsid w:val="000F6E48"/>
    <w:rsid w:val="001311B9"/>
    <w:rsid w:val="00135EAF"/>
    <w:rsid w:val="0017263E"/>
    <w:rsid w:val="00173023"/>
    <w:rsid w:val="001A2B97"/>
    <w:rsid w:val="001C0888"/>
    <w:rsid w:val="001D3048"/>
    <w:rsid w:val="001E226B"/>
    <w:rsid w:val="00222DAF"/>
    <w:rsid w:val="00230F12"/>
    <w:rsid w:val="00235237"/>
    <w:rsid w:val="00246F18"/>
    <w:rsid w:val="0026130D"/>
    <w:rsid w:val="00291968"/>
    <w:rsid w:val="002D78A7"/>
    <w:rsid w:val="002E7D80"/>
    <w:rsid w:val="00313F80"/>
    <w:rsid w:val="003320B8"/>
    <w:rsid w:val="0033527A"/>
    <w:rsid w:val="00335579"/>
    <w:rsid w:val="003448CC"/>
    <w:rsid w:val="00347A94"/>
    <w:rsid w:val="00351F68"/>
    <w:rsid w:val="00373310"/>
    <w:rsid w:val="00380CFD"/>
    <w:rsid w:val="003923EF"/>
    <w:rsid w:val="003A6060"/>
    <w:rsid w:val="004255A0"/>
    <w:rsid w:val="004261AE"/>
    <w:rsid w:val="00447A05"/>
    <w:rsid w:val="0049313C"/>
    <w:rsid w:val="004A3C51"/>
    <w:rsid w:val="004A5390"/>
    <w:rsid w:val="004A7948"/>
    <w:rsid w:val="004C0854"/>
    <w:rsid w:val="004E281E"/>
    <w:rsid w:val="004E39FB"/>
    <w:rsid w:val="004E6EDF"/>
    <w:rsid w:val="00507F69"/>
    <w:rsid w:val="0052323E"/>
    <w:rsid w:val="005342C9"/>
    <w:rsid w:val="0053465B"/>
    <w:rsid w:val="00545847"/>
    <w:rsid w:val="00551CB4"/>
    <w:rsid w:val="005B4118"/>
    <w:rsid w:val="005F0EAD"/>
    <w:rsid w:val="0061611A"/>
    <w:rsid w:val="006412DD"/>
    <w:rsid w:val="00646508"/>
    <w:rsid w:val="006635B4"/>
    <w:rsid w:val="00683F19"/>
    <w:rsid w:val="006B3882"/>
    <w:rsid w:val="006E0AD6"/>
    <w:rsid w:val="006F3E06"/>
    <w:rsid w:val="00705583"/>
    <w:rsid w:val="00727EE4"/>
    <w:rsid w:val="00740215"/>
    <w:rsid w:val="00740764"/>
    <w:rsid w:val="007528E7"/>
    <w:rsid w:val="00763D63"/>
    <w:rsid w:val="00764F2B"/>
    <w:rsid w:val="007832D8"/>
    <w:rsid w:val="007851CC"/>
    <w:rsid w:val="00787DED"/>
    <w:rsid w:val="00795A0C"/>
    <w:rsid w:val="007C030E"/>
    <w:rsid w:val="007C2366"/>
    <w:rsid w:val="007D1C4B"/>
    <w:rsid w:val="007E0F08"/>
    <w:rsid w:val="007F0A5E"/>
    <w:rsid w:val="007F74E4"/>
    <w:rsid w:val="00820A42"/>
    <w:rsid w:val="008336E6"/>
    <w:rsid w:val="0084655A"/>
    <w:rsid w:val="00853633"/>
    <w:rsid w:val="008536AD"/>
    <w:rsid w:val="0087527B"/>
    <w:rsid w:val="00875AB7"/>
    <w:rsid w:val="008A58D8"/>
    <w:rsid w:val="008E2A19"/>
    <w:rsid w:val="008E65A3"/>
    <w:rsid w:val="008E76BF"/>
    <w:rsid w:val="009002BA"/>
    <w:rsid w:val="0095209D"/>
    <w:rsid w:val="009537D0"/>
    <w:rsid w:val="0096138A"/>
    <w:rsid w:val="009A67AF"/>
    <w:rsid w:val="009B6C4C"/>
    <w:rsid w:val="009B7AD3"/>
    <w:rsid w:val="009E5883"/>
    <w:rsid w:val="009F060B"/>
    <w:rsid w:val="009F7FF7"/>
    <w:rsid w:val="00A000CA"/>
    <w:rsid w:val="00A11BA2"/>
    <w:rsid w:val="00A138C8"/>
    <w:rsid w:val="00A15F93"/>
    <w:rsid w:val="00A33CDD"/>
    <w:rsid w:val="00A3643B"/>
    <w:rsid w:val="00A6585A"/>
    <w:rsid w:val="00A67C11"/>
    <w:rsid w:val="00A91279"/>
    <w:rsid w:val="00AA4240"/>
    <w:rsid w:val="00AB39CF"/>
    <w:rsid w:val="00AC6B97"/>
    <w:rsid w:val="00B365AE"/>
    <w:rsid w:val="00B407B1"/>
    <w:rsid w:val="00B512D2"/>
    <w:rsid w:val="00B64F31"/>
    <w:rsid w:val="00B70BDC"/>
    <w:rsid w:val="00B774CB"/>
    <w:rsid w:val="00B801A6"/>
    <w:rsid w:val="00BA5799"/>
    <w:rsid w:val="00BA66DE"/>
    <w:rsid w:val="00BB7DE4"/>
    <w:rsid w:val="00BD793E"/>
    <w:rsid w:val="00C00D05"/>
    <w:rsid w:val="00C01834"/>
    <w:rsid w:val="00C110DD"/>
    <w:rsid w:val="00C164D8"/>
    <w:rsid w:val="00C17ECB"/>
    <w:rsid w:val="00C30663"/>
    <w:rsid w:val="00C40F07"/>
    <w:rsid w:val="00C531B6"/>
    <w:rsid w:val="00C54A34"/>
    <w:rsid w:val="00C61FDD"/>
    <w:rsid w:val="00C62A1F"/>
    <w:rsid w:val="00C7736C"/>
    <w:rsid w:val="00C914E7"/>
    <w:rsid w:val="00C9173C"/>
    <w:rsid w:val="00CB01FF"/>
    <w:rsid w:val="00CB4298"/>
    <w:rsid w:val="00CC3F8F"/>
    <w:rsid w:val="00CC53AD"/>
    <w:rsid w:val="00CF5D73"/>
    <w:rsid w:val="00CF78CB"/>
    <w:rsid w:val="00D04D7A"/>
    <w:rsid w:val="00D20111"/>
    <w:rsid w:val="00D36D1B"/>
    <w:rsid w:val="00D43211"/>
    <w:rsid w:val="00D56FB1"/>
    <w:rsid w:val="00D651F7"/>
    <w:rsid w:val="00D90749"/>
    <w:rsid w:val="00DB5842"/>
    <w:rsid w:val="00DC00E6"/>
    <w:rsid w:val="00DD6215"/>
    <w:rsid w:val="00E11831"/>
    <w:rsid w:val="00E12247"/>
    <w:rsid w:val="00E148E0"/>
    <w:rsid w:val="00E22B5F"/>
    <w:rsid w:val="00E42FF5"/>
    <w:rsid w:val="00E70BB9"/>
    <w:rsid w:val="00E85FC4"/>
    <w:rsid w:val="00EA0545"/>
    <w:rsid w:val="00EA3252"/>
    <w:rsid w:val="00EC4BE8"/>
    <w:rsid w:val="00EC4E3D"/>
    <w:rsid w:val="00EF3BBA"/>
    <w:rsid w:val="00F011B9"/>
    <w:rsid w:val="00F20D6F"/>
    <w:rsid w:val="00F373F8"/>
    <w:rsid w:val="00F41291"/>
    <w:rsid w:val="00F52092"/>
    <w:rsid w:val="00F87C7B"/>
    <w:rsid w:val="00FA097A"/>
    <w:rsid w:val="00FA3999"/>
    <w:rsid w:val="00FC3B9E"/>
    <w:rsid w:val="00FD7DF9"/>
    <w:rsid w:val="00FE05A0"/>
    <w:rsid w:val="00FE1999"/>
    <w:rsid w:val="00FE49A4"/>
    <w:rsid w:val="00FF5822"/>
    <w:rsid w:val="00FF63F2"/>
    <w:rsid w:val="00FF6834"/>
    <w:rsid w:val="00FF733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character" w:customStyle="1" w:styleId="y0nh2b">
    <w:name w:val="y0nh2b"/>
    <w:basedOn w:val="DefaultParagraphFont"/>
    <w:rsid w:val="004E3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character" w:customStyle="1" w:styleId="y0nh2b">
    <w:name w:val="y0nh2b"/>
    <w:basedOn w:val="DefaultParagraphFont"/>
    <w:rsid w:val="004E3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258639412">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HSE.NIOC.IR/"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n.wikipedia.org/wiki/Juvenile_hormon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8A17-2AD8-474D-B388-2E807A0D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19</Pages>
  <Words>5956</Words>
  <Characters>33955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15</cp:revision>
  <cp:lastPrinted>2018-09-04T18:41:00Z</cp:lastPrinted>
  <dcterms:created xsi:type="dcterms:W3CDTF">2018-08-31T17:12:00Z</dcterms:created>
  <dcterms:modified xsi:type="dcterms:W3CDTF">2018-11-04T20:29:00Z</dcterms:modified>
</cp:coreProperties>
</file>